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BCEE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附件一</w:t>
      </w:r>
    </w:p>
    <w:tbl>
      <w:tblPr>
        <w:tblW w:w="7225" w:type="dxa"/>
        <w:tblInd w:w="113" w:type="dxa"/>
        <w:tblLook w:val="04A0" w:firstRow="1" w:lastRow="0" w:firstColumn="1" w:lastColumn="0" w:noHBand="0" w:noVBand="1"/>
      </w:tblPr>
      <w:tblGrid>
        <w:gridCol w:w="1129"/>
        <w:gridCol w:w="4820"/>
        <w:gridCol w:w="1276"/>
      </w:tblGrid>
      <w:tr w:rsidR="00CD78F1" w:rsidRPr="00C4401A" w14:paraId="223315F3" w14:textId="77777777" w:rsidTr="0036416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4835" w14:textId="77777777" w:rsidR="00CD78F1" w:rsidRPr="00C4401A" w:rsidRDefault="00CD78F1" w:rsidP="00364165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C4401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EA08" w14:textId="77777777" w:rsidR="00CD78F1" w:rsidRPr="00C4401A" w:rsidRDefault="00CD78F1" w:rsidP="0036416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C4401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设备名称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E10A" w14:textId="77777777" w:rsidR="00CD78F1" w:rsidRPr="00C4401A" w:rsidRDefault="00CD78F1" w:rsidP="0036416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C4401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数量</w:t>
            </w:r>
          </w:p>
        </w:tc>
      </w:tr>
      <w:tr w:rsidR="00CD78F1" w:rsidRPr="00C4401A" w14:paraId="4F4E72E6" w14:textId="77777777" w:rsidTr="0036416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D289" w14:textId="77777777" w:rsidR="00CD78F1" w:rsidRPr="00C4401A" w:rsidRDefault="00CD78F1" w:rsidP="00364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4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A1A6" w14:textId="77777777" w:rsidR="00CD78F1" w:rsidRPr="00C4401A" w:rsidRDefault="00CD78F1" w:rsidP="0036416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C44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耳鼻喉头</w:t>
            </w:r>
            <w:proofErr w:type="gramStart"/>
            <w:r w:rsidRPr="00C44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颈</w:t>
            </w:r>
            <w:proofErr w:type="gramEnd"/>
            <w:r w:rsidRPr="00C44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外科综合治疗台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028C" w14:textId="77777777" w:rsidR="00CD78F1" w:rsidRPr="00C4401A" w:rsidRDefault="00CD78F1" w:rsidP="0036416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C44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CD78F1" w:rsidRPr="00C4401A" w14:paraId="57A8B5F0" w14:textId="77777777" w:rsidTr="00364165">
        <w:trPr>
          <w:trHeight w:val="64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CAAF" w14:textId="77777777" w:rsidR="00CD78F1" w:rsidRPr="00C4401A" w:rsidRDefault="00CD78F1" w:rsidP="0036416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C44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48FB" w14:textId="77777777" w:rsidR="00CD78F1" w:rsidRPr="00C4401A" w:rsidRDefault="00CD78F1" w:rsidP="0036416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C44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角膜地形图仪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A1DE" w14:textId="77777777" w:rsidR="00CD78F1" w:rsidRPr="00C4401A" w:rsidRDefault="00CD78F1" w:rsidP="0036416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C44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CD78F1" w:rsidRPr="00C4401A" w14:paraId="117943C0" w14:textId="77777777" w:rsidTr="00364165">
        <w:trPr>
          <w:trHeight w:val="64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8E6D" w14:textId="77777777" w:rsidR="00CD78F1" w:rsidRPr="00C4401A" w:rsidRDefault="00CD78F1" w:rsidP="0036416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C44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EE6D" w14:textId="77777777" w:rsidR="00CD78F1" w:rsidRPr="00C4401A" w:rsidRDefault="00CD78F1" w:rsidP="0036416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C44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发热门诊医疗设备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84C4" w14:textId="77777777" w:rsidR="00CD78F1" w:rsidRPr="00C4401A" w:rsidRDefault="00CD78F1" w:rsidP="0036416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C44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1批</w:t>
            </w:r>
          </w:p>
        </w:tc>
      </w:tr>
    </w:tbl>
    <w:p w14:paraId="55FBC06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36118710" w14:textId="27EF8AEA" w:rsidR="000E3E14" w:rsidRPr="000E3E14" w:rsidRDefault="000E3E14" w:rsidP="000E3E14">
      <w:pPr>
        <w:spacing w:line="52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1F73F9">
        <w:rPr>
          <w:rFonts w:ascii="仿宋_GB2312" w:eastAsia="仿宋_GB2312" w:hAnsi="黑体" w:hint="eastAsia"/>
          <w:sz w:val="32"/>
          <w:szCs w:val="32"/>
        </w:rPr>
        <w:t>（</w:t>
      </w:r>
      <w:r>
        <w:rPr>
          <w:rFonts w:ascii="仿宋_GB2312" w:eastAsia="仿宋_GB2312" w:hAnsi="黑体" w:hint="eastAsia"/>
          <w:sz w:val="32"/>
          <w:szCs w:val="32"/>
        </w:rPr>
        <w:t>一</w:t>
      </w:r>
      <w:r w:rsidRPr="001F73F9">
        <w:rPr>
          <w:rFonts w:ascii="仿宋_GB2312" w:eastAsia="仿宋_GB2312" w:hAnsi="黑体" w:hint="eastAsia"/>
          <w:sz w:val="32"/>
          <w:szCs w:val="32"/>
        </w:rPr>
        <w:t>）</w:t>
      </w: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C31BF1" w:rsidRPr="00C4401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耳鼻喉头</w:t>
      </w:r>
      <w:proofErr w:type="gramStart"/>
      <w:r w:rsidR="00C31BF1" w:rsidRPr="00C4401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颈</w:t>
      </w:r>
      <w:proofErr w:type="gramEnd"/>
      <w:r w:rsidR="00C31BF1" w:rsidRPr="00C4401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外科综合治疗台</w:t>
      </w:r>
    </w:p>
    <w:p w14:paraId="59774182" w14:textId="77777777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：壹台</w:t>
      </w:r>
    </w:p>
    <w:p w14:paraId="0EA5FE56" w14:textId="77777777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1D545131" w14:textId="00C61646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★1、工作主台面（含书写台）  1套</w:t>
      </w:r>
    </w:p>
    <w:p w14:paraId="23749D19" w14:textId="6B12C0A3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 xml:space="preserve">   治疗台台面采用高级的双层夹胶玻璃材料制作，箱体采用</w:t>
      </w:r>
      <w:proofErr w:type="gramStart"/>
      <w:r w:rsidRPr="00CD78F1">
        <w:rPr>
          <w:rFonts w:ascii="仿宋_GB2312" w:eastAsia="仿宋_GB2312" w:hAnsi="黑体" w:hint="eastAsia"/>
          <w:sz w:val="32"/>
          <w:szCs w:val="32"/>
        </w:rPr>
        <w:t>钣</w:t>
      </w:r>
      <w:proofErr w:type="gramEnd"/>
      <w:r w:rsidRPr="00CD78F1">
        <w:rPr>
          <w:rFonts w:ascii="仿宋_GB2312" w:eastAsia="仿宋_GB2312" w:hAnsi="黑体" w:hint="eastAsia"/>
          <w:sz w:val="32"/>
          <w:szCs w:val="32"/>
        </w:rPr>
        <w:t>金折弯工程及喷漆工艺；坚固程度远优于人造大理石且外形美观大方，不吸色、不生锈、防划痕，颜色与台面协调，台面尺寸：940×570mm.书写台台面尺寸：1020×570mm.</w:t>
      </w:r>
    </w:p>
    <w:p w14:paraId="4BBB96C2" w14:textId="2964363B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2、药喷枪（2直1弯） 3支</w:t>
      </w:r>
    </w:p>
    <w:p w14:paraId="0ECA4977" w14:textId="4975252D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 xml:space="preserve">  2直1弯，可拆卸，枪体轻巧且手感好，喷雾均匀，无滴水现象，不易堵塞，采用双动开关且提起工作时噪音≤50dB。</w:t>
      </w:r>
    </w:p>
    <w:p w14:paraId="01711700" w14:textId="78230A85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3、</w:t>
      </w:r>
      <w:proofErr w:type="gramStart"/>
      <w:r w:rsidRPr="00CD78F1">
        <w:rPr>
          <w:rFonts w:ascii="仿宋_GB2312" w:eastAsia="仿宋_GB2312" w:hAnsi="黑体" w:hint="eastAsia"/>
          <w:sz w:val="32"/>
          <w:szCs w:val="32"/>
        </w:rPr>
        <w:t>吸枪</w:t>
      </w:r>
      <w:proofErr w:type="gramEnd"/>
      <w:r w:rsidRPr="00CD78F1">
        <w:rPr>
          <w:rFonts w:ascii="仿宋_GB2312" w:eastAsia="仿宋_GB2312" w:hAnsi="黑体" w:hint="eastAsia"/>
          <w:sz w:val="32"/>
          <w:szCs w:val="32"/>
        </w:rPr>
        <w:t xml:space="preserve">  1支</w:t>
      </w:r>
    </w:p>
    <w:p w14:paraId="1BDD3B6F" w14:textId="2E2001D8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 xml:space="preserve">  吸力0-700mmhg,吸力可调，防回流装置，安全环保，易清洁，配2支3mm、3支2.5mm吸引管，噪音≤50dB。</w:t>
      </w:r>
    </w:p>
    <w:p w14:paraId="113DCCBF" w14:textId="04813221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4、</w:t>
      </w:r>
      <w:proofErr w:type="gramStart"/>
      <w:r w:rsidRPr="00CD78F1">
        <w:rPr>
          <w:rFonts w:ascii="仿宋_GB2312" w:eastAsia="仿宋_GB2312" w:hAnsi="黑体" w:hint="eastAsia"/>
          <w:sz w:val="32"/>
          <w:szCs w:val="32"/>
        </w:rPr>
        <w:t>吹枪</w:t>
      </w:r>
      <w:proofErr w:type="gramEnd"/>
      <w:r w:rsidRPr="00CD78F1">
        <w:rPr>
          <w:rFonts w:ascii="仿宋_GB2312" w:eastAsia="仿宋_GB2312" w:hAnsi="黑体" w:hint="eastAsia"/>
          <w:sz w:val="32"/>
          <w:szCs w:val="32"/>
        </w:rPr>
        <w:t xml:space="preserve">  1支          </w:t>
      </w:r>
    </w:p>
    <w:p w14:paraId="0AE47071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 xml:space="preserve">  正压：0-0.28Mpa，有压力调节功能，噪音≤50dB。</w:t>
      </w:r>
    </w:p>
    <w:p w14:paraId="78BA433D" w14:textId="491D915E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5、喉镜预热器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CD78F1">
        <w:rPr>
          <w:rFonts w:ascii="仿宋_GB2312" w:eastAsia="仿宋_GB2312" w:hAnsi="黑体" w:hint="eastAsia"/>
          <w:sz w:val="32"/>
          <w:szCs w:val="32"/>
        </w:rPr>
        <w:t>1套</w:t>
      </w:r>
    </w:p>
    <w:p w14:paraId="1CB2711A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lastRenderedPageBreak/>
        <w:t xml:space="preserve">  450W,加温时间9-20秒可分三级调节及时间显示，全电脑控制，12V弱电，有电安全保护。</w:t>
      </w:r>
    </w:p>
    <w:p w14:paraId="04A9A254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★6、LED照明灯          1套</w:t>
      </w:r>
    </w:p>
    <w:p w14:paraId="7AC5269C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 xml:space="preserve">  色温6300K，光照度≥1200LX，9V、6W，使用寿命10万小时，柔和聚束光线，无热辐射，无发热感，带阻力平衡支臂，万向移动可在任意位置固定。  </w:t>
      </w:r>
    </w:p>
    <w:p w14:paraId="7867346A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7、器械盘               2个     医用不锈钢制作</w:t>
      </w:r>
    </w:p>
    <w:p w14:paraId="2A52CF8E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8、滴药瓶               2个      医用，容积：60ml</w:t>
      </w:r>
    </w:p>
    <w:p w14:paraId="45F1369A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9、</w:t>
      </w:r>
      <w:proofErr w:type="gramStart"/>
      <w:r w:rsidRPr="00CD78F1">
        <w:rPr>
          <w:rFonts w:ascii="仿宋_GB2312" w:eastAsia="仿宋_GB2312" w:hAnsi="黑体" w:hint="eastAsia"/>
          <w:sz w:val="32"/>
          <w:szCs w:val="32"/>
        </w:rPr>
        <w:t>镊子杯</w:t>
      </w:r>
      <w:proofErr w:type="gramEnd"/>
      <w:r w:rsidRPr="00CD78F1">
        <w:rPr>
          <w:rFonts w:ascii="仿宋_GB2312" w:eastAsia="仿宋_GB2312" w:hAnsi="黑体" w:hint="eastAsia"/>
          <w:sz w:val="32"/>
          <w:szCs w:val="32"/>
        </w:rPr>
        <w:t xml:space="preserve">               4个  尺寸：50*92cm；放置压舌板、镊子、鼻镜等。</w:t>
      </w:r>
    </w:p>
    <w:p w14:paraId="51C89EBE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10、</w:t>
      </w:r>
      <w:proofErr w:type="gramStart"/>
      <w:r w:rsidRPr="00CD78F1">
        <w:rPr>
          <w:rFonts w:ascii="仿宋_GB2312" w:eastAsia="仿宋_GB2312" w:hAnsi="黑体" w:hint="eastAsia"/>
          <w:sz w:val="32"/>
          <w:szCs w:val="32"/>
        </w:rPr>
        <w:t>棉球杯</w:t>
      </w:r>
      <w:proofErr w:type="gramEnd"/>
      <w:r w:rsidRPr="00CD78F1">
        <w:rPr>
          <w:rFonts w:ascii="仿宋_GB2312" w:eastAsia="仿宋_GB2312" w:hAnsi="黑体" w:hint="eastAsia"/>
          <w:sz w:val="32"/>
          <w:szCs w:val="32"/>
        </w:rPr>
        <w:t xml:space="preserve">              3个    医用不锈钢制作，</w:t>
      </w:r>
      <w:r w:rsidRPr="00CD78F1">
        <w:rPr>
          <w:rFonts w:eastAsia="仿宋_GB2312" w:cs="Calibri"/>
          <w:sz w:val="32"/>
          <w:szCs w:val="32"/>
        </w:rPr>
        <w:t>Ø</w:t>
      </w:r>
      <w:r w:rsidRPr="00CD78F1">
        <w:rPr>
          <w:rFonts w:ascii="仿宋_GB2312" w:eastAsia="仿宋_GB2312" w:hAnsi="黑体" w:hint="eastAsia"/>
          <w:sz w:val="32"/>
          <w:szCs w:val="32"/>
        </w:rPr>
        <w:t>90mm带盖</w:t>
      </w:r>
    </w:p>
    <w:p w14:paraId="187EAEFA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11、污染器械回收盘      1个</w:t>
      </w:r>
    </w:p>
    <w:p w14:paraId="4F0B5907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12、内置式污物桶        1个</w:t>
      </w:r>
    </w:p>
    <w:p w14:paraId="016341D4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 xml:space="preserve">13、内置式硬管镜放置筒杯   1个 </w:t>
      </w:r>
    </w:p>
    <w:p w14:paraId="57E12526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 xml:space="preserve">    可把硬管镜放置筒杯内浸泡消毒；可防止细菌感染。</w:t>
      </w:r>
    </w:p>
    <w:p w14:paraId="735B196A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14、内置LED冷光源      1台 3.7V，50W，为设备扩展功能，预留空间。</w:t>
      </w:r>
    </w:p>
    <w:p w14:paraId="08EAF16B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15、</w:t>
      </w:r>
      <w:proofErr w:type="gramStart"/>
      <w:r w:rsidRPr="00CD78F1">
        <w:rPr>
          <w:rFonts w:ascii="仿宋_GB2312" w:eastAsia="仿宋_GB2312" w:hAnsi="黑体" w:hint="eastAsia"/>
          <w:sz w:val="32"/>
          <w:szCs w:val="32"/>
        </w:rPr>
        <w:t>阅片灯</w:t>
      </w:r>
      <w:proofErr w:type="gramEnd"/>
      <w:r w:rsidRPr="00CD78F1">
        <w:rPr>
          <w:rFonts w:ascii="仿宋_GB2312" w:eastAsia="仿宋_GB2312" w:hAnsi="黑体" w:hint="eastAsia"/>
          <w:sz w:val="32"/>
          <w:szCs w:val="32"/>
        </w:rPr>
        <w:t xml:space="preserve">  1个 </w:t>
      </w:r>
    </w:p>
    <w:p w14:paraId="383C5DBA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 xml:space="preserve">   LED光源；可调亮度，无发光死点，无须更换灯管。</w:t>
      </w:r>
    </w:p>
    <w:p w14:paraId="7EE489D3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16、正压泵   1个      75W，进口空压机，性能稳定，噪音小≤50dB，使用寿命长，最高压力为3Kg/cm</w:t>
      </w:r>
      <w:r w:rsidRPr="00CD78F1">
        <w:rPr>
          <w:rFonts w:eastAsia="仿宋_GB2312" w:cs="Calibri"/>
          <w:sz w:val="32"/>
          <w:szCs w:val="32"/>
        </w:rPr>
        <w:t>²</w:t>
      </w:r>
      <w:r w:rsidRPr="00CD78F1">
        <w:rPr>
          <w:rFonts w:ascii="仿宋_GB2312" w:eastAsia="仿宋_GB2312" w:hAnsi="仿宋_GB2312" w:cs="仿宋_GB2312" w:hint="eastAsia"/>
          <w:sz w:val="32"/>
          <w:szCs w:val="32"/>
        </w:rPr>
        <w:t>以上。</w:t>
      </w:r>
    </w:p>
    <w:p w14:paraId="20885B04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17、负压泵   1个     350W，性能稳定，噪音小≤40dB，使用寿命长，最高吸引力为700mmHg。</w:t>
      </w:r>
    </w:p>
    <w:p w14:paraId="2A186991" w14:textId="0E5E9918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lastRenderedPageBreak/>
        <w:t>★18、排污装置系统（带报警装置系统）  1套</w:t>
      </w:r>
    </w:p>
    <w:p w14:paraId="0596B399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 xml:space="preserve">   内置式主(2500ml)、副(500ml)污物瓶设计，欧美安全环保标准要求设计，集中式污物处理方式，严格按照CMD ISO9001/13485及欧盟CE对医疗产品的排放要求设计，并有污物上限自动预警功能。  </w:t>
      </w:r>
    </w:p>
    <w:p w14:paraId="0174B8D9" w14:textId="5E23EE4E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 xml:space="preserve">19、医生座椅  1张    可调节上、下升降，可360度旋转。   </w:t>
      </w:r>
    </w:p>
    <w:p w14:paraId="75E3FC26" w14:textId="237A1635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20、微电脑控制系统  1套</w:t>
      </w:r>
    </w:p>
    <w:p w14:paraId="464D3B29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 xml:space="preserve">  微电脑弱电控制，既5V控制220V电压，整机与人体接触的全部为安全电压。</w:t>
      </w:r>
    </w:p>
    <w:p w14:paraId="1BE374EE" w14:textId="1DB2AA00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21、标准型病人电动</w:t>
      </w:r>
      <w:proofErr w:type="gramStart"/>
      <w:r w:rsidRPr="00CD78F1">
        <w:rPr>
          <w:rFonts w:ascii="仿宋_GB2312" w:eastAsia="仿宋_GB2312" w:hAnsi="黑体" w:hint="eastAsia"/>
          <w:sz w:val="32"/>
          <w:szCs w:val="32"/>
        </w:rPr>
        <w:t>椅</w:t>
      </w:r>
      <w:proofErr w:type="gramEnd"/>
      <w:r w:rsidRPr="00CD78F1">
        <w:rPr>
          <w:rFonts w:ascii="仿宋_GB2312" w:eastAsia="仿宋_GB2312" w:hAnsi="黑体" w:hint="eastAsia"/>
          <w:sz w:val="32"/>
          <w:szCs w:val="32"/>
        </w:rPr>
        <w:t xml:space="preserve">  1台</w:t>
      </w:r>
    </w:p>
    <w:p w14:paraId="00098A8F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1.电压：AC220V±10%   50Hz</w:t>
      </w:r>
    </w:p>
    <w:p w14:paraId="091536FE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2.功率：280W（最大）功率低，省电</w:t>
      </w:r>
    </w:p>
    <w:p w14:paraId="0DEB53BE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3.可承受压力：250kg(最大)</w:t>
      </w:r>
    </w:p>
    <w:p w14:paraId="17F85A44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4.座椅升降行程：495mm(最低)-615 mm(最高)</w:t>
      </w:r>
    </w:p>
    <w:p w14:paraId="2DAB9380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5.扶手与靠背连动，靠背可向后降45度</w:t>
      </w:r>
    </w:p>
    <w:p w14:paraId="2A467102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6.枕头伸缩行程：100 mm（可折叠、拆卸）</w:t>
      </w:r>
    </w:p>
    <w:p w14:paraId="6B6A2361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7.座椅可180°旋转</w:t>
      </w:r>
    </w:p>
    <w:p w14:paraId="61DC2F48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8.重量：67kg</w:t>
      </w:r>
    </w:p>
    <w:p w14:paraId="570EBE7D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 xml:space="preserve">9.独立脚控控制 </w:t>
      </w:r>
    </w:p>
    <w:p w14:paraId="6BAE9960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10.尺寸：1440</w:t>
      </w:r>
      <w:r w:rsidRPr="00CD78F1">
        <w:rPr>
          <w:rFonts w:ascii="微软雅黑" w:eastAsia="微软雅黑" w:hAnsi="微软雅黑" w:cs="微软雅黑" w:hint="eastAsia"/>
          <w:sz w:val="32"/>
          <w:szCs w:val="32"/>
        </w:rPr>
        <w:t>ⅹ</w:t>
      </w:r>
      <w:r w:rsidRPr="00CD78F1">
        <w:rPr>
          <w:rFonts w:ascii="仿宋_GB2312" w:eastAsia="仿宋_GB2312" w:hAnsi="黑体" w:hint="eastAsia"/>
          <w:sz w:val="32"/>
          <w:szCs w:val="32"/>
        </w:rPr>
        <w:t>815</w:t>
      </w:r>
      <w:r w:rsidRPr="00CD78F1">
        <w:rPr>
          <w:rFonts w:ascii="微软雅黑" w:eastAsia="微软雅黑" w:hAnsi="微软雅黑" w:cs="微软雅黑" w:hint="eastAsia"/>
          <w:sz w:val="32"/>
          <w:szCs w:val="32"/>
        </w:rPr>
        <w:t>ⅹ</w:t>
      </w:r>
      <w:r w:rsidRPr="00CD78F1">
        <w:rPr>
          <w:rFonts w:ascii="仿宋_GB2312" w:eastAsia="仿宋_GB2312" w:hAnsi="黑体" w:hint="eastAsia"/>
          <w:sz w:val="32"/>
          <w:szCs w:val="32"/>
        </w:rPr>
        <w:t>1310（mm）</w:t>
      </w:r>
    </w:p>
    <w:p w14:paraId="517ACF05" w14:textId="77777777" w:rsidR="00D873CF" w:rsidRDefault="00D873CF" w:rsidP="000E3E14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6F64D306" w14:textId="147130F1" w:rsidR="000E3E14" w:rsidRPr="000E3E14" w:rsidRDefault="00D873CF" w:rsidP="000E3E14">
      <w:pPr>
        <w:spacing w:line="52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1F73F9">
        <w:rPr>
          <w:rFonts w:ascii="仿宋_GB2312" w:eastAsia="仿宋_GB2312" w:hAnsi="黑体" w:hint="eastAsia"/>
          <w:sz w:val="32"/>
          <w:szCs w:val="32"/>
        </w:rPr>
        <w:t>（二）</w:t>
      </w:r>
      <w:r w:rsidR="000E3E14"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="000E3E14"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C31BF1" w:rsidRPr="00C4401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角膜地形图仪</w:t>
      </w:r>
    </w:p>
    <w:p w14:paraId="0A006FB7" w14:textId="77777777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：壹台</w:t>
      </w:r>
    </w:p>
    <w:p w14:paraId="69D9FBFC" w14:textId="77777777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08228725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proofErr w:type="gramStart"/>
      <w:r w:rsidRPr="00CD78F1">
        <w:rPr>
          <w:rFonts w:ascii="仿宋_GB2312" w:eastAsia="仿宋_GB2312" w:hAnsi="黑体" w:hint="eastAsia"/>
          <w:sz w:val="32"/>
          <w:szCs w:val="32"/>
        </w:rPr>
        <w:lastRenderedPageBreak/>
        <w:t>一</w:t>
      </w:r>
      <w:proofErr w:type="gramEnd"/>
      <w:r w:rsidRPr="00CD78F1">
        <w:rPr>
          <w:rFonts w:ascii="仿宋_GB2312" w:eastAsia="仿宋_GB2312" w:hAnsi="黑体" w:hint="eastAsia"/>
          <w:sz w:val="32"/>
          <w:szCs w:val="32"/>
        </w:rPr>
        <w:t>．用途：角膜地形图分析</w:t>
      </w:r>
    </w:p>
    <w:p w14:paraId="2FA73FCE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二．技术参数：</w:t>
      </w:r>
    </w:p>
    <w:p w14:paraId="3E477F81" w14:textId="626D801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1.数据采集方式：</w:t>
      </w:r>
      <w:proofErr w:type="spellStart"/>
      <w:r w:rsidRPr="00CD78F1">
        <w:rPr>
          <w:rFonts w:ascii="仿宋_GB2312" w:eastAsia="仿宋_GB2312" w:hAnsi="黑体" w:hint="eastAsia"/>
          <w:sz w:val="32"/>
          <w:szCs w:val="32"/>
        </w:rPr>
        <w:t>placido</w:t>
      </w:r>
      <w:proofErr w:type="spellEnd"/>
      <w:r w:rsidRPr="00CD78F1">
        <w:rPr>
          <w:rFonts w:ascii="仿宋_GB2312" w:eastAsia="仿宋_GB2312" w:hAnsi="黑体" w:hint="eastAsia"/>
          <w:sz w:val="32"/>
          <w:szCs w:val="32"/>
        </w:rPr>
        <w:t xml:space="preserve">环 (小头 </w:t>
      </w:r>
      <w:proofErr w:type="spellStart"/>
      <w:r w:rsidRPr="00CD78F1">
        <w:rPr>
          <w:rFonts w:ascii="仿宋_GB2312" w:eastAsia="仿宋_GB2312" w:hAnsi="黑体" w:hint="eastAsia"/>
          <w:sz w:val="32"/>
          <w:szCs w:val="32"/>
        </w:rPr>
        <w:t>placido</w:t>
      </w:r>
      <w:proofErr w:type="spellEnd"/>
      <w:r w:rsidRPr="00CD78F1">
        <w:rPr>
          <w:rFonts w:ascii="仿宋_GB2312" w:eastAsia="仿宋_GB2312" w:hAnsi="黑体" w:hint="eastAsia"/>
          <w:sz w:val="32"/>
          <w:szCs w:val="32"/>
        </w:rPr>
        <w:t>环不受环境影响)</w:t>
      </w:r>
    </w:p>
    <w:p w14:paraId="57F33E25" w14:textId="1DD7E4EC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2.照明系统:低亮度照明 (绿色低亮度照明病人检查时感觉舒服)</w:t>
      </w:r>
    </w:p>
    <w:p w14:paraId="29A3F9D1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★ 3.环的数目：25环，31环</w:t>
      </w:r>
    </w:p>
    <w:p w14:paraId="12B3A1BE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★ 4.数据点数：6400（25环）  7300（31环）</w:t>
      </w:r>
      <w:r w:rsidRPr="00CD78F1">
        <w:rPr>
          <w:rFonts w:ascii="仿宋_GB2312" w:eastAsia="仿宋_GB2312" w:hAnsi="黑体" w:hint="eastAsia"/>
          <w:sz w:val="32"/>
          <w:szCs w:val="32"/>
        </w:rPr>
        <w:tab/>
      </w:r>
    </w:p>
    <w:p w14:paraId="1050AF32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5.环上的数据数：256点</w:t>
      </w:r>
      <w:r w:rsidRPr="00CD78F1">
        <w:rPr>
          <w:rFonts w:ascii="仿宋_GB2312" w:eastAsia="仿宋_GB2312" w:hAnsi="黑体" w:hint="eastAsia"/>
          <w:sz w:val="32"/>
          <w:szCs w:val="32"/>
        </w:rPr>
        <w:tab/>
      </w:r>
    </w:p>
    <w:p w14:paraId="025DDB59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6.最大角膜范围：直径8.8mm（25环），直径10.9mm（31环）</w:t>
      </w:r>
    </w:p>
    <w:p w14:paraId="65B49210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7.最小角膜范围：直径0.46mm（25环），直径0.57mm（31环）</w:t>
      </w:r>
    </w:p>
    <w:p w14:paraId="5B545A83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8.操作方式：直接面对病人,主机</w:t>
      </w:r>
      <w:proofErr w:type="gramStart"/>
      <w:r w:rsidRPr="00CD78F1">
        <w:rPr>
          <w:rFonts w:ascii="仿宋_GB2312" w:eastAsia="仿宋_GB2312" w:hAnsi="黑体" w:hint="eastAsia"/>
          <w:sz w:val="32"/>
          <w:szCs w:val="32"/>
        </w:rPr>
        <w:t>带观察</w:t>
      </w:r>
      <w:proofErr w:type="gramEnd"/>
      <w:r w:rsidRPr="00CD78F1">
        <w:rPr>
          <w:rFonts w:ascii="仿宋_GB2312" w:eastAsia="仿宋_GB2312" w:hAnsi="黑体" w:hint="eastAsia"/>
          <w:sz w:val="32"/>
          <w:szCs w:val="32"/>
        </w:rPr>
        <w:t>显示屏便于操作</w:t>
      </w:r>
    </w:p>
    <w:p w14:paraId="4E21373E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9.校准、拍摄、对焦：操作杆对位，自动/手动拍摄，软件调整对焦</w:t>
      </w:r>
      <w:r w:rsidRPr="00CD78F1">
        <w:rPr>
          <w:rFonts w:ascii="仿宋_GB2312" w:eastAsia="仿宋_GB2312" w:hAnsi="黑体" w:hint="eastAsia"/>
          <w:sz w:val="32"/>
          <w:szCs w:val="32"/>
        </w:rPr>
        <w:tab/>
      </w:r>
    </w:p>
    <w:p w14:paraId="6B5135B0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10.捕获时间：33毫秒/次</w:t>
      </w:r>
      <w:r w:rsidRPr="00CD78F1">
        <w:rPr>
          <w:rFonts w:ascii="仿宋_GB2312" w:eastAsia="仿宋_GB2312" w:hAnsi="黑体" w:hint="eastAsia"/>
          <w:sz w:val="32"/>
          <w:szCs w:val="32"/>
        </w:rPr>
        <w:tab/>
      </w:r>
    </w:p>
    <w:p w14:paraId="25859DEB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11.</w:t>
      </w:r>
      <w:proofErr w:type="gramStart"/>
      <w:r w:rsidRPr="00CD78F1">
        <w:rPr>
          <w:rFonts w:ascii="仿宋_GB2312" w:eastAsia="仿宋_GB2312" w:hAnsi="黑体" w:hint="eastAsia"/>
          <w:sz w:val="32"/>
          <w:szCs w:val="32"/>
        </w:rPr>
        <w:t>平均获像时间</w:t>
      </w:r>
      <w:proofErr w:type="gramEnd"/>
      <w:r w:rsidRPr="00CD78F1">
        <w:rPr>
          <w:rFonts w:ascii="仿宋_GB2312" w:eastAsia="仿宋_GB2312" w:hAnsi="黑体" w:hint="eastAsia"/>
          <w:sz w:val="32"/>
          <w:szCs w:val="32"/>
        </w:rPr>
        <w:t>：小于3秒</w:t>
      </w:r>
      <w:r w:rsidRPr="00CD78F1">
        <w:rPr>
          <w:rFonts w:ascii="仿宋_GB2312" w:eastAsia="仿宋_GB2312" w:hAnsi="黑体" w:hint="eastAsia"/>
          <w:sz w:val="32"/>
          <w:szCs w:val="32"/>
        </w:rPr>
        <w:tab/>
      </w:r>
    </w:p>
    <w:p w14:paraId="12081950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12.单眼图像文件大小：407Kb</w:t>
      </w:r>
      <w:r w:rsidRPr="00CD78F1">
        <w:rPr>
          <w:rFonts w:ascii="仿宋_GB2312" w:eastAsia="仿宋_GB2312" w:hAnsi="黑体" w:hint="eastAsia"/>
          <w:sz w:val="32"/>
          <w:szCs w:val="32"/>
        </w:rPr>
        <w:tab/>
      </w:r>
    </w:p>
    <w:p w14:paraId="5BBFDCD7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13.屈折力范围：33.75D—61.36D</w:t>
      </w:r>
      <w:r w:rsidRPr="00CD78F1">
        <w:rPr>
          <w:rFonts w:ascii="仿宋_GB2312" w:eastAsia="仿宋_GB2312" w:hAnsi="黑体" w:hint="eastAsia"/>
          <w:sz w:val="32"/>
          <w:szCs w:val="32"/>
        </w:rPr>
        <w:tab/>
      </w:r>
    </w:p>
    <w:p w14:paraId="6A880895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14.最小刻度间隔：0.1D</w:t>
      </w:r>
      <w:r w:rsidRPr="00CD78F1">
        <w:rPr>
          <w:rFonts w:ascii="仿宋_GB2312" w:eastAsia="仿宋_GB2312" w:hAnsi="黑体" w:hint="eastAsia"/>
          <w:sz w:val="32"/>
          <w:szCs w:val="32"/>
        </w:rPr>
        <w:tab/>
      </w:r>
    </w:p>
    <w:p w14:paraId="3DB3565B" w14:textId="7E760128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15.地形图类型:标准图（轴向图）,瞬间曲率半径（正切图）,屈光图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,顶点图（增加和差值图）</w:t>
      </w:r>
      <w:r w:rsidRPr="00CD78F1">
        <w:rPr>
          <w:rFonts w:ascii="仿宋_GB2312" w:eastAsia="仿宋_GB2312" w:hAnsi="黑体" w:hint="eastAsia"/>
          <w:sz w:val="32"/>
          <w:szCs w:val="32"/>
        </w:rPr>
        <w:tab/>
      </w:r>
    </w:p>
    <w:p w14:paraId="2404BE32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16.地形图显示方式：单图、双图、多图，差值图、子午线图、三维立体图，数值图、傅里叶分析★17.散光显示方式：互相垂直散光轴，瞬态分布散光轴3、5、7mm分段，</w:t>
      </w:r>
      <w:proofErr w:type="spellStart"/>
      <w:r w:rsidRPr="00CD78F1">
        <w:rPr>
          <w:rFonts w:ascii="仿宋_GB2312" w:eastAsia="仿宋_GB2312" w:hAnsi="黑体" w:hint="eastAsia"/>
          <w:sz w:val="32"/>
          <w:szCs w:val="32"/>
        </w:rPr>
        <w:t>klyce</w:t>
      </w:r>
      <w:proofErr w:type="spellEnd"/>
      <w:r w:rsidRPr="00CD78F1">
        <w:rPr>
          <w:rFonts w:ascii="仿宋_GB2312" w:eastAsia="仿宋_GB2312" w:hAnsi="黑体" w:hint="eastAsia"/>
          <w:sz w:val="32"/>
          <w:szCs w:val="32"/>
        </w:rPr>
        <w:t>氏角膜统计资料18.圆锥角膜检测统计包:</w:t>
      </w:r>
      <w:proofErr w:type="spellStart"/>
      <w:r w:rsidRPr="00CD78F1">
        <w:rPr>
          <w:rFonts w:ascii="仿宋_GB2312" w:eastAsia="仿宋_GB2312" w:hAnsi="黑体" w:hint="eastAsia"/>
          <w:sz w:val="32"/>
          <w:szCs w:val="32"/>
        </w:rPr>
        <w:t>klyce</w:t>
      </w:r>
      <w:proofErr w:type="spellEnd"/>
      <w:r w:rsidRPr="00CD78F1">
        <w:rPr>
          <w:rFonts w:ascii="仿宋_GB2312" w:eastAsia="仿宋_GB2312" w:hAnsi="黑体" w:hint="eastAsia"/>
          <w:sz w:val="32"/>
          <w:szCs w:val="32"/>
        </w:rPr>
        <w:t>/Maeda氏多重回归分析,</w:t>
      </w:r>
      <w:proofErr w:type="spellStart"/>
      <w:r w:rsidRPr="00CD78F1">
        <w:rPr>
          <w:rFonts w:ascii="仿宋_GB2312" w:eastAsia="仿宋_GB2312" w:hAnsi="黑体" w:hint="eastAsia"/>
          <w:sz w:val="32"/>
          <w:szCs w:val="32"/>
        </w:rPr>
        <w:t>Smolek-Klyce</w:t>
      </w:r>
      <w:proofErr w:type="spellEnd"/>
      <w:r w:rsidRPr="00CD78F1">
        <w:rPr>
          <w:rFonts w:ascii="仿宋_GB2312" w:eastAsia="仿宋_GB2312" w:hAnsi="黑体" w:hint="eastAsia"/>
          <w:sz w:val="32"/>
          <w:szCs w:val="32"/>
        </w:rPr>
        <w:t>氏分级,Neural网络</w:t>
      </w:r>
      <w:r w:rsidRPr="00CD78F1">
        <w:rPr>
          <w:rFonts w:ascii="仿宋_GB2312" w:eastAsia="仿宋_GB2312" w:hAnsi="黑体" w:hint="eastAsia"/>
          <w:sz w:val="32"/>
          <w:szCs w:val="32"/>
        </w:rPr>
        <w:tab/>
      </w:r>
    </w:p>
    <w:p w14:paraId="65015589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lastRenderedPageBreak/>
        <w:t>★19角膜接触镜软件: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用户自定义配镜方案、自定义镜片类型、模拟荧光素图，</w:t>
      </w:r>
      <w:proofErr w:type="gramStart"/>
      <w:r w:rsidRPr="00CD78F1">
        <w:rPr>
          <w:rFonts w:ascii="仿宋_GB2312" w:eastAsia="仿宋_GB2312" w:hAnsi="黑体" w:hint="eastAsia"/>
          <w:sz w:val="32"/>
          <w:szCs w:val="32"/>
        </w:rPr>
        <w:t>矢状泪</w:t>
      </w:r>
      <w:proofErr w:type="gramEnd"/>
      <w:r w:rsidRPr="00CD78F1">
        <w:rPr>
          <w:rFonts w:ascii="仿宋_GB2312" w:eastAsia="仿宋_GB2312" w:hAnsi="黑体" w:hint="eastAsia"/>
          <w:sz w:val="32"/>
          <w:szCs w:val="32"/>
        </w:rPr>
        <w:t>膜指示图、位置调节、旋转和倾斜,用户可修改数据库，打印订货单，将资料自动发送到光学实验室</w:t>
      </w:r>
    </w:p>
    <w:p w14:paraId="7F3B4CA5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20.幻灯片:bmp位图格式图像</w:t>
      </w:r>
      <w:r w:rsidRPr="00CD78F1">
        <w:rPr>
          <w:rFonts w:ascii="仿宋_GB2312" w:eastAsia="仿宋_GB2312" w:hAnsi="黑体" w:hint="eastAsia"/>
          <w:sz w:val="32"/>
          <w:szCs w:val="32"/>
        </w:rPr>
        <w:tab/>
      </w:r>
    </w:p>
    <w:p w14:paraId="20F85B04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21.计算机:外接PC机（USB端口）</w:t>
      </w:r>
      <w:r w:rsidRPr="00CD78F1">
        <w:rPr>
          <w:rFonts w:ascii="仿宋_GB2312" w:eastAsia="仿宋_GB2312" w:hAnsi="黑体" w:hint="eastAsia"/>
          <w:sz w:val="32"/>
          <w:szCs w:val="32"/>
        </w:rPr>
        <w:tab/>
      </w:r>
    </w:p>
    <w:p w14:paraId="72C872B4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22.操作系统：中文 Windows 7</w:t>
      </w:r>
      <w:r w:rsidRPr="00CD78F1">
        <w:rPr>
          <w:rFonts w:ascii="仿宋_GB2312" w:eastAsia="仿宋_GB2312" w:hAnsi="黑体" w:hint="eastAsia"/>
          <w:sz w:val="32"/>
          <w:szCs w:val="32"/>
        </w:rPr>
        <w:tab/>
      </w:r>
    </w:p>
    <w:p w14:paraId="536953C9" w14:textId="10174A0E" w:rsidR="00D873CF" w:rsidRPr="000E3E14" w:rsidRDefault="00CD78F1" w:rsidP="000E3E14">
      <w:pPr>
        <w:spacing w:line="520" w:lineRule="exact"/>
        <w:rPr>
          <w:rFonts w:ascii="仿宋_GB2312" w:eastAsia="仿宋_GB2312" w:hAnsi="黑体"/>
          <w:b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23.操作界面：有8种语言选择，其中有中文操作界面，独有的中文操作界面方便操作</w:t>
      </w:r>
    </w:p>
    <w:p w14:paraId="0AC02927" w14:textId="77777777" w:rsidR="000E3E14" w:rsidRDefault="000E3E14" w:rsidP="000E3E14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08F77C90" w14:textId="0E24E007" w:rsidR="000E3E14" w:rsidRPr="000E3E14" w:rsidRDefault="00D873CF" w:rsidP="000E3E14">
      <w:pPr>
        <w:spacing w:line="52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1F73F9">
        <w:rPr>
          <w:rFonts w:ascii="仿宋_GB2312" w:eastAsia="仿宋_GB2312" w:hAnsi="黑体" w:hint="eastAsia"/>
          <w:sz w:val="32"/>
          <w:szCs w:val="32"/>
        </w:rPr>
        <w:t>（三）</w:t>
      </w:r>
      <w:r w:rsidR="000E3E14"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="000E3E14"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C31BF1" w:rsidRPr="00C4401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发热门诊医疗设备</w:t>
      </w:r>
    </w:p>
    <w:p w14:paraId="11DE6A7C" w14:textId="7426290E" w:rsidR="00C31BF1" w:rsidRDefault="000E3E14" w:rsidP="000E3E14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：壹</w:t>
      </w:r>
      <w:r w:rsidR="00C31BF1">
        <w:rPr>
          <w:rFonts w:ascii="仿宋_GB2312" w:eastAsia="仿宋_GB2312" w:hint="eastAsia"/>
          <w:sz w:val="32"/>
          <w:szCs w:val="32"/>
        </w:rPr>
        <w:t>批</w:t>
      </w:r>
      <w:r w:rsidR="00C31BF1">
        <w:rPr>
          <w:rFonts w:ascii="仿宋_GB2312" w:eastAsia="仿宋_GB2312" w:hAnsi="黑体" w:hint="eastAsia"/>
          <w:sz w:val="32"/>
          <w:szCs w:val="32"/>
        </w:rPr>
        <w:t xml:space="preserve"> </w:t>
      </w:r>
    </w:p>
    <w:tbl>
      <w:tblPr>
        <w:tblW w:w="7508" w:type="dxa"/>
        <w:tblInd w:w="113" w:type="dxa"/>
        <w:tblLook w:val="04A0" w:firstRow="1" w:lastRow="0" w:firstColumn="1" w:lastColumn="0" w:noHBand="0" w:noVBand="1"/>
      </w:tblPr>
      <w:tblGrid>
        <w:gridCol w:w="1080"/>
        <w:gridCol w:w="4444"/>
        <w:gridCol w:w="1984"/>
      </w:tblGrid>
      <w:tr w:rsidR="00C31BF1" w:rsidRPr="00C4401A" w14:paraId="322AC09B" w14:textId="77777777" w:rsidTr="00364165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7C4C1" w14:textId="77777777" w:rsidR="00C31BF1" w:rsidRPr="00C4401A" w:rsidRDefault="00C31BF1" w:rsidP="003641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4401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3F24F" w14:textId="77777777" w:rsidR="00C31BF1" w:rsidRPr="00C4401A" w:rsidRDefault="00C31BF1" w:rsidP="0036416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C4401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设备名称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3A481" w14:textId="77777777" w:rsidR="00C31BF1" w:rsidRPr="00C4401A" w:rsidRDefault="00C31BF1" w:rsidP="0036416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C4401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数量</w:t>
            </w:r>
          </w:p>
        </w:tc>
      </w:tr>
      <w:tr w:rsidR="00C31BF1" w:rsidRPr="00C4401A" w14:paraId="207C2152" w14:textId="77777777" w:rsidTr="00364165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C8AF" w14:textId="77777777" w:rsidR="00C31BF1" w:rsidRPr="00C4401A" w:rsidRDefault="00C31BF1" w:rsidP="0036416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C44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BB44" w14:textId="77777777" w:rsidR="00C31BF1" w:rsidRPr="00C4401A" w:rsidRDefault="00C31BF1" w:rsidP="0036416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C44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负压吸引器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E370" w14:textId="77777777" w:rsidR="00C31BF1" w:rsidRPr="00C4401A" w:rsidRDefault="00C31BF1" w:rsidP="0036416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C44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C31BF1" w:rsidRPr="00C4401A" w14:paraId="61A1F549" w14:textId="77777777" w:rsidTr="00364165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1444" w14:textId="77777777" w:rsidR="00C31BF1" w:rsidRPr="00C4401A" w:rsidRDefault="00C31BF1" w:rsidP="0036416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C44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477F" w14:textId="77777777" w:rsidR="00C31BF1" w:rsidRPr="00C4401A" w:rsidRDefault="00C31BF1" w:rsidP="0036416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C44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输液泵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C854" w14:textId="77777777" w:rsidR="00C31BF1" w:rsidRPr="00C4401A" w:rsidRDefault="00C31BF1" w:rsidP="0036416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C44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C31BF1" w:rsidRPr="00C4401A" w14:paraId="304D154D" w14:textId="77777777" w:rsidTr="00364165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E942" w14:textId="77777777" w:rsidR="00C31BF1" w:rsidRPr="00C4401A" w:rsidRDefault="00C31BF1" w:rsidP="0036416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C44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467F" w14:textId="77777777" w:rsidR="00C31BF1" w:rsidRPr="00C4401A" w:rsidRDefault="00C31BF1" w:rsidP="0036416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C44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注射泵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2E7C" w14:textId="77777777" w:rsidR="00C31BF1" w:rsidRPr="00C4401A" w:rsidRDefault="00C31BF1" w:rsidP="0036416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C44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C31BF1" w:rsidRPr="00C4401A" w14:paraId="0C57C446" w14:textId="77777777" w:rsidTr="00364165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050A" w14:textId="77777777" w:rsidR="00C31BF1" w:rsidRPr="00C4401A" w:rsidRDefault="00C31BF1" w:rsidP="0036416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C44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10D9" w14:textId="77777777" w:rsidR="00C31BF1" w:rsidRPr="00C4401A" w:rsidRDefault="00C31BF1" w:rsidP="0036416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C44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手持脉搏血氧饱和度检测仪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21DB" w14:textId="77777777" w:rsidR="00C31BF1" w:rsidRPr="00C4401A" w:rsidRDefault="00C31BF1" w:rsidP="0036416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C44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C31BF1" w:rsidRPr="00C4401A" w14:paraId="6A1EC93C" w14:textId="77777777" w:rsidTr="00364165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729F" w14:textId="77777777" w:rsidR="00C31BF1" w:rsidRPr="00C4401A" w:rsidRDefault="00C31BF1" w:rsidP="0036416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C44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F24A" w14:textId="77777777" w:rsidR="00C31BF1" w:rsidRPr="00C4401A" w:rsidRDefault="00C31BF1" w:rsidP="0036416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C44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多功能心肺复苏机（电动）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C105" w14:textId="77777777" w:rsidR="00C31BF1" w:rsidRPr="00C4401A" w:rsidRDefault="00C31BF1" w:rsidP="0036416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C44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</w:tbl>
    <w:p w14:paraId="7368270F" w14:textId="6880AB90" w:rsidR="000E3E14" w:rsidRDefault="000E3E14" w:rsidP="000E3E14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48F967AD" w14:textId="46650A87" w:rsidR="00CD78F1" w:rsidRDefault="00CD78F1" w:rsidP="00CD78F1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一</w:t>
      </w:r>
      <w:r w:rsidR="00BF5907">
        <w:rPr>
          <w:rFonts w:ascii="仿宋_GB2312" w:eastAsia="仿宋_GB2312" w:hAnsi="黑体" w:hint="eastAsia"/>
          <w:sz w:val="32"/>
          <w:szCs w:val="32"/>
        </w:rPr>
        <w:t>、</w:t>
      </w:r>
      <w:r w:rsidRPr="00CD78F1">
        <w:rPr>
          <w:rFonts w:ascii="仿宋_GB2312" w:eastAsia="仿宋_GB2312" w:hAnsi="黑体" w:hint="eastAsia"/>
          <w:sz w:val="32"/>
          <w:szCs w:val="32"/>
        </w:rPr>
        <w:t>负压吸引器</w:t>
      </w:r>
    </w:p>
    <w:p w14:paraId="156302DF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1、整体尺寸：≤37cm×28cm×150cm，节省空间；</w:t>
      </w:r>
    </w:p>
    <w:p w14:paraId="1271D964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▲2、具有医疗器械产品注册证、欧洲CE认证、EN 1789认证、</w:t>
      </w:r>
      <w:r w:rsidRPr="00CD78F1">
        <w:rPr>
          <w:rFonts w:ascii="仿宋_GB2312" w:eastAsia="仿宋_GB2312" w:hAnsi="黑体" w:hint="eastAsia"/>
          <w:sz w:val="32"/>
          <w:szCs w:val="32"/>
        </w:rPr>
        <w:lastRenderedPageBreak/>
        <w:t>适航认证；</w:t>
      </w:r>
    </w:p>
    <w:p w14:paraId="34AD8388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▲3、交直流两用，电池工作时间≥60分钟；</w:t>
      </w:r>
    </w:p>
    <w:p w14:paraId="7F9BC6B4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▲4、电池</w:t>
      </w:r>
      <w:proofErr w:type="gramStart"/>
      <w:r w:rsidRPr="00CD78F1">
        <w:rPr>
          <w:rFonts w:ascii="仿宋_GB2312" w:eastAsia="仿宋_GB2312" w:hAnsi="黑体" w:hint="eastAsia"/>
          <w:sz w:val="32"/>
          <w:szCs w:val="32"/>
        </w:rPr>
        <w:t>支持快充</w:t>
      </w:r>
      <w:proofErr w:type="gramEnd"/>
      <w:r w:rsidRPr="00CD78F1">
        <w:rPr>
          <w:rFonts w:ascii="仿宋_GB2312" w:eastAsia="仿宋_GB2312" w:hAnsi="黑体" w:hint="eastAsia"/>
          <w:sz w:val="32"/>
          <w:szCs w:val="32"/>
        </w:rPr>
        <w:t>功能，2小时40分种可</w:t>
      </w:r>
      <w:proofErr w:type="gramStart"/>
      <w:r w:rsidRPr="00CD78F1">
        <w:rPr>
          <w:rFonts w:ascii="仿宋_GB2312" w:eastAsia="仿宋_GB2312" w:hAnsi="黑体" w:hint="eastAsia"/>
          <w:sz w:val="32"/>
          <w:szCs w:val="32"/>
        </w:rPr>
        <w:t>充电达</w:t>
      </w:r>
      <w:proofErr w:type="gramEnd"/>
      <w:r w:rsidRPr="00CD78F1">
        <w:rPr>
          <w:rFonts w:ascii="仿宋_GB2312" w:eastAsia="仿宋_GB2312" w:hAnsi="黑体" w:hint="eastAsia"/>
          <w:sz w:val="32"/>
          <w:szCs w:val="32"/>
        </w:rPr>
        <w:t>80%，4小时充满电；</w:t>
      </w:r>
    </w:p>
    <w:p w14:paraId="1622E07A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5、配置重复收集罐，收集罐容积：≥1000ml；</w:t>
      </w:r>
    </w:p>
    <w:p w14:paraId="530A702D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▲6、具有一次性使用收集罐选项，满足传染疾病使用要求；</w:t>
      </w:r>
    </w:p>
    <w:p w14:paraId="527E4F9B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▲7、最大抽吸负压：≥0.8巴，4档调节所需负压值，调节快速，全面提升工作效率；</w:t>
      </w:r>
    </w:p>
    <w:p w14:paraId="52C0BE4E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8、正常流量下的抽吸性能：≥38升/分钟，满足高效吸引操作；</w:t>
      </w:r>
    </w:p>
    <w:p w14:paraId="47519DBD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9、负压</w:t>
      </w:r>
      <w:proofErr w:type="gramStart"/>
      <w:r w:rsidRPr="00CD78F1">
        <w:rPr>
          <w:rFonts w:ascii="仿宋_GB2312" w:eastAsia="仿宋_GB2312" w:hAnsi="黑体" w:hint="eastAsia"/>
          <w:sz w:val="32"/>
          <w:szCs w:val="32"/>
        </w:rPr>
        <w:t>泵运作</w:t>
      </w:r>
      <w:proofErr w:type="gramEnd"/>
      <w:r w:rsidRPr="00CD78F1">
        <w:rPr>
          <w:rFonts w:ascii="仿宋_GB2312" w:eastAsia="仿宋_GB2312" w:hAnsi="黑体" w:hint="eastAsia"/>
          <w:sz w:val="32"/>
          <w:szCs w:val="32"/>
        </w:rPr>
        <w:t>时最高分贝水平≤60，负压</w:t>
      </w:r>
      <w:proofErr w:type="gramStart"/>
      <w:r w:rsidRPr="00CD78F1">
        <w:rPr>
          <w:rFonts w:ascii="仿宋_GB2312" w:eastAsia="仿宋_GB2312" w:hAnsi="黑体" w:hint="eastAsia"/>
          <w:sz w:val="32"/>
          <w:szCs w:val="32"/>
        </w:rPr>
        <w:t>泵具有</w:t>
      </w:r>
      <w:proofErr w:type="gramEnd"/>
      <w:r w:rsidRPr="00CD78F1">
        <w:rPr>
          <w:rFonts w:ascii="仿宋_GB2312" w:eastAsia="仿宋_GB2312" w:hAnsi="黑体" w:hint="eastAsia"/>
          <w:sz w:val="32"/>
          <w:szCs w:val="32"/>
        </w:rPr>
        <w:t>自检功能；</w:t>
      </w:r>
    </w:p>
    <w:p w14:paraId="211D289D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10、当到达设定的最高吸引压力后，吸引器马达会暂时停止，但负压仍维持在设定最高值，达到节省电池电源，延长马达寿命的目的；</w:t>
      </w:r>
    </w:p>
    <w:p w14:paraId="76ABD76A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▲11、细菌过滤器效率：99.999%；</w:t>
      </w:r>
    </w:p>
    <w:p w14:paraId="3973E92E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12、工作温度：-5℃~+50℃；</w:t>
      </w:r>
    </w:p>
    <w:p w14:paraId="2EC5644D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13、防尘防水等级：IP34；</w:t>
      </w:r>
    </w:p>
    <w:p w14:paraId="766314EB" w14:textId="65A5A899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14、最高工作海拔：5km。</w:t>
      </w:r>
    </w:p>
    <w:p w14:paraId="40007762" w14:textId="77777777" w:rsidR="00CD78F1" w:rsidRDefault="00CD78F1" w:rsidP="00CD78F1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14:paraId="230B3224" w14:textId="339125E3" w:rsidR="00CD78F1" w:rsidRPr="00CD78F1" w:rsidRDefault="00CD78F1" w:rsidP="00CD78F1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二</w:t>
      </w:r>
      <w:r w:rsidR="00BF5907">
        <w:rPr>
          <w:rFonts w:ascii="仿宋_GB2312" w:eastAsia="仿宋_GB2312" w:hAnsi="黑体" w:hint="eastAsia"/>
          <w:sz w:val="32"/>
          <w:szCs w:val="32"/>
        </w:rPr>
        <w:t>、</w:t>
      </w:r>
      <w:r w:rsidRPr="00CD78F1">
        <w:rPr>
          <w:rFonts w:ascii="仿宋_GB2312" w:eastAsia="仿宋_GB2312" w:hAnsi="黑体" w:hint="eastAsia"/>
          <w:sz w:val="32"/>
          <w:szCs w:val="32"/>
        </w:rPr>
        <w:t>输液泵</w:t>
      </w:r>
    </w:p>
    <w:p w14:paraId="688D664D" w14:textId="6CC14DBC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1.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大屏幕高清晰彩色LCD液晶显示，★数值显示有小数位防错设计</w:t>
      </w:r>
    </w:p>
    <w:p w14:paraId="139A7D34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2.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输液器规格：标准PVC输液器，六档位设计</w:t>
      </w:r>
    </w:p>
    <w:p w14:paraId="28C1F694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3.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输液流速：1mL/h～1100mL/h，可按1mL/</w:t>
      </w:r>
      <w:proofErr w:type="gramStart"/>
      <w:r w:rsidRPr="00CD78F1">
        <w:rPr>
          <w:rFonts w:ascii="仿宋_GB2312" w:eastAsia="仿宋_GB2312" w:hAnsi="黑体" w:hint="eastAsia"/>
          <w:sz w:val="32"/>
          <w:szCs w:val="32"/>
        </w:rPr>
        <w:t>h递增</w:t>
      </w:r>
      <w:proofErr w:type="gramEnd"/>
      <w:r w:rsidRPr="00CD78F1">
        <w:rPr>
          <w:rFonts w:ascii="仿宋_GB2312" w:eastAsia="仿宋_GB2312" w:hAnsi="黑体" w:hint="eastAsia"/>
          <w:sz w:val="32"/>
          <w:szCs w:val="32"/>
        </w:rPr>
        <w:t>或递减</w:t>
      </w:r>
    </w:p>
    <w:p w14:paraId="341D5891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4.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输液量精度误差：±5%（普通输液器），★泵内特有恒温装置，</w:t>
      </w:r>
      <w:r w:rsidRPr="00CD78F1">
        <w:rPr>
          <w:rFonts w:ascii="仿宋_GB2312" w:eastAsia="仿宋_GB2312" w:hAnsi="黑体" w:hint="eastAsia"/>
          <w:sz w:val="32"/>
          <w:szCs w:val="32"/>
        </w:rPr>
        <w:lastRenderedPageBreak/>
        <w:t>确保低温环境和使用弹性差的输液器的情况下，输液精度达到±3%</w:t>
      </w:r>
    </w:p>
    <w:p w14:paraId="64DB937B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5.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输液总量预置：1ml~9999ml，以1</w:t>
      </w:r>
      <w:proofErr w:type="gramStart"/>
      <w:r w:rsidRPr="00CD78F1">
        <w:rPr>
          <w:rFonts w:ascii="仿宋_GB2312" w:eastAsia="仿宋_GB2312" w:hAnsi="黑体" w:hint="eastAsia"/>
          <w:sz w:val="32"/>
          <w:szCs w:val="32"/>
        </w:rPr>
        <w:t>ml递增</w:t>
      </w:r>
      <w:proofErr w:type="gramEnd"/>
      <w:r w:rsidRPr="00CD78F1">
        <w:rPr>
          <w:rFonts w:ascii="仿宋_GB2312" w:eastAsia="仿宋_GB2312" w:hAnsi="黑体" w:hint="eastAsia"/>
          <w:sz w:val="32"/>
          <w:szCs w:val="32"/>
        </w:rPr>
        <w:t>或递减</w:t>
      </w:r>
    </w:p>
    <w:p w14:paraId="56B5C999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6.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阻塞灵敏度：高（0.06MPa～0.1MPa）中（0.1MPa～0.14MPa）低（0.14MPa～0.18MPa）</w:t>
      </w:r>
    </w:p>
    <w:p w14:paraId="1703CC59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三档可选，并动态实时阻塞压力指示（DPS）</w:t>
      </w:r>
    </w:p>
    <w:p w14:paraId="07C33D0A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7.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KVO：4ml/h，当输液速度大于KVO速度时，输液完成以KVO速度运行；当输液速度小于KVO速度时，输液完成只发出报警，输液速度不变。</w:t>
      </w:r>
    </w:p>
    <w:p w14:paraId="68095FC7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8.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报警功能：气泡报警、阻塞报警、输完报警、开门报警、欠压报警、速度异常报警、遗忘操作报警</w:t>
      </w:r>
    </w:p>
    <w:p w14:paraId="4AAC4982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9.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其他功能：</w:t>
      </w:r>
    </w:p>
    <w:p w14:paraId="4E8CCF80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a)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具有输液累计</w:t>
      </w:r>
      <w:proofErr w:type="gramStart"/>
      <w:r w:rsidRPr="00CD78F1">
        <w:rPr>
          <w:rFonts w:ascii="仿宋_GB2312" w:eastAsia="仿宋_GB2312" w:hAnsi="黑体" w:hint="eastAsia"/>
          <w:sz w:val="32"/>
          <w:szCs w:val="32"/>
        </w:rPr>
        <w:t>量显示</w:t>
      </w:r>
      <w:proofErr w:type="gramEnd"/>
      <w:r w:rsidRPr="00CD78F1">
        <w:rPr>
          <w:rFonts w:ascii="仿宋_GB2312" w:eastAsia="仿宋_GB2312" w:hAnsi="黑体" w:hint="eastAsia"/>
          <w:sz w:val="32"/>
          <w:szCs w:val="32"/>
        </w:rPr>
        <w:t>功能。</w:t>
      </w:r>
    </w:p>
    <w:p w14:paraId="0B014216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b)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具有交流电停止自动切换机内电池，给电池充电功能。</w:t>
      </w:r>
    </w:p>
    <w:p w14:paraId="4A50FEA3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c)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具有快排、</w:t>
      </w:r>
      <w:proofErr w:type="gramStart"/>
      <w:r w:rsidRPr="00CD78F1">
        <w:rPr>
          <w:rFonts w:ascii="仿宋_GB2312" w:eastAsia="仿宋_GB2312" w:hAnsi="黑体" w:hint="eastAsia"/>
          <w:sz w:val="32"/>
          <w:szCs w:val="32"/>
        </w:rPr>
        <w:t>快输功能</w:t>
      </w:r>
      <w:proofErr w:type="gramEnd"/>
      <w:r w:rsidRPr="00CD78F1">
        <w:rPr>
          <w:rFonts w:ascii="仿宋_GB2312" w:eastAsia="仿宋_GB2312" w:hAnsi="黑体" w:hint="eastAsia"/>
          <w:sz w:val="32"/>
          <w:szCs w:val="32"/>
        </w:rPr>
        <w:t>：停止状态为快排，速度为700ml/h，用于排除管路中的气泡；启动状态为快输，速度为700ml/h，用于对患者的快速输液。</w:t>
      </w:r>
    </w:p>
    <w:p w14:paraId="20459958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d)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★具有“滴数/分”、“毫升/小时”与“时间-预置量”三种输液速度设置方式。</w:t>
      </w:r>
    </w:p>
    <w:p w14:paraId="29188E8D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e)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具有报警声消除功能，即静音功能。部分报警音在消除2分钟内再次启动。</w:t>
      </w:r>
    </w:p>
    <w:p w14:paraId="2E2178F0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f)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具有开机自检功能：输液泵上电后，系统进行自检。</w:t>
      </w:r>
    </w:p>
    <w:p w14:paraId="55294E20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g)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具有记忆功能：输液泵可对关机前最后一次正确输液参数进行记录，并可保留8年以上。</w:t>
      </w:r>
    </w:p>
    <w:p w14:paraId="2CA711A5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lastRenderedPageBreak/>
        <w:t>10.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电源电压：交流输入：AC220V/50Hz 内部电池：DC9.6 V~DC10.1V</w:t>
      </w:r>
    </w:p>
    <w:p w14:paraId="205CAFA0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11.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功耗：不大于20VA</w:t>
      </w:r>
    </w:p>
    <w:p w14:paraId="1ECA47F2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12.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内置电池工作时间：电池连续充电时间不小于8小时，在30ml/h可连续工作3小时以上</w:t>
      </w:r>
    </w:p>
    <w:p w14:paraId="5136D8F1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13.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外形尺寸(mm)：174(长)×126（宽）×215（高）</w:t>
      </w:r>
    </w:p>
    <w:p w14:paraId="402D8113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14.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重量：约2.5kg</w:t>
      </w:r>
    </w:p>
    <w:p w14:paraId="2CBD827B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15.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安全分类：I 类、</w:t>
      </w:r>
      <w:proofErr w:type="gramStart"/>
      <w:r w:rsidRPr="00CD78F1">
        <w:rPr>
          <w:rFonts w:ascii="仿宋_GB2312" w:eastAsia="仿宋_GB2312" w:hAnsi="黑体" w:hint="eastAsia"/>
          <w:sz w:val="32"/>
          <w:szCs w:val="32"/>
        </w:rPr>
        <w:t>带内部</w:t>
      </w:r>
      <w:proofErr w:type="gramEnd"/>
      <w:r w:rsidRPr="00CD78F1">
        <w:rPr>
          <w:rFonts w:ascii="仿宋_GB2312" w:eastAsia="仿宋_GB2312" w:hAnsi="黑体" w:hint="eastAsia"/>
          <w:sz w:val="32"/>
          <w:szCs w:val="32"/>
        </w:rPr>
        <w:t>电源的BF型普通设备，防水等级：IPX1</w:t>
      </w:r>
    </w:p>
    <w:p w14:paraId="7D437495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16.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 xml:space="preserve">工作环境：环境温度： 10℃~30℃，相对湿度：30%~75%，大气压力：860 </w:t>
      </w:r>
      <w:proofErr w:type="spellStart"/>
      <w:r w:rsidRPr="00CD78F1">
        <w:rPr>
          <w:rFonts w:ascii="仿宋_GB2312" w:eastAsia="仿宋_GB2312" w:hAnsi="黑体" w:hint="eastAsia"/>
          <w:sz w:val="32"/>
          <w:szCs w:val="32"/>
        </w:rPr>
        <w:t>hPa</w:t>
      </w:r>
      <w:proofErr w:type="spellEnd"/>
      <w:r w:rsidRPr="00CD78F1">
        <w:rPr>
          <w:rFonts w:ascii="仿宋_GB2312" w:eastAsia="仿宋_GB2312" w:hAnsi="黑体" w:hint="eastAsia"/>
          <w:sz w:val="32"/>
          <w:szCs w:val="32"/>
        </w:rPr>
        <w:t xml:space="preserve"> -1060hPa</w:t>
      </w:r>
    </w:p>
    <w:p w14:paraId="1FDC7869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17.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输液泵应在无</w:t>
      </w:r>
      <w:proofErr w:type="gramStart"/>
      <w:r w:rsidRPr="00CD78F1">
        <w:rPr>
          <w:rFonts w:ascii="仿宋_GB2312" w:eastAsia="仿宋_GB2312" w:hAnsi="黑体" w:hint="eastAsia"/>
          <w:sz w:val="32"/>
          <w:szCs w:val="32"/>
        </w:rPr>
        <w:t>强冲击</w:t>
      </w:r>
      <w:proofErr w:type="gramEnd"/>
      <w:r w:rsidRPr="00CD78F1">
        <w:rPr>
          <w:rFonts w:ascii="仿宋_GB2312" w:eastAsia="仿宋_GB2312" w:hAnsi="黑体" w:hint="eastAsia"/>
          <w:sz w:val="32"/>
          <w:szCs w:val="32"/>
        </w:rPr>
        <w:t>振动，水和其它流体不能侵入装置内部，周围无腐蚀性气体的环境中工作</w:t>
      </w:r>
    </w:p>
    <w:p w14:paraId="27D5B9F2" w14:textId="6804066B" w:rsidR="00CD78F1" w:rsidRPr="00CD78F1" w:rsidRDefault="00CD78F1" w:rsidP="00CD78F1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18.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存储环境：包装好的输液泵贮存在相对湿度不超过93%（无凝露），无腐蚀性气体通风良好的室内，且室内温度条件为：-20℃～+55℃</w:t>
      </w:r>
    </w:p>
    <w:p w14:paraId="21723A4D" w14:textId="77777777" w:rsidR="00BF5907" w:rsidRDefault="00BF5907" w:rsidP="00CD78F1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14:paraId="7F8F494B" w14:textId="4ED02041" w:rsidR="00CD78F1" w:rsidRPr="00CD78F1" w:rsidRDefault="00CD78F1" w:rsidP="00CD78F1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三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注射泵</w:t>
      </w:r>
    </w:p>
    <w:p w14:paraId="3C26B99E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1.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注射器规格：可自动识别5 mL 、10mL、20mL、30mL、50mL的注射器</w:t>
      </w:r>
    </w:p>
    <w:p w14:paraId="34ABC5C1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★内置29种注射器品牌，自定义一种，满足多科室需要</w:t>
      </w:r>
    </w:p>
    <w:p w14:paraId="3CCE5168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2.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输注量范围：0ml～9999ml，＜1000ml以0.1ml步进，＞1000ml以1ml步进</w:t>
      </w:r>
    </w:p>
    <w:p w14:paraId="5215E9E2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3.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★流速范围：</w:t>
      </w:r>
    </w:p>
    <w:p w14:paraId="2DBA5A8B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lastRenderedPageBreak/>
        <w:t xml:space="preserve">5ml注射器： 0.1 mL/h～100mL/h </w:t>
      </w:r>
    </w:p>
    <w:p w14:paraId="61305F5C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10mL注射器：0.1 mL/h～300mL/h ；</w:t>
      </w:r>
    </w:p>
    <w:p w14:paraId="17C73699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20mL注射器：0.1 mL/h～600mL/h；</w:t>
      </w:r>
    </w:p>
    <w:p w14:paraId="50864DD1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30mL注射器：0.1 mL/h～900mL/h；</w:t>
      </w:r>
    </w:p>
    <w:p w14:paraId="4B643AA5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50mL注射器：0.1 mL/h～1300mL/h，</w:t>
      </w:r>
    </w:p>
    <w:p w14:paraId="5F2A9F1C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可按0.1mL/</w:t>
      </w:r>
      <w:proofErr w:type="gramStart"/>
      <w:r w:rsidRPr="00CD78F1">
        <w:rPr>
          <w:rFonts w:ascii="仿宋_GB2312" w:eastAsia="仿宋_GB2312" w:hAnsi="黑体" w:hint="eastAsia"/>
          <w:sz w:val="32"/>
          <w:szCs w:val="32"/>
        </w:rPr>
        <w:t>h递增</w:t>
      </w:r>
      <w:proofErr w:type="gramEnd"/>
      <w:r w:rsidRPr="00CD78F1">
        <w:rPr>
          <w:rFonts w:ascii="仿宋_GB2312" w:eastAsia="仿宋_GB2312" w:hAnsi="黑体" w:hint="eastAsia"/>
          <w:sz w:val="32"/>
          <w:szCs w:val="32"/>
        </w:rPr>
        <w:t>或递减</w:t>
      </w:r>
    </w:p>
    <w:p w14:paraId="0126E6D8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4.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流速误差：±2%</w:t>
      </w:r>
    </w:p>
    <w:p w14:paraId="4C728EA3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5.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快速输注：</w:t>
      </w:r>
    </w:p>
    <w:p w14:paraId="61D6D676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 xml:space="preserve">5ml注射器：100 ml/h </w:t>
      </w:r>
    </w:p>
    <w:p w14:paraId="09EE4A9B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10ml注射器:100 ml/h ~300ml/h</w:t>
      </w:r>
    </w:p>
    <w:p w14:paraId="15B0D8B4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20ml注射器:100 ml/h ~600 ml/h</w:t>
      </w:r>
    </w:p>
    <w:p w14:paraId="3C76344D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30ml注射器:100 ml/h ~900 ml/h</w:t>
      </w:r>
    </w:p>
    <w:p w14:paraId="1DC14FAE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50/60ml注射器:100 ml/h ~1300 ml/h</w:t>
      </w:r>
    </w:p>
    <w:p w14:paraId="1C1A9AA8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6.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注射模式：简易模式、速度模式、时间容量模式、体重模式</w:t>
      </w:r>
    </w:p>
    <w:p w14:paraId="43ABEDB5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7.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运行界面显示：速度、累积量、注射器规格和品牌、运行状态、剩余时间、预制量、阻塞等级</w:t>
      </w:r>
    </w:p>
    <w:p w14:paraId="35CB07F4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8.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丸剂量范围：1ml-20ml 可设</w:t>
      </w:r>
    </w:p>
    <w:p w14:paraId="48FCF541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9.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保持静脉开放（KVO）速度：0.1-1ml/h，速度可调</w:t>
      </w:r>
    </w:p>
    <w:p w14:paraId="2B59A1BF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10.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报警功能：外接电源掉电报警、电量不足报警、电机异常、电池耗尽、备用电池欠压报警、注射泵管道阻塞报警、接近注射完成报警、注射器脱落报警、注射完成报警、速度异常、操作遗忘、安装错误</w:t>
      </w:r>
    </w:p>
    <w:p w14:paraId="289EDBC7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11.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其他功能：</w:t>
      </w:r>
    </w:p>
    <w:p w14:paraId="71622E64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自检功能：开机时自动检测关键部件，存在异常时报警或提示用</w:t>
      </w:r>
      <w:r w:rsidRPr="00CD78F1">
        <w:rPr>
          <w:rFonts w:ascii="仿宋_GB2312" w:eastAsia="仿宋_GB2312" w:hAnsi="黑体" w:hint="eastAsia"/>
          <w:sz w:val="32"/>
          <w:szCs w:val="32"/>
        </w:rPr>
        <w:lastRenderedPageBreak/>
        <w:t>户</w:t>
      </w:r>
    </w:p>
    <w:p w14:paraId="5E9AAF02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快速输注：运行过程中可实现按量快速给药</w:t>
      </w:r>
    </w:p>
    <w:p w14:paraId="6F38C327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交直流自动切换：当外接交流断电时可以自动切换到内部电池</w:t>
      </w:r>
    </w:p>
    <w:p w14:paraId="6FA3B0CB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时间输注：可以预定时间输注，输注</w:t>
      </w:r>
      <w:proofErr w:type="gramStart"/>
      <w:r w:rsidRPr="00CD78F1">
        <w:rPr>
          <w:rFonts w:ascii="仿宋_GB2312" w:eastAsia="仿宋_GB2312" w:hAnsi="黑体" w:hint="eastAsia"/>
          <w:sz w:val="32"/>
          <w:szCs w:val="32"/>
        </w:rPr>
        <w:t>泵按照</w:t>
      </w:r>
      <w:proofErr w:type="gramEnd"/>
      <w:r w:rsidRPr="00CD78F1">
        <w:rPr>
          <w:rFonts w:ascii="仿宋_GB2312" w:eastAsia="仿宋_GB2312" w:hAnsi="黑体" w:hint="eastAsia"/>
          <w:sz w:val="32"/>
          <w:szCs w:val="32"/>
        </w:rPr>
        <w:t>用户输入的时间自动换算为流速</w:t>
      </w:r>
    </w:p>
    <w:p w14:paraId="75C23EE0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 xml:space="preserve">★无线监护：可以与我公司监护系统相连（选配） </w:t>
      </w:r>
    </w:p>
    <w:p w14:paraId="37F2FD34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注射器自动识别功能</w:t>
      </w:r>
    </w:p>
    <w:p w14:paraId="7FE88808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★各个通道可拆可分，并自带卡槽，无需任何辅助性条件组合成多道注射泵</w:t>
      </w:r>
    </w:p>
    <w:p w14:paraId="16B79A70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12.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内置电池工作时间：电池充足电的情况下，30ml/h注射流速，可连续工作约5小时</w:t>
      </w:r>
    </w:p>
    <w:p w14:paraId="1CAC7429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13.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 xml:space="preserve">阻塞压力范围：高中低档可选，分别为：0.02Mpa-0.07 </w:t>
      </w:r>
      <w:proofErr w:type="spellStart"/>
      <w:r w:rsidRPr="00CD78F1">
        <w:rPr>
          <w:rFonts w:ascii="仿宋_GB2312" w:eastAsia="仿宋_GB2312" w:hAnsi="黑体" w:hint="eastAsia"/>
          <w:sz w:val="32"/>
          <w:szCs w:val="32"/>
        </w:rPr>
        <w:t>Mpa</w:t>
      </w:r>
      <w:proofErr w:type="spellEnd"/>
      <w:r w:rsidRPr="00CD78F1">
        <w:rPr>
          <w:rFonts w:ascii="仿宋_GB2312" w:eastAsia="仿宋_GB2312" w:hAnsi="黑体" w:hint="eastAsia"/>
          <w:sz w:val="32"/>
          <w:szCs w:val="32"/>
        </w:rPr>
        <w:t xml:space="preserve">，0.05Mpa-0.10 </w:t>
      </w:r>
      <w:proofErr w:type="spellStart"/>
      <w:r w:rsidRPr="00CD78F1">
        <w:rPr>
          <w:rFonts w:ascii="仿宋_GB2312" w:eastAsia="仿宋_GB2312" w:hAnsi="黑体" w:hint="eastAsia"/>
          <w:sz w:val="32"/>
          <w:szCs w:val="32"/>
        </w:rPr>
        <w:t>Mpa</w:t>
      </w:r>
      <w:proofErr w:type="spellEnd"/>
      <w:r w:rsidRPr="00CD78F1">
        <w:rPr>
          <w:rFonts w:ascii="仿宋_GB2312" w:eastAsia="仿宋_GB2312" w:hAnsi="黑体" w:hint="eastAsia"/>
          <w:sz w:val="32"/>
          <w:szCs w:val="32"/>
        </w:rPr>
        <w:t>，0.08Mpa-0.14Mpa</w:t>
      </w:r>
    </w:p>
    <w:p w14:paraId="1EF10896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14.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电源电压：交流输入：AC220V/ 50Hz，内部电池：DC9.6 V～DC10.1V</w:t>
      </w:r>
    </w:p>
    <w:p w14:paraId="681342A4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15.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功耗：≤18VA</w:t>
      </w:r>
    </w:p>
    <w:p w14:paraId="45F07282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16.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外形尺寸(mm)：245(长)×120（宽）×115（高）</w:t>
      </w:r>
    </w:p>
    <w:p w14:paraId="3465B267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17.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重量约2kg</w:t>
      </w:r>
    </w:p>
    <w:p w14:paraId="3C79F6B4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18.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安全分类I 类、</w:t>
      </w:r>
      <w:proofErr w:type="gramStart"/>
      <w:r w:rsidRPr="00CD78F1">
        <w:rPr>
          <w:rFonts w:ascii="仿宋_GB2312" w:eastAsia="仿宋_GB2312" w:hAnsi="黑体" w:hint="eastAsia"/>
          <w:sz w:val="32"/>
          <w:szCs w:val="32"/>
        </w:rPr>
        <w:t>带内部</w:t>
      </w:r>
      <w:proofErr w:type="gramEnd"/>
      <w:r w:rsidRPr="00CD78F1">
        <w:rPr>
          <w:rFonts w:ascii="仿宋_GB2312" w:eastAsia="仿宋_GB2312" w:hAnsi="黑体" w:hint="eastAsia"/>
          <w:sz w:val="32"/>
          <w:szCs w:val="32"/>
        </w:rPr>
        <w:t>电源的BF型普通设备，防水等级：IPX3</w:t>
      </w:r>
    </w:p>
    <w:p w14:paraId="2DFA36B3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19.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 xml:space="preserve">工作环境：环境温度： 5℃～40℃相对湿度：20%～90%大气压力：700 </w:t>
      </w:r>
      <w:proofErr w:type="spellStart"/>
      <w:r w:rsidRPr="00CD78F1">
        <w:rPr>
          <w:rFonts w:ascii="仿宋_GB2312" w:eastAsia="仿宋_GB2312" w:hAnsi="黑体" w:hint="eastAsia"/>
          <w:sz w:val="32"/>
          <w:szCs w:val="32"/>
        </w:rPr>
        <w:t>hPa</w:t>
      </w:r>
      <w:proofErr w:type="spellEnd"/>
      <w:r w:rsidRPr="00CD78F1">
        <w:rPr>
          <w:rFonts w:ascii="仿宋_GB2312" w:eastAsia="仿宋_GB2312" w:hAnsi="黑体" w:hint="eastAsia"/>
          <w:sz w:val="32"/>
          <w:szCs w:val="32"/>
        </w:rPr>
        <w:t xml:space="preserve"> -1060hPa</w:t>
      </w:r>
    </w:p>
    <w:p w14:paraId="73114CA9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20.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存储环境：包装好的注射泵贮存在相对湿度不超过93%（无凝露），无腐蚀性气体通风良好的室内，且室内温度条件为：-</w:t>
      </w:r>
      <w:r w:rsidRPr="00CD78F1">
        <w:rPr>
          <w:rFonts w:ascii="仿宋_GB2312" w:eastAsia="仿宋_GB2312" w:hAnsi="黑体" w:hint="eastAsia"/>
          <w:sz w:val="32"/>
          <w:szCs w:val="32"/>
        </w:rPr>
        <w:lastRenderedPageBreak/>
        <w:t>20℃～+55℃，大气压为700hPa～1060hPa</w:t>
      </w:r>
    </w:p>
    <w:p w14:paraId="58576579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</w:p>
    <w:p w14:paraId="36FBC79F" w14:textId="6D7272CB" w:rsidR="00CD78F1" w:rsidRPr="00CD78F1" w:rsidRDefault="00CD78F1" w:rsidP="00CD78F1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四</w:t>
      </w:r>
      <w:r w:rsidR="00BF5907">
        <w:rPr>
          <w:rFonts w:ascii="仿宋_GB2312" w:eastAsia="仿宋_GB2312" w:hAnsi="黑体" w:hint="eastAsia"/>
          <w:sz w:val="32"/>
          <w:szCs w:val="32"/>
        </w:rPr>
        <w:t>、</w:t>
      </w:r>
      <w:r w:rsidRPr="00CD78F1">
        <w:rPr>
          <w:rFonts w:ascii="仿宋_GB2312" w:eastAsia="仿宋_GB2312" w:hAnsi="黑体" w:hint="eastAsia"/>
          <w:sz w:val="32"/>
          <w:szCs w:val="32"/>
        </w:rPr>
        <w:t>手持脉搏血氧饱和度检测仪</w:t>
      </w:r>
    </w:p>
    <w:p w14:paraId="74C93F8F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1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屏幕显示</w:t>
      </w:r>
    </w:p>
    <w:p w14:paraId="67984AC8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1.1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彩色TFT显示屏，屏幕大小2.4英寸</w:t>
      </w:r>
    </w:p>
    <w:p w14:paraId="5879C1FB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1.2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屏幕分辨率320×240</w:t>
      </w:r>
    </w:p>
    <w:p w14:paraId="5213A687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2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监测功能</w:t>
      </w:r>
    </w:p>
    <w:p w14:paraId="56E87BE8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2.1</w:t>
      </w:r>
      <w:r w:rsidRPr="00CD78F1">
        <w:rPr>
          <w:rFonts w:ascii="仿宋_GB2312" w:eastAsia="仿宋_GB2312" w:hAnsi="黑体" w:hint="eastAsia"/>
          <w:sz w:val="32"/>
          <w:szCs w:val="32"/>
        </w:rPr>
        <w:tab/>
      </w:r>
      <w:proofErr w:type="gramStart"/>
      <w:r w:rsidRPr="00CD78F1">
        <w:rPr>
          <w:rFonts w:ascii="仿宋_GB2312" w:eastAsia="仿宋_GB2312" w:hAnsi="黑体" w:hint="eastAsia"/>
          <w:sz w:val="32"/>
          <w:szCs w:val="32"/>
        </w:rPr>
        <w:t>标配血</w:t>
      </w:r>
      <w:proofErr w:type="gramEnd"/>
      <w:r w:rsidRPr="00CD78F1">
        <w:rPr>
          <w:rFonts w:ascii="仿宋_GB2312" w:eastAsia="仿宋_GB2312" w:hAnsi="黑体" w:hint="eastAsia"/>
          <w:sz w:val="32"/>
          <w:szCs w:val="32"/>
        </w:rPr>
        <w:t>氧饱和度，心电，脉率参数</w:t>
      </w:r>
    </w:p>
    <w:p w14:paraId="2FE65E94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3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BLT 数字SpO2规格</w:t>
      </w:r>
    </w:p>
    <w:p w14:paraId="33C731CD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3.1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测量范围：0~100%</w:t>
      </w:r>
    </w:p>
    <w:p w14:paraId="7BCE5DBC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3.2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分辨率：1%</w:t>
      </w:r>
    </w:p>
    <w:p w14:paraId="36EEF473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3.3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精度：70~100%：± 2%；0~69%：未定义</w:t>
      </w:r>
    </w:p>
    <w:p w14:paraId="0824C310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3.4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有脉搏调制音功能</w:t>
      </w:r>
    </w:p>
    <w:p w14:paraId="055BE3C7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3.5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脉率测量范围：25 bpm ~250 bpm</w:t>
      </w:r>
    </w:p>
    <w:p w14:paraId="313E0E27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3.6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精度：±1% 或者 ± 1 bpm, 取大者</w:t>
      </w:r>
    </w:p>
    <w:p w14:paraId="34B1C53C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4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★</w:t>
      </w:r>
      <w:proofErr w:type="spellStart"/>
      <w:r w:rsidRPr="00CD78F1">
        <w:rPr>
          <w:rFonts w:ascii="仿宋_GB2312" w:eastAsia="仿宋_GB2312" w:hAnsi="黑体" w:hint="eastAsia"/>
          <w:sz w:val="32"/>
          <w:szCs w:val="32"/>
        </w:rPr>
        <w:t>Nellcor</w:t>
      </w:r>
      <w:proofErr w:type="spellEnd"/>
      <w:r w:rsidRPr="00CD78F1">
        <w:rPr>
          <w:rFonts w:ascii="仿宋_GB2312" w:eastAsia="仿宋_GB2312" w:hAnsi="黑体" w:hint="eastAsia"/>
          <w:sz w:val="32"/>
          <w:szCs w:val="32"/>
        </w:rPr>
        <w:t xml:space="preserve"> SpO2规格</w:t>
      </w:r>
    </w:p>
    <w:p w14:paraId="22E86B30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4.1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测量范围：0~100%</w:t>
      </w:r>
    </w:p>
    <w:p w14:paraId="4964C27D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4.2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分辨率：1%</w:t>
      </w:r>
    </w:p>
    <w:p w14:paraId="39861C23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4.3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精度：70～100%：±2%（成人/儿童）；70～100%：±3%（新生儿）； 0～69%，未定义</w:t>
      </w:r>
    </w:p>
    <w:p w14:paraId="68F245AD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4.4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有脉搏调制音功能</w:t>
      </w:r>
    </w:p>
    <w:p w14:paraId="3167EB52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4.5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脉率测量范围：20 bpm ~300 bpm</w:t>
      </w:r>
    </w:p>
    <w:p w14:paraId="7ABB6AB9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4.6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精度：20bpm～250bpm：± 3 bpm；     251bpm～300bpm：不定义</w:t>
      </w:r>
    </w:p>
    <w:p w14:paraId="02FA356B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lastRenderedPageBreak/>
        <w:t>5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数据存储</w:t>
      </w:r>
    </w:p>
    <w:p w14:paraId="53E0073D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5.1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趋势间隔：2秒～30分钟可选</w:t>
      </w:r>
    </w:p>
    <w:p w14:paraId="54827FEF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5.2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存储方式：掉电保存</w:t>
      </w:r>
    </w:p>
    <w:p w14:paraId="2D72DD53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5.3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存储容量：点测ID从1--99，每个ID可存储300组，连续监测ID为0，可存储60000组</w:t>
      </w:r>
    </w:p>
    <w:p w14:paraId="2AA18967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6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标配电池规格</w:t>
      </w:r>
    </w:p>
    <w:p w14:paraId="1220FC81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6.1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类型：</w:t>
      </w:r>
      <w:proofErr w:type="gramStart"/>
      <w:r w:rsidRPr="00CD78F1">
        <w:rPr>
          <w:rFonts w:ascii="仿宋_GB2312" w:eastAsia="仿宋_GB2312" w:hAnsi="黑体" w:hint="eastAsia"/>
          <w:sz w:val="32"/>
          <w:szCs w:val="32"/>
        </w:rPr>
        <w:t>锂</w:t>
      </w:r>
      <w:proofErr w:type="gramEnd"/>
      <w:r w:rsidRPr="00CD78F1">
        <w:rPr>
          <w:rFonts w:ascii="仿宋_GB2312" w:eastAsia="仿宋_GB2312" w:hAnsi="黑体" w:hint="eastAsia"/>
          <w:sz w:val="32"/>
          <w:szCs w:val="32"/>
        </w:rPr>
        <w:t>离子可充电电池</w:t>
      </w:r>
    </w:p>
    <w:p w14:paraId="16838A4D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6.2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 xml:space="preserve">电池容量：1600 </w:t>
      </w:r>
      <w:proofErr w:type="spellStart"/>
      <w:r w:rsidRPr="00CD78F1">
        <w:rPr>
          <w:rFonts w:ascii="仿宋_GB2312" w:eastAsia="仿宋_GB2312" w:hAnsi="黑体" w:hint="eastAsia"/>
          <w:sz w:val="32"/>
          <w:szCs w:val="32"/>
        </w:rPr>
        <w:t>mAh</w:t>
      </w:r>
      <w:proofErr w:type="spellEnd"/>
    </w:p>
    <w:p w14:paraId="4F5D709B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6.3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供电时间：＞5小时</w:t>
      </w:r>
    </w:p>
    <w:p w14:paraId="4EB5D2D5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7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联网功能</w:t>
      </w:r>
    </w:p>
    <w:p w14:paraId="30661E21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D78F1">
        <w:rPr>
          <w:rFonts w:ascii="仿宋_GB2312" w:eastAsia="仿宋_GB2312" w:hAnsi="黑体" w:hint="eastAsia"/>
          <w:sz w:val="32"/>
          <w:szCs w:val="32"/>
        </w:rPr>
        <w:t>7.1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可通过有线方式联入中央机</w:t>
      </w:r>
    </w:p>
    <w:p w14:paraId="4D2E30A6" w14:textId="77777777" w:rsidR="00CD78F1" w:rsidRPr="00CD78F1" w:rsidRDefault="00CD78F1" w:rsidP="00CD78F1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2B42A129" w14:textId="4E602209" w:rsidR="00CD78F1" w:rsidRDefault="00CD78F1" w:rsidP="00CD78F1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五</w:t>
      </w:r>
      <w:r w:rsidRPr="00CD78F1">
        <w:rPr>
          <w:rFonts w:ascii="仿宋_GB2312" w:eastAsia="仿宋_GB2312" w:hAnsi="黑体" w:hint="eastAsia"/>
          <w:sz w:val="32"/>
          <w:szCs w:val="32"/>
        </w:rPr>
        <w:tab/>
        <w:t>多功能心肺复苏机（电动）</w:t>
      </w:r>
      <w:r w:rsidR="00BF5907">
        <w:rPr>
          <w:rFonts w:ascii="仿宋_GB2312" w:eastAsia="仿宋_GB2312" w:hAnsi="黑体" w:hint="eastAsia"/>
          <w:sz w:val="32"/>
          <w:szCs w:val="32"/>
        </w:rPr>
        <w:t>、</w:t>
      </w:r>
    </w:p>
    <w:p w14:paraId="349BB348" w14:textId="77777777" w:rsidR="00BF5907" w:rsidRPr="00BF5907" w:rsidRDefault="00BF5907" w:rsidP="00BF590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BF5907">
        <w:rPr>
          <w:rFonts w:ascii="仿宋_GB2312" w:eastAsia="仿宋_GB2312" w:hAnsi="黑体" w:hint="eastAsia"/>
          <w:sz w:val="32"/>
          <w:szCs w:val="32"/>
        </w:rPr>
        <w:t>1、工作原理：电动电控；</w:t>
      </w:r>
    </w:p>
    <w:p w14:paraId="543995D4" w14:textId="77777777" w:rsidR="00BF5907" w:rsidRPr="00BF5907" w:rsidRDefault="00BF5907" w:rsidP="00BF590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BF5907">
        <w:rPr>
          <w:rFonts w:ascii="仿宋_GB2312" w:eastAsia="仿宋_GB2312" w:hAnsi="黑体" w:hint="eastAsia"/>
          <w:sz w:val="32"/>
          <w:szCs w:val="32"/>
        </w:rPr>
        <w:t>2、按压深度：50mm～60mm可调，每次调节5mm；</w:t>
      </w:r>
    </w:p>
    <w:p w14:paraId="4035BED8" w14:textId="77777777" w:rsidR="00BF5907" w:rsidRPr="00BF5907" w:rsidRDefault="00BF5907" w:rsidP="00BF590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BF5907">
        <w:rPr>
          <w:rFonts w:ascii="仿宋_GB2312" w:eastAsia="仿宋_GB2312" w:hAnsi="黑体" w:hint="eastAsia"/>
          <w:sz w:val="32"/>
          <w:szCs w:val="32"/>
        </w:rPr>
        <w:t>3、按压频率：100次/min、110次/min、120次/min，可切换；</w:t>
      </w:r>
    </w:p>
    <w:p w14:paraId="68E737F0" w14:textId="77777777" w:rsidR="00BF5907" w:rsidRPr="00BF5907" w:rsidRDefault="00BF5907" w:rsidP="00BF590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BF5907">
        <w:rPr>
          <w:rFonts w:ascii="仿宋_GB2312" w:eastAsia="仿宋_GB2312" w:hAnsi="黑体" w:hint="eastAsia"/>
          <w:sz w:val="32"/>
          <w:szCs w:val="32"/>
        </w:rPr>
        <w:t>4、按压通气比： 30:2，单独连续按压功能，两种按压通气模式；</w:t>
      </w:r>
    </w:p>
    <w:p w14:paraId="0959D95E" w14:textId="77777777" w:rsidR="00BF5907" w:rsidRPr="00BF5907" w:rsidRDefault="00BF5907" w:rsidP="00BF590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BF5907">
        <w:rPr>
          <w:rFonts w:ascii="仿宋_GB2312" w:eastAsia="仿宋_GB2312" w:hAnsi="黑体" w:hint="eastAsia"/>
          <w:sz w:val="32"/>
          <w:szCs w:val="32"/>
        </w:rPr>
        <w:t>5、按压释放比：1:1（50%：50%）；</w:t>
      </w:r>
    </w:p>
    <w:p w14:paraId="56F4A332" w14:textId="77777777" w:rsidR="00BF5907" w:rsidRPr="00BF5907" w:rsidRDefault="00BF5907" w:rsidP="00BF590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BF5907">
        <w:rPr>
          <w:rFonts w:ascii="仿宋_GB2312" w:eastAsia="仿宋_GB2312" w:hAnsi="黑体" w:hint="eastAsia"/>
          <w:sz w:val="32"/>
          <w:szCs w:val="32"/>
        </w:rPr>
        <w:t>6、提示类功能：电量显示，低电压报警，启动暂停功能，具有按压、通气状态指示灯提示功能；</w:t>
      </w:r>
    </w:p>
    <w:p w14:paraId="022589E9" w14:textId="77777777" w:rsidR="00BF5907" w:rsidRPr="00BF5907" w:rsidRDefault="00BF5907" w:rsidP="00BF590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BF5907">
        <w:rPr>
          <w:rFonts w:ascii="仿宋_GB2312" w:eastAsia="仿宋_GB2312" w:hAnsi="黑体" w:hint="eastAsia"/>
          <w:sz w:val="32"/>
          <w:szCs w:val="32"/>
        </w:rPr>
        <w:t>7、开机默认状态：按压通气比30:2，按压深度50mm，按压频率100次/min；</w:t>
      </w:r>
    </w:p>
    <w:p w14:paraId="752873D4" w14:textId="77777777" w:rsidR="00BF5907" w:rsidRPr="00BF5907" w:rsidRDefault="00BF5907" w:rsidP="00BF590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BF5907">
        <w:rPr>
          <w:rFonts w:ascii="仿宋_GB2312" w:eastAsia="仿宋_GB2312" w:hAnsi="黑体" w:hint="eastAsia"/>
          <w:sz w:val="32"/>
          <w:szCs w:val="32"/>
        </w:rPr>
        <w:t>8、</w:t>
      </w:r>
      <w:proofErr w:type="gramStart"/>
      <w:r w:rsidRPr="00BF5907">
        <w:rPr>
          <w:rFonts w:ascii="仿宋_GB2312" w:eastAsia="仿宋_GB2312" w:hAnsi="黑体" w:hint="eastAsia"/>
          <w:sz w:val="32"/>
          <w:szCs w:val="32"/>
        </w:rPr>
        <w:t>胸厚测量</w:t>
      </w:r>
      <w:proofErr w:type="gramEnd"/>
      <w:r w:rsidRPr="00BF5907">
        <w:rPr>
          <w:rFonts w:ascii="仿宋_GB2312" w:eastAsia="仿宋_GB2312" w:hAnsi="黑体" w:hint="eastAsia"/>
          <w:sz w:val="32"/>
          <w:szCs w:val="32"/>
        </w:rPr>
        <w:t>指示功能，垂直调节高度：150mm，允差±5mm；</w:t>
      </w:r>
    </w:p>
    <w:p w14:paraId="2BF07119" w14:textId="77777777" w:rsidR="00BF5907" w:rsidRPr="00BF5907" w:rsidRDefault="00BF5907" w:rsidP="00BF590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BF5907">
        <w:rPr>
          <w:rFonts w:ascii="仿宋_GB2312" w:eastAsia="仿宋_GB2312" w:hAnsi="黑体" w:hint="eastAsia"/>
          <w:sz w:val="32"/>
          <w:szCs w:val="32"/>
        </w:rPr>
        <w:t>9、单臂垂直经典仿生学按压结构，主机360度旋转，可使胸部</w:t>
      </w:r>
      <w:r w:rsidRPr="00BF5907">
        <w:rPr>
          <w:rFonts w:ascii="仿宋_GB2312" w:eastAsia="仿宋_GB2312" w:hAnsi="黑体" w:hint="eastAsia"/>
          <w:sz w:val="32"/>
          <w:szCs w:val="32"/>
        </w:rPr>
        <w:lastRenderedPageBreak/>
        <w:t>开放，便于除颤等其它设备同时操作；</w:t>
      </w:r>
    </w:p>
    <w:p w14:paraId="422F97D6" w14:textId="77777777" w:rsidR="00BF5907" w:rsidRPr="00BF5907" w:rsidRDefault="00BF5907" w:rsidP="00BF590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BF5907">
        <w:rPr>
          <w:rFonts w:ascii="仿宋_GB2312" w:eastAsia="仿宋_GB2312" w:hAnsi="黑体" w:hint="eastAsia"/>
          <w:sz w:val="32"/>
          <w:szCs w:val="32"/>
        </w:rPr>
        <w:t>10、控制面板位于病人上方，减少创伤病人血液体液带来的传染，避免操作者被感染风险；</w:t>
      </w:r>
    </w:p>
    <w:p w14:paraId="28A0BE14" w14:textId="5AAAD892" w:rsidR="00BF5907" w:rsidRPr="00BF5907" w:rsidRDefault="00BF5907" w:rsidP="00BF5907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BF5907">
        <w:rPr>
          <w:rFonts w:ascii="仿宋_GB2312" w:eastAsia="仿宋_GB2312" w:hAnsi="黑体" w:hint="eastAsia"/>
          <w:sz w:val="32"/>
          <w:szCs w:val="32"/>
        </w:rPr>
        <w:t>11、开放</w:t>
      </w:r>
      <w:proofErr w:type="gramStart"/>
      <w:r w:rsidRPr="00BF5907">
        <w:rPr>
          <w:rFonts w:ascii="仿宋_GB2312" w:eastAsia="仿宋_GB2312" w:hAnsi="黑体" w:hint="eastAsia"/>
          <w:sz w:val="32"/>
          <w:szCs w:val="32"/>
        </w:rPr>
        <w:t>悬臂式钢性</w:t>
      </w:r>
      <w:proofErr w:type="gramEnd"/>
      <w:r w:rsidRPr="00BF5907">
        <w:rPr>
          <w:rFonts w:ascii="仿宋_GB2312" w:eastAsia="仿宋_GB2312" w:hAnsi="黑体" w:hint="eastAsia"/>
          <w:sz w:val="32"/>
          <w:szCs w:val="32"/>
        </w:rPr>
        <w:t>支撑装置：可根据患者体形差异和操作环境的不同，对主机进行上下升降和左右摆动的调节，快速将按压头与患者胸部定位。紧固锁紧把手，确保按压过程中按压头始终贴紧胸部。</w:t>
      </w:r>
    </w:p>
    <w:p w14:paraId="39A8DF41" w14:textId="67433892" w:rsidR="00BF5907" w:rsidRPr="00BF5907" w:rsidRDefault="00BF5907" w:rsidP="00BF590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BF5907">
        <w:rPr>
          <w:rFonts w:ascii="仿宋_GB2312" w:eastAsia="仿宋_GB2312" w:hAnsi="黑体" w:hint="eastAsia"/>
          <w:sz w:val="32"/>
          <w:szCs w:val="32"/>
        </w:rPr>
        <w:t>配置清单</w:t>
      </w:r>
    </w:p>
    <w:p w14:paraId="20D47BDB" w14:textId="77777777" w:rsidR="00BF5907" w:rsidRPr="00BF5907" w:rsidRDefault="00BF5907" w:rsidP="00BF590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BF5907">
        <w:rPr>
          <w:rFonts w:ascii="仿宋_GB2312" w:eastAsia="仿宋_GB2312" w:hAnsi="黑体" w:hint="eastAsia"/>
          <w:sz w:val="32"/>
          <w:szCs w:val="32"/>
        </w:rPr>
        <w:t>1.</w:t>
      </w:r>
      <w:r w:rsidRPr="00BF5907">
        <w:rPr>
          <w:rFonts w:ascii="仿宋_GB2312" w:eastAsia="仿宋_GB2312" w:hAnsi="黑体" w:hint="eastAsia"/>
          <w:sz w:val="32"/>
          <w:szCs w:val="32"/>
        </w:rPr>
        <w:tab/>
        <w:t>主机 1台</w:t>
      </w:r>
    </w:p>
    <w:p w14:paraId="12A04F89" w14:textId="77777777" w:rsidR="00BF5907" w:rsidRPr="00BF5907" w:rsidRDefault="00BF5907" w:rsidP="00BF590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BF5907">
        <w:rPr>
          <w:rFonts w:ascii="仿宋_GB2312" w:eastAsia="仿宋_GB2312" w:hAnsi="黑体" w:hint="eastAsia"/>
          <w:sz w:val="32"/>
          <w:szCs w:val="32"/>
        </w:rPr>
        <w:t>2.</w:t>
      </w:r>
      <w:r w:rsidRPr="00BF5907">
        <w:rPr>
          <w:rFonts w:ascii="仿宋_GB2312" w:eastAsia="仿宋_GB2312" w:hAnsi="黑体" w:hint="eastAsia"/>
          <w:sz w:val="32"/>
          <w:szCs w:val="32"/>
        </w:rPr>
        <w:tab/>
        <w:t xml:space="preserve">充电器 1个 </w:t>
      </w:r>
    </w:p>
    <w:p w14:paraId="2B17FF7B" w14:textId="77777777" w:rsidR="00BF5907" w:rsidRPr="00BF5907" w:rsidRDefault="00BF5907" w:rsidP="00BF590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BF5907">
        <w:rPr>
          <w:rFonts w:ascii="仿宋_GB2312" w:eastAsia="仿宋_GB2312" w:hAnsi="黑体" w:hint="eastAsia"/>
          <w:sz w:val="32"/>
          <w:szCs w:val="32"/>
        </w:rPr>
        <w:t>3.</w:t>
      </w:r>
      <w:r w:rsidRPr="00BF5907">
        <w:rPr>
          <w:rFonts w:ascii="仿宋_GB2312" w:eastAsia="仿宋_GB2312" w:hAnsi="黑体" w:hint="eastAsia"/>
          <w:sz w:val="32"/>
          <w:szCs w:val="32"/>
        </w:rPr>
        <w:tab/>
        <w:t xml:space="preserve">保修卡 1个  </w:t>
      </w:r>
    </w:p>
    <w:p w14:paraId="52B0DAD0" w14:textId="77777777" w:rsidR="00BF5907" w:rsidRPr="00BF5907" w:rsidRDefault="00BF5907" w:rsidP="00BF590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BF5907">
        <w:rPr>
          <w:rFonts w:ascii="仿宋_GB2312" w:eastAsia="仿宋_GB2312" w:hAnsi="黑体" w:hint="eastAsia"/>
          <w:sz w:val="32"/>
          <w:szCs w:val="32"/>
        </w:rPr>
        <w:t>4.</w:t>
      </w:r>
      <w:r w:rsidRPr="00BF5907">
        <w:rPr>
          <w:rFonts w:ascii="仿宋_GB2312" w:eastAsia="仿宋_GB2312" w:hAnsi="黑体" w:hint="eastAsia"/>
          <w:sz w:val="32"/>
          <w:szCs w:val="32"/>
        </w:rPr>
        <w:tab/>
        <w:t xml:space="preserve">合格证 1张 </w:t>
      </w:r>
    </w:p>
    <w:p w14:paraId="65C74230" w14:textId="77777777" w:rsidR="00BF5907" w:rsidRPr="00BF5907" w:rsidRDefault="00BF5907" w:rsidP="00BF590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BF5907">
        <w:rPr>
          <w:rFonts w:ascii="仿宋_GB2312" w:eastAsia="仿宋_GB2312" w:hAnsi="黑体" w:hint="eastAsia"/>
          <w:sz w:val="32"/>
          <w:szCs w:val="32"/>
        </w:rPr>
        <w:t>5.</w:t>
      </w:r>
      <w:r w:rsidRPr="00BF5907">
        <w:rPr>
          <w:rFonts w:ascii="仿宋_GB2312" w:eastAsia="仿宋_GB2312" w:hAnsi="黑体" w:hint="eastAsia"/>
          <w:sz w:val="32"/>
          <w:szCs w:val="32"/>
        </w:rPr>
        <w:tab/>
        <w:t>保险丝 1根</w:t>
      </w:r>
    </w:p>
    <w:p w14:paraId="28432978" w14:textId="77777777" w:rsidR="00BF5907" w:rsidRPr="00BF5907" w:rsidRDefault="00BF5907" w:rsidP="00BF590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BF5907">
        <w:rPr>
          <w:rFonts w:ascii="仿宋_GB2312" w:eastAsia="仿宋_GB2312" w:hAnsi="黑体" w:hint="eastAsia"/>
          <w:sz w:val="32"/>
          <w:szCs w:val="32"/>
        </w:rPr>
        <w:t>6.</w:t>
      </w:r>
      <w:r w:rsidRPr="00BF5907">
        <w:rPr>
          <w:rFonts w:ascii="仿宋_GB2312" w:eastAsia="仿宋_GB2312" w:hAnsi="黑体" w:hint="eastAsia"/>
          <w:sz w:val="32"/>
          <w:szCs w:val="32"/>
        </w:rPr>
        <w:tab/>
        <w:t>背包 1个</w:t>
      </w:r>
    </w:p>
    <w:p w14:paraId="339AA800" w14:textId="77777777" w:rsidR="00BF5907" w:rsidRPr="00BF5907" w:rsidRDefault="00BF5907" w:rsidP="00BF590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BF5907">
        <w:rPr>
          <w:rFonts w:ascii="仿宋_GB2312" w:eastAsia="仿宋_GB2312" w:hAnsi="黑体" w:hint="eastAsia"/>
          <w:sz w:val="32"/>
          <w:szCs w:val="32"/>
        </w:rPr>
        <w:t>7.</w:t>
      </w:r>
      <w:r w:rsidRPr="00BF5907">
        <w:rPr>
          <w:rFonts w:ascii="仿宋_GB2312" w:eastAsia="仿宋_GB2312" w:hAnsi="黑体" w:hint="eastAsia"/>
          <w:sz w:val="32"/>
          <w:szCs w:val="32"/>
        </w:rPr>
        <w:tab/>
        <w:t>说明书 1本</w:t>
      </w:r>
    </w:p>
    <w:p w14:paraId="4F2BE5CF" w14:textId="77777777" w:rsidR="00BF5907" w:rsidRPr="00BF5907" w:rsidRDefault="00BF5907" w:rsidP="00BF5907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590691C1" w14:textId="77777777" w:rsidR="00BF5907" w:rsidRPr="00BF5907" w:rsidRDefault="00BF5907" w:rsidP="00BF590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</w:p>
    <w:sectPr w:rsidR="00BF5907" w:rsidRPr="00BF5907" w:rsidSect="00E23592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F4FB" w14:textId="77777777" w:rsidR="00391FC7" w:rsidRDefault="00391FC7" w:rsidP="0043215F">
      <w:r>
        <w:separator/>
      </w:r>
    </w:p>
  </w:endnote>
  <w:endnote w:type="continuationSeparator" w:id="0">
    <w:p w14:paraId="77A762A3" w14:textId="77777777" w:rsidR="00391FC7" w:rsidRDefault="00391FC7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5BFB" w14:textId="77777777" w:rsidR="00D873CF" w:rsidRDefault="00DE4761" w:rsidP="006059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036B" w:rsidRPr="007C036B">
      <w:rPr>
        <w:noProof/>
        <w:lang w:val="zh-CN"/>
      </w:rPr>
      <w:t>4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E1F05" w14:textId="77777777" w:rsidR="00391FC7" w:rsidRDefault="00391FC7" w:rsidP="0043215F">
      <w:r>
        <w:separator/>
      </w:r>
    </w:p>
  </w:footnote>
  <w:footnote w:type="continuationSeparator" w:id="0">
    <w:p w14:paraId="16CF78AC" w14:textId="77777777" w:rsidR="00391FC7" w:rsidRDefault="00391FC7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 w15:restartNumberingAfterBreak="0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3E14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7046F"/>
    <w:rsid w:val="0027693C"/>
    <w:rsid w:val="003713B6"/>
    <w:rsid w:val="00373DB5"/>
    <w:rsid w:val="00391FC7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506D3B"/>
    <w:rsid w:val="00543C01"/>
    <w:rsid w:val="005453C1"/>
    <w:rsid w:val="005619B4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BF5907"/>
    <w:rsid w:val="00C22CAC"/>
    <w:rsid w:val="00C27F83"/>
    <w:rsid w:val="00C31BF1"/>
    <w:rsid w:val="00C46FAA"/>
    <w:rsid w:val="00C653F3"/>
    <w:rsid w:val="00C97D38"/>
    <w:rsid w:val="00CB3F4E"/>
    <w:rsid w:val="00CD18E5"/>
    <w:rsid w:val="00CD5364"/>
    <w:rsid w:val="00CD78F1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4FCEC0"/>
  <w15:docId w15:val="{D583312D-A8C9-440D-863D-61290955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3215F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8C3B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DA37C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924</Words>
  <Characters>5271</Characters>
  <Application>Microsoft Office Word</Application>
  <DocSecurity>0</DocSecurity>
  <Lines>43</Lines>
  <Paragraphs>12</Paragraphs>
  <ScaleCrop>false</ScaleCrop>
  <Company>Microsoft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3</cp:revision>
  <cp:lastPrinted>2020-10-16T03:23:00Z</cp:lastPrinted>
  <dcterms:created xsi:type="dcterms:W3CDTF">2021-11-18T15:31:00Z</dcterms:created>
  <dcterms:modified xsi:type="dcterms:W3CDTF">2021-11-18T15:40:00Z</dcterms:modified>
</cp:coreProperties>
</file>