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患者张国华，男，</w:t>
      </w:r>
      <w:r>
        <w:t>49</w:t>
      </w:r>
      <w:r>
        <w:rPr>
          <w:rFonts w:hint="eastAsia"/>
        </w:rPr>
        <w:t>岁，因“</w:t>
      </w:r>
      <w:r>
        <w:t>左膝关节疼痛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天”于2</w:t>
      </w:r>
      <w:r>
        <w:t>022</w:t>
      </w:r>
      <w:r>
        <w:rPr>
          <w:rFonts w:hint="eastAsia"/>
        </w:rPr>
        <w:t>年1月3日</w:t>
      </w:r>
      <w:r>
        <w:t>10</w:t>
      </w:r>
      <w:r>
        <w:rPr>
          <w:rFonts w:hint="eastAsia"/>
        </w:rPr>
        <w:t>时2</w:t>
      </w:r>
      <w:r>
        <w:t>1</w:t>
      </w:r>
      <w:r>
        <w:rPr>
          <w:rFonts w:hint="eastAsia"/>
        </w:rPr>
        <w:t>分由门诊拟“痛风性关节炎”收住入院。</w:t>
      </w:r>
    </w:p>
    <w:p>
      <w:pPr>
        <w:ind w:firstLine="420" w:firstLineChars="200"/>
      </w:pPr>
      <w:r>
        <w:t>患者诉左膝关节疼痛较前好转,肤温稍高,无明显肿胀，关节稍活动受限,偶有咳嗽，眼干口干,视物模糊，眼睛无异物感，可正常进食干性食物,无猖獗齿,无口腔溃疡,无明显脱发，纳可，寐差，入睡困难,二便可。查体:神清,精神尚可,心肺腹查体未见明显异常。专科检查:左膝关节无明显肿胀,肤温稍高,无肤色改变,无关节畸形、关节活动无受限,左膝关节有压痛,余关节无肿胀、畸形、压痛。辅助检查:肝功能:白蛋白 32.2g几↓,血脂五项测定、肿瘤五项、甲功三项、感染四项、大便常规、尿液分析+沉淀定量未见明显异常。CT胸部平扫:1.慢性阻塞性肺疾病?肺气肿，两肺少许纤维灶。2.右肺尖钙化结节。3.主动脉及冠脉硬化主动脉瓣术后改变?吴金玉主任医师查房后指出:四诊合参,结合患者症状、体征及辅助检查，目前中医诊断:痹症一湿热蕴结证。现患者西医诊断:1、痛风性关节炎;2、类风湿关节炎。西医诊断依据:1.患者老年男性,因“反复左膝关疼痛10余年,再发加重2天”入院。患者既往在</w:t>
      </w:r>
      <w:r>
        <w:rPr>
          <w:rFonts w:hint="eastAsia"/>
        </w:rPr>
        <w:t>我院查尿酸升高</w:t>
      </w:r>
      <w:r>
        <w:t xml:space="preserve">,查关节肌骨超声提示有“痛风石”形成，明确诊断为痛风性关节炎。2入院症见:左膝关节疼痛,肤温稍高，无明显肿胀，关节稍活动受限，偶有咳嗽，眼干口干,视物模糊，眼睛无异物感,可正常进食干性食物，无猖k齿，无口腔溃疡,无明显脱发,纳可，寐差,入睡困难，二便尚可，近期体重未见明显改变。3.专科查体:左膝关节无明显肿胀,肤温稍高,无肤色改变,无关节畸形、关节活动无受限，左膝关节有压痛，余关节无肿胀、畸形、压痛。4.辅助检查: </w:t>
      </w:r>
      <w:r>
        <w:rPr>
          <w:rFonts w:hint="eastAsia"/>
          <w:lang w:eastAsia="zh-CN"/>
        </w:rPr>
        <w:t>暂无。</w:t>
      </w:r>
      <w:r>
        <w:rPr>
          <w:rFonts w:hint="eastAsia"/>
        </w:rPr>
        <w:t>中西医诊断明确，无需鉴别。健康宣教</w:t>
      </w:r>
      <w:r>
        <w:t>:告知患者烟草含有多种有害物质，远离吸烟人群,避免接触二手烟。治疗上:患者肾功能全套测定:尿酸412umo1/L;结合其病情与体征,患者尿</w:t>
      </w:r>
      <w:r>
        <w:rPr>
          <w:rFonts w:hint="eastAsia"/>
        </w:rPr>
        <w:t>酸控制在</w:t>
      </w:r>
      <w:r>
        <w:t>300umol/左右较佳，暂予非布司他降尿酸处理。继续予碳酸钙片及阿法骨化醇软胶囊补钙、促进钙吸收，雷贝拉唑钠肠溶片护胃。眼科会诊:双眼晶状体混浊,睑板腺部分阻塞,泪腺破裂，时间3秒,泪液分泌试验5am,眼底视盘边界清晰，未见有明显渗出和出血。印象:1.干眼症2.睑板腺部功能障碍3.老年性白内障处理:重组牛碱性成纤维细胞生长因子滴眼液:已酌情执行。中医治疗:暂予盘龙七片活血化亲、祛风除湿，外治予雷火灸（双上肢、上下腹部、双足底)烫熨治疗</w:t>
      </w:r>
      <w:r>
        <w:rPr>
          <w:rFonts w:hint="eastAsia"/>
        </w:rPr>
        <w:t>（左膝）</w:t>
      </w:r>
      <w:r>
        <w:t>散寒通络止痛、中药涂擦(左膝）、贴数疗法(虎力散贴左膝</w:t>
      </w:r>
      <w:r>
        <w:rPr>
          <w:rFonts w:hint="eastAsia"/>
        </w:rPr>
        <w:t>)活血化瘀止痛、中药涂擦（左膝）舒筋通络，中药内服汤剂以清热除况</w:t>
      </w:r>
      <w:r>
        <w:t>,祛风通络为法，方选当归拈痛汤加减，方中黄柏清热燥</w:t>
      </w:r>
      <w:r>
        <w:rPr>
          <w:rFonts w:hint="eastAsia"/>
        </w:rPr>
        <w:t>湿</w:t>
      </w:r>
      <w:r>
        <w:t>,羌活、独活祛风胜湿、宣痹止痛;当归养血和血:苦参清热燥湿:苍术运脾燥湿,和黄柏使湿从内消;茵陈清热利湿;泽泻渗湿利水;虎杖、草藤通络除湿，拟方如下:</w:t>
      </w:r>
    </w:p>
    <w:p>
      <w:pPr>
        <w:ind w:firstLine="2940" w:firstLineChars="1400"/>
      </w:pPr>
      <w:r>
        <w:t>黄柏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羌活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独活 15  当归</w:t>
      </w:r>
      <w:r>
        <w:rPr>
          <w:rFonts w:hint="eastAsia"/>
        </w:rPr>
        <w:t>1</w:t>
      </w:r>
      <w:r>
        <w:t>5</w:t>
      </w:r>
    </w:p>
    <w:p>
      <w:pPr>
        <w:ind w:firstLine="2940" w:firstLineChars="1400"/>
      </w:pPr>
      <w:r>
        <w:t>苦参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苍术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黄柏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茵陈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t>泽泻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虎杖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草藤通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rPr>
          <w:rFonts w:hint="eastAsia"/>
        </w:rPr>
        <w:t>日一剂，水煎分早晚饭后温服。</w:t>
      </w: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患者蔡进，男，</w:t>
      </w:r>
      <w:r>
        <w:t>29</w:t>
      </w:r>
      <w:r>
        <w:rPr>
          <w:rFonts w:hint="eastAsia"/>
        </w:rPr>
        <w:t>岁，因“双</w:t>
      </w:r>
      <w:r>
        <w:t>膝关节疼痛5</w:t>
      </w:r>
      <w:r>
        <w:rPr>
          <w:rFonts w:hint="eastAsia"/>
        </w:rPr>
        <w:t>天”于2</w:t>
      </w:r>
      <w:r>
        <w:t>022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</w:t>
      </w:r>
      <w:r>
        <w:t>11</w:t>
      </w:r>
      <w:r>
        <w:rPr>
          <w:rFonts w:hint="eastAsia"/>
        </w:rPr>
        <w:t>时2</w:t>
      </w:r>
      <w:r>
        <w:t>1</w:t>
      </w:r>
      <w:r>
        <w:rPr>
          <w:rFonts w:hint="eastAsia"/>
        </w:rPr>
        <w:t>分由门诊拟“痛风性关节炎”收住入院。</w:t>
      </w:r>
    </w:p>
    <w:p>
      <w:pPr>
        <w:ind w:firstLine="420" w:firstLineChars="200"/>
      </w:pPr>
      <w:r>
        <w:t>患者诉</w:t>
      </w:r>
      <w:r>
        <w:rPr>
          <w:rFonts w:hint="eastAsia"/>
        </w:rPr>
        <w:t>双</w:t>
      </w:r>
      <w:r>
        <w:t>膝关节疼痛较前好转,肤温稍高,无明显肿胀，关节稍活动受限,偶有咳嗽，眼干口干,视物模糊，眼睛无异物感，可正常进食干性食物,无猖獗齿,无口腔溃疡,无明显脱发，纳可，寐差，入睡困难,二便可。查体:神清,精神尚可,心肺腹查体未见明显异常。专科检查:左膝关节无明显肿胀,肤温稍高,无肤色改变,无关节畸形、关节活动无受限,左膝关节有压痛,余关节无肿胀、畸形、压痛。辅助检查:肝功能:白蛋白 32.2g几↓,血脂五项测定、肿瘤五项、甲功三项、感染四项、大便常规、尿液分析+沉淀定量未见明显异常。吴金玉主任医师查房后指出:四诊合参,结合患者症状、体征及辅助检查，目前中医诊断:痹症一湿热蕴结证。现患者西医诊断:1、痛风性关节炎;2、类风湿关节炎。西医诊断依据:1.患者老年男性,因“反复左膝关疼痛10余年,再发加重2天”入院。患者既往在</w:t>
      </w:r>
      <w:r>
        <w:rPr>
          <w:rFonts w:hint="eastAsia"/>
        </w:rPr>
        <w:t>我院查尿酸升高</w:t>
      </w:r>
      <w:r>
        <w:t>,查关节肌骨超声提示有“痛风石”形成，明确诊断为痛风性关节炎。2入院症见:左膝关节疼痛,肤温稍高，无明显肿胀，关节稍活动受限，偶有咳嗽，眼干口干,视物模糊，眼睛无异物感,可正常进食干性食物，无猖k齿，无口腔溃疡,无明显脱发,纳可，寐差,入睡困难，二便尚可，近期体重未见明显改变。3.专科查体:左膝关节无明显肿胀,肤温稍高,无肤色改变,无关节畸形、关节活动无受限，左膝关节有压痛，余关节无肿胀、畸形、压痛。4.辅助检查: (</w:t>
      </w:r>
      <w:r>
        <w:rPr>
          <w:rFonts w:hint="eastAsia"/>
          <w:lang w:val="en-US" w:eastAsia="zh-CN"/>
        </w:rPr>
        <w:t>2</w:t>
      </w:r>
      <w:r>
        <w:t>022-0</w:t>
      </w:r>
      <w:r>
        <w:rPr>
          <w:rFonts w:hint="eastAsia"/>
          <w:lang w:val="en-US" w:eastAsia="zh-CN"/>
        </w:rPr>
        <w:t>1</w:t>
      </w:r>
      <w:r>
        <w:t>-30录本院)肌骨超声膝关节:左侧膝关节腔积液,滑膜增厚。左侧骸下深素积液。左侧膝骸韧带上附着端痛风石形成。上述声像，结合临</w:t>
      </w:r>
      <w:r>
        <w:rPr>
          <w:rFonts w:hint="eastAsia"/>
        </w:rPr>
        <w:t>床考虑痛风性关节炎。中西医诊断明确，无需鉴别。健康宣教</w:t>
      </w:r>
      <w:r>
        <w:t>:告知患者烟草含有多种有害物质，远离吸烟人群,避免接触二手烟。治疗上:患者肾功能全套测定:尿酸412umo1/L;结合其病情与体征,患者尿</w:t>
      </w:r>
      <w:r>
        <w:rPr>
          <w:rFonts w:hint="eastAsia"/>
        </w:rPr>
        <w:t>酸控制在</w:t>
      </w:r>
      <w:r>
        <w:t>300umol/左右较佳，暂予非布司他降尿酸处理。继续予碳酸钙片及阿法骨化醇软胶囊补钙、促进钙吸收，雷贝拉唑钠肠溶片护胃。眼科会诊:双眼晶状体混浊,睑板腺部分阻塞,泪腺破裂，时间3秒,泪液分泌试验5am,眼底视盘边界清晰，未见有明显渗出和出血。印象:1.干眼症2.睑板腺部功能障碍3.老年性白内障处理:重组牛碱性成纤维细胞生长因子滴眼液:已酌情执行。中医治疗:暂予盘龙七片活血化亲、祛风除湿，外治予雷火灸（双上肢、上下腹部、双足底)烫熨治疗</w:t>
      </w:r>
      <w:r>
        <w:rPr>
          <w:rFonts w:hint="eastAsia"/>
        </w:rPr>
        <w:t>（左膝）</w:t>
      </w:r>
      <w:r>
        <w:t>散寒通络止痛、中药涂擦(左膝）、贴数疗法(虎力散贴左膝</w:t>
      </w:r>
      <w:r>
        <w:rPr>
          <w:rFonts w:hint="eastAsia"/>
        </w:rPr>
        <w:t>)活血化瘀止痛、中药涂擦（左膝）舒筋通络，中药内服汤剂以清热除况</w:t>
      </w:r>
      <w:r>
        <w:t>,祛风通络为法，方选当归拈痛汤加减，方中黄柏清热燥</w:t>
      </w:r>
      <w:r>
        <w:rPr>
          <w:rFonts w:hint="eastAsia"/>
        </w:rPr>
        <w:t>湿</w:t>
      </w:r>
      <w:r>
        <w:t>,羌活、独活祛风胜湿、宣痹止痛;当归养血和血:苦参清热燥湿:苍术运脾燥湿,和黄柏使湿从内消;茵陈清热利湿;泽泻渗湿利水;虎杖、草藤通络除湿，拟方如下:</w:t>
      </w:r>
    </w:p>
    <w:p>
      <w:pPr>
        <w:ind w:firstLine="2940" w:firstLineChars="1400"/>
      </w:pPr>
      <w:r>
        <w:t>黄柏10   羌活15   独活 15  当归15</w:t>
      </w:r>
    </w:p>
    <w:p>
      <w:pPr>
        <w:ind w:firstLine="2940" w:firstLineChars="1400"/>
      </w:pPr>
      <w:r>
        <w:t>苦参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苍术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黄柏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茵陈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t>泽泻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虎杖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草藤通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rPr>
          <w:rFonts w:hint="eastAsia"/>
        </w:rPr>
        <w:t>日一剂，水煎分早晚饭后温服。</w:t>
      </w: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/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患者刘礼，男，</w:t>
      </w:r>
      <w:r>
        <w:t>31</w:t>
      </w:r>
      <w:r>
        <w:rPr>
          <w:rFonts w:hint="eastAsia"/>
        </w:rPr>
        <w:t>岁，因“左</w:t>
      </w:r>
      <w:r>
        <w:t>膝关节疼痛7</w:t>
      </w:r>
      <w:r>
        <w:rPr>
          <w:rFonts w:hint="eastAsia"/>
        </w:rPr>
        <w:t>天”于2</w:t>
      </w:r>
      <w:r>
        <w:t>022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</w:t>
      </w:r>
      <w:r>
        <w:t>15</w:t>
      </w:r>
      <w:r>
        <w:rPr>
          <w:rFonts w:hint="eastAsia"/>
        </w:rPr>
        <w:t>时</w:t>
      </w:r>
      <w:r>
        <w:t>12</w:t>
      </w:r>
      <w:r>
        <w:rPr>
          <w:rFonts w:hint="eastAsia"/>
        </w:rPr>
        <w:t>分由门诊拟“痛风性关节炎”收住入院。</w:t>
      </w:r>
    </w:p>
    <w:p>
      <w:pPr>
        <w:ind w:firstLine="420" w:firstLineChars="200"/>
      </w:pPr>
      <w:r>
        <w:t>患者诉左膝关节疼痛较前好转,肤温稍高,无明显肿胀，关节稍活动受限,偶有咳嗽，眼干口干,视物模糊，眼睛无异物感，可正常进食干性食物,无猖獗齿,无口腔溃疡,无明显脱发，纳可，寐差，入睡困难,二便可。查体:神清,精神尚可,心肺腹查体未见明显异常。专科检查:左膝关节无明显肿胀,肤温稍高,无肤色改变,无关节畸形、关节活动无受限,左膝关节有压痛,余关节无肿胀、畸形、压痛。辅助检查:肝功能:白蛋白 32.2g几↓,血脂五项测定、肿瘤五项、甲功三项、感染四项、大便常规、尿液分析+沉淀定量未见明显异常。心电图:1、</w:t>
      </w:r>
      <w:r>
        <w:rPr>
          <w:rFonts w:hint="eastAsia"/>
        </w:rPr>
        <w:t>窦性心动过缓</w:t>
      </w:r>
      <w:r>
        <w:t>;2、完全性右束支阻滞;3、电轴右偏;4、顺钟向转位。吴金玉主任医师查房后指出:四诊合参,结合患者症状、体征及辅助检查，目前中医诊断:痹症一湿热蕴结证。现患者西医诊断:1、痛风性关节炎;2、类风湿关节炎。西医诊断依据:1.患者老年男性,因“反复左膝关疼痛10余年,再发加重2天”入院。患者既往在</w:t>
      </w:r>
      <w:r>
        <w:rPr>
          <w:rFonts w:hint="eastAsia"/>
        </w:rPr>
        <w:t>我院查尿酸升高</w:t>
      </w:r>
      <w:r>
        <w:t>,查关节肌骨超声提示有“痛风石”形成，明确诊断为痛风性关节炎。2入院症见:左膝关节疼痛,肤温稍高，无明显肿胀，关节稍活动受限，偶有咳嗽，眼干口干,视物模糊，眼睛无异物感,可正常进食干性食物，无猖k齿，无口腔溃疡,无明显脱发,纳可，寐差,入睡困难，二便尚可，近期体重未见明显改变。3.专科查体:左膝关节无明显肿胀,肤温稍高,无肤色改变,无关节畸形、关节活动无受限，左膝关节有压痛，余关节无肿胀、畸形、压痛。4.辅助检查:</w:t>
      </w:r>
      <w:r>
        <w:rPr>
          <w:rFonts w:hint="eastAsia"/>
          <w:lang w:eastAsia="zh-CN"/>
        </w:rPr>
        <w:t>无</w:t>
      </w:r>
      <w:r>
        <w:rPr>
          <w:rFonts w:hint="eastAsia"/>
        </w:rPr>
        <w:t>。中西医诊断明确，无需鉴别。健康宣教</w:t>
      </w:r>
      <w:r>
        <w:t>:告知患者烟草含有多种有害物质，远离吸烟人群,避免接触二手烟。治疗上:患者肾功能全套测定:尿酸412umo1/L;结合其病情与体征,患者尿</w:t>
      </w:r>
      <w:r>
        <w:rPr>
          <w:rFonts w:hint="eastAsia"/>
        </w:rPr>
        <w:t>酸控制在</w:t>
      </w:r>
      <w:r>
        <w:t>300umol/左右较佳，暂予非布司他降尿酸处理。继续予碳酸钙片及阿法骨化醇软胶囊补钙、促进钙吸收，雷贝拉唑钠肠溶片护胃。眼科会诊:双眼晶状体混浊,睑板腺部分阻塞,泪腺破裂，时间3秒,泪液分泌试验5am,眼底视盘边界清晰，未见有明显渗出和出血。印象:1.干眼症2.睑板腺部功能障碍3.老年性白内障处理:重组牛碱性成纤维细胞生长因子滴眼液:已酌情执行。中医治疗:暂予盘龙七片活血化亲、祛风除湿，外治予雷火灸（双上肢、上下腹部、双足底)烫熨治疗</w:t>
      </w:r>
      <w:r>
        <w:rPr>
          <w:rFonts w:hint="eastAsia"/>
        </w:rPr>
        <w:t>（左膝）</w:t>
      </w:r>
      <w:r>
        <w:t>散寒通络止痛、中药涂擦(左膝）、贴数疗法(虎力散贴左膝</w:t>
      </w:r>
      <w:r>
        <w:rPr>
          <w:rFonts w:hint="eastAsia"/>
        </w:rPr>
        <w:t>)活血化瘀止痛、中药涂擦（左膝）舒筋通络，中药内服汤剂以清热除况</w:t>
      </w:r>
      <w:r>
        <w:t>,祛风通络为法，方选当归拈痛汤加减，方中黄柏清热燥</w:t>
      </w:r>
      <w:r>
        <w:rPr>
          <w:rFonts w:hint="eastAsia"/>
        </w:rPr>
        <w:t>湿</w:t>
      </w:r>
      <w:r>
        <w:t>,羌活、独活祛风胜湿、宣痹止痛;当归养血和血:苦参清热燥湿:苍术运脾燥湿,和黄柏使湿从内消;茵陈清热利湿;泽泻渗湿利水;虎杖、草藤通络除湿，拟方如下:</w:t>
      </w:r>
    </w:p>
    <w:p>
      <w:pPr>
        <w:ind w:firstLine="2940" w:firstLineChars="1400"/>
      </w:pPr>
      <w:r>
        <w:t>黄柏10   羌活15   独活 15  当归15</w:t>
      </w:r>
    </w:p>
    <w:p>
      <w:pPr>
        <w:ind w:firstLine="2940" w:firstLineChars="1400"/>
      </w:pPr>
      <w:r>
        <w:t>苦参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苍术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黄柏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茵陈</w:t>
      </w:r>
    </w:p>
    <w:p>
      <w:pPr>
        <w:ind w:firstLine="2940" w:firstLineChars="1400"/>
      </w:pPr>
      <w:r>
        <w:t>泽泻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虎杖10   草藤通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rPr>
          <w:rFonts w:hint="eastAsia"/>
        </w:rPr>
        <w:t>日一剂，水煎分早晚饭后温服。</w:t>
      </w: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患者钟卫，男，</w:t>
      </w:r>
      <w:r>
        <w:t>54</w:t>
      </w:r>
      <w:r>
        <w:rPr>
          <w:rFonts w:hint="eastAsia"/>
        </w:rPr>
        <w:t>岁，因“左</w:t>
      </w:r>
      <w:r>
        <w:t>膝关节疼痛2</w:t>
      </w:r>
      <w:r>
        <w:rPr>
          <w:rFonts w:hint="eastAsia"/>
        </w:rPr>
        <w:t>天”于2</w:t>
      </w:r>
      <w:r>
        <w:t>022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  <w:r>
        <w:t>16</w:t>
      </w:r>
      <w:r>
        <w:rPr>
          <w:rFonts w:hint="eastAsia"/>
        </w:rPr>
        <w:t>时</w:t>
      </w:r>
      <w:r>
        <w:t>2</w:t>
      </w:r>
      <w:r>
        <w:rPr>
          <w:rFonts w:hint="eastAsia"/>
        </w:rPr>
        <w:t>分由门诊拟“痛风性关节炎”收住入院。</w:t>
      </w:r>
    </w:p>
    <w:p>
      <w:pPr>
        <w:ind w:firstLine="420" w:firstLineChars="200"/>
      </w:pPr>
      <w:r>
        <w:t>患者诉左膝关节疼痛较前好转,肤温稍高,无明显肿胀，关节稍活动受限,偶有咳嗽，眼干口干,视物模糊，眼睛无异物感，可正常进食干性食物,无猖獗齿,无口腔溃疡,无明显脱发，纳可，寐差，入睡困难,二便可。查体:神清,精神尚可,心肺腹查体未见明显异常。专科检查:左膝关节无明显肿胀,肤温稍高,无肤色改变,无关节畸形、关节活动无受限,左膝关节有压痛,余关节无肿胀、畸形、压痛。辅助检查:肝功能:白蛋白 32.2g几↓,血脂五项测定、肿瘤五项、甲功三项、感染四项、大便常规、尿液分析+沉淀定量未见明显异常。心电图:1、</w:t>
      </w:r>
      <w:r>
        <w:rPr>
          <w:rFonts w:hint="eastAsia"/>
        </w:rPr>
        <w:t>窦性心动过缓</w:t>
      </w:r>
      <w:r>
        <w:t>;2、完全性右束支阻滞;3、电轴右偏;4、顺钟向转位。CT胸部平扫:1.慢性阻塞性肺疾病?肺气肿，两肺少许纤维灶。2.右肺尖钙化结节。3.主动脉及冠脉硬化主动脉瓣术后改变?吴金玉主任医师查房后指出:四诊合参,结合患者症状、体征及辅助检查，目前中医诊断:痹症一湿热蕴结证。现患者西医诊断:1、痛风性关节炎;2、类风湿关节炎。西医诊断依据:1.患者老年男性,因“反复左膝关疼痛10余年,再发加重2天”入院。患者既往在</w:t>
      </w:r>
      <w:r>
        <w:rPr>
          <w:rFonts w:hint="eastAsia"/>
        </w:rPr>
        <w:t>我院查尿酸升高</w:t>
      </w:r>
      <w:r>
        <w:t>,查关节肌骨超声提示有“痛风石”形成，明确诊断为痛风性关节炎。2入院症见:左膝关节疼痛,肤温稍高，无明显肿胀，关节稍活动受限，偶有咳嗽，眼干口干,视物模糊，眼睛无异物感,可正常进食干性食物，无猖k齿，无口腔溃疡,无明显脱发,纳可，寐差,入睡困难，二便尚可，近期体重未见明显改变。3.专科查体:左膝关节无明显肿胀,肤温稍高,无肤色改变,无关节畸形、关节活动无受限，左膝关节有压痛，余关节无肿胀、畸形、压痛。4.辅助检查: (2022-0</w:t>
      </w:r>
      <w:r>
        <w:rPr>
          <w:rFonts w:hint="eastAsia"/>
          <w:lang w:val="en-US" w:eastAsia="zh-CN"/>
        </w:rPr>
        <w:t>2</w:t>
      </w:r>
      <w:r>
        <w:t>-30录本院)肌骨超声膝关节:左侧膝关节腔积液,滑膜增厚。左侧骸下深素积液。左侧膝骸韧带上附着端痛风石形成。上述声像，结合临</w:t>
      </w:r>
      <w:r>
        <w:rPr>
          <w:rFonts w:hint="eastAsia"/>
        </w:rPr>
        <w:t>床考虑痛风性关节炎。中西医诊断明确，无需鉴别。健康宣教</w:t>
      </w:r>
      <w:r>
        <w:t>:告知患者烟草含有多种有害物质，远离吸烟人群,避免接触二手烟。治疗上:患者肾功能全套测定:尿酸412umo1/L;结合其病情与体征,患者尿</w:t>
      </w:r>
      <w:r>
        <w:rPr>
          <w:rFonts w:hint="eastAsia"/>
        </w:rPr>
        <w:t>酸控制在</w:t>
      </w:r>
      <w:r>
        <w:t>300umol/左右较佳，暂予非布司他降尿酸处理。继续予碳酸钙片及阿法骨化醇软胶囊补钙、促进钙吸收，雷贝拉唑钠肠溶片护胃。眼科会诊:双眼晶状体混浊,睑板腺部分阻塞,泪腺破裂，时间3秒,泪液分泌试验5am,眼底视盘边界清晰，未见有明显渗出和出血。印象:1.干眼症2.睑板腺部功能障碍3.老年性白内障处理:重组牛碱性成纤维细胞生长因子滴眼液:已酌情执行。中医治疗:暂予盘龙七片活血化亲、祛风除湿，外治予雷火灸（双上肢、上下腹部、双足底)烫熨治疗</w:t>
      </w:r>
      <w:r>
        <w:rPr>
          <w:rFonts w:hint="eastAsia"/>
        </w:rPr>
        <w:t>（左膝）</w:t>
      </w:r>
      <w:r>
        <w:t>散寒通络止痛、中药涂擦(左膝）、贴数疗法(虎力散贴左膝</w:t>
      </w:r>
      <w:r>
        <w:rPr>
          <w:rFonts w:hint="eastAsia"/>
        </w:rPr>
        <w:t>)活血化瘀止痛、中药涂擦（左膝）舒筋通络，中药内服汤剂以清热除况</w:t>
      </w:r>
      <w:r>
        <w:t>,祛风通络为法，方选当归拈痛汤加减，方中黄柏清热燥</w:t>
      </w:r>
      <w:r>
        <w:rPr>
          <w:rFonts w:hint="eastAsia"/>
        </w:rPr>
        <w:t>湿</w:t>
      </w:r>
      <w:r>
        <w:t>,羌活、独活祛风胜湿、宣痹止痛;当归养血和血:苦参清热燥湿:苍术运脾燥湿,和黄柏使湿从内消;茵陈清热利湿;泽泻渗湿利水;虎杖、草藤通络除湿，拟方如下:</w:t>
      </w:r>
    </w:p>
    <w:p>
      <w:pPr>
        <w:ind w:firstLine="2940" w:firstLineChars="1400"/>
      </w:pPr>
      <w:r>
        <w:t>黄柏10   羌活15   独活 15  当归15</w:t>
      </w:r>
    </w:p>
    <w:p>
      <w:pPr>
        <w:ind w:firstLine="2940" w:firstLineChars="1400"/>
      </w:pPr>
      <w:r>
        <w:t>苦参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苍术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黄柏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茵陈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t>泽泻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虎杖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草藤通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rPr>
          <w:rFonts w:hint="eastAsia"/>
        </w:rPr>
        <w:t>日一剂，水煎分早晚饭后温服。</w:t>
      </w: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患者蔡坤，男，</w:t>
      </w:r>
      <w:r>
        <w:t>23</w:t>
      </w:r>
      <w:r>
        <w:rPr>
          <w:rFonts w:hint="eastAsia"/>
        </w:rPr>
        <w:t>岁，因“左</w:t>
      </w:r>
      <w:r>
        <w:t>膝关节疼痛3</w:t>
      </w:r>
      <w:r>
        <w:rPr>
          <w:rFonts w:hint="eastAsia"/>
        </w:rPr>
        <w:t>天”于2</w:t>
      </w:r>
      <w:r>
        <w:t>022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</w:t>
      </w:r>
      <w:r>
        <w:t>11</w:t>
      </w:r>
      <w:r>
        <w:rPr>
          <w:rFonts w:hint="eastAsia"/>
        </w:rPr>
        <w:t>时</w:t>
      </w:r>
      <w:r>
        <w:t>22</w:t>
      </w:r>
      <w:r>
        <w:rPr>
          <w:rFonts w:hint="eastAsia"/>
        </w:rPr>
        <w:t>分由门诊拟“痛风性关节炎”收住入院。</w:t>
      </w:r>
    </w:p>
    <w:p>
      <w:pPr>
        <w:ind w:firstLine="420" w:firstLineChars="200"/>
      </w:pPr>
      <w:r>
        <w:t>患者诉左膝关节疼痛较前好转,肤温稍高,无明显肿胀，关节稍活动受限,偶有咳嗽，眼干口干,视物模糊，眼睛无异物感，可正常进食干性食物,无猖獗齿,无口腔溃疡,无明显脱发，纳可，寐差，入睡困难,二便可。查体:神清,精神尚可,心肺腹查体未见明显异常。专科检查:左膝关节无明显肿胀,肤温稍高,无肤色改变,无关节畸形、关节活动无受限,左膝关节有压痛,余关节无肿胀、畸形、压痛。辅助检查:肝功能:白蛋白 32.2g几↓,血脂五项测定、肿瘤五项、甲功三项、感染四项、大便常规、尿液分析+沉淀定量未见明显异常。CT胸部平扫:1.慢性阻塞性肺疾病?肺气肿，两肺少许纤维灶。2.右肺尖钙化结节。3.主动脉及冠脉硬化主动脉瓣术后改变?吴金玉主任医师查房后指出:四诊合参,结合患者症状、体征及辅助检查，目前中医诊断:痹症一湿热蕴结证。现患者西医诊断:1、痛风性关节炎;2、类风湿关节炎。西医诊断依据:1.患者老年男性,因“反复左膝关疼痛10余年,再发加重2天”入院。患者既往在</w:t>
      </w:r>
      <w:r>
        <w:rPr>
          <w:rFonts w:hint="eastAsia"/>
        </w:rPr>
        <w:t>我院查尿酸升高</w:t>
      </w:r>
      <w:r>
        <w:t xml:space="preserve">,查关节肌骨超声提示有“痛风石”形成，明确诊断为痛风性关节炎。2入院症见:左膝关节疼痛,肤温稍高，无明显肿胀，关节稍活动受限，偶有咳嗽，眼干口干,视物模糊，眼睛无异物感,可正常进食干性食物，无猖k齿，无口腔溃疡,无明显脱发,纳可，寐差,入睡困难，二便尚可，近期体重未见明显改变。3.专科查体:左膝关节无明显肿胀,肤温稍高,无肤色改变,无关节畸形、关节活动无受限，左膝关节有压痛，余关节无肿胀、畸形、压痛。4.辅助检查: </w:t>
      </w:r>
      <w:r>
        <w:rPr>
          <w:rFonts w:hint="eastAsia"/>
          <w:lang w:eastAsia="zh-CN"/>
        </w:rPr>
        <w:t>无</w:t>
      </w:r>
      <w:r>
        <w:rPr>
          <w:rFonts w:hint="eastAsia"/>
        </w:rPr>
        <w:t>中西医诊断明确，无需鉴别。健康宣教</w:t>
      </w:r>
      <w:r>
        <w:t>:告知患者烟草含有多种有害物质，远离吸烟人群,避免接触二手烟。治疗上:患者肾功能全套测定:尿酸412umo1/L;结合其病情与体征,患者尿</w:t>
      </w:r>
      <w:r>
        <w:rPr>
          <w:rFonts w:hint="eastAsia"/>
        </w:rPr>
        <w:t>酸控制在</w:t>
      </w:r>
      <w:r>
        <w:t>300umol/左右较佳，暂予非布司他降尿酸处理。继续予碳酸钙片及阿法骨化醇软胶囊补钙、促进钙吸收，雷贝拉唑钠肠溶片护胃。眼科会诊:双眼晶状体混浊,睑板腺部分阻塞,泪腺破裂，时间3秒,泪液分泌试验5am,眼底视盘边界清晰，未见有明显渗出和出血。印象:1.干眼症2.睑板腺部功能障碍3.老年性白内障处理:重组牛碱性成纤维细胞生长因子滴眼液:已酌情执行。中医治疗:暂予盘龙七片活血化亲、祛风除湿，外治予雷火灸（双上肢、上下腹部、双足底)烫熨治疗</w:t>
      </w:r>
      <w:r>
        <w:rPr>
          <w:rFonts w:hint="eastAsia"/>
        </w:rPr>
        <w:t>（左膝）</w:t>
      </w:r>
      <w:r>
        <w:t>散寒通络止痛、中药涂擦(左膝）、贴数疗法(虎力散贴左膝</w:t>
      </w:r>
      <w:r>
        <w:rPr>
          <w:rFonts w:hint="eastAsia"/>
        </w:rPr>
        <w:t>)活血化瘀止痛、中药涂擦（左膝）舒筋通络，中药内服汤剂以清热除况</w:t>
      </w:r>
      <w:r>
        <w:t>,祛风通络为法，方选当归拈痛汤加减，方中黄柏清热燥</w:t>
      </w:r>
      <w:r>
        <w:rPr>
          <w:rFonts w:hint="eastAsia"/>
        </w:rPr>
        <w:t>湿</w:t>
      </w:r>
      <w:r>
        <w:t>,羌活、独活祛风胜湿、宣痹止痛;当归养血和血:苦参清热燥湿:苍术运脾燥湿,和黄柏使湿从内消;茵陈清热利湿;泽泻渗湿利水;虎杖、草藤通络除湿，拟方如下:</w:t>
      </w:r>
    </w:p>
    <w:p>
      <w:pPr>
        <w:ind w:firstLine="2940" w:firstLineChars="1400"/>
      </w:pPr>
      <w:r>
        <w:t>黄柏10   羌活15   独活 15  当归15</w:t>
      </w:r>
    </w:p>
    <w:p>
      <w:pPr>
        <w:ind w:firstLine="2940" w:firstLineChars="1400"/>
      </w:pPr>
      <w:r>
        <w:t>苦参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苍术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黄柏</w:t>
      </w:r>
      <w:r>
        <w:rPr>
          <w:rFonts w:hint="eastAsia"/>
        </w:rPr>
        <w:t>1</w:t>
      </w:r>
      <w:r>
        <w:t>01</w:t>
      </w:r>
      <w:r>
        <w:rPr>
          <w:rFonts w:hint="eastAsia"/>
        </w:rPr>
        <w:t xml:space="preserve"> </w:t>
      </w:r>
      <w:r>
        <w:t xml:space="preserve">  茵陈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t>泽泻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虎杖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草藤通</w:t>
      </w:r>
      <w:r>
        <w:rPr>
          <w:rFonts w:hint="eastAsia"/>
        </w:rPr>
        <w:t>0</w:t>
      </w:r>
    </w:p>
    <w:p>
      <w:pPr>
        <w:ind w:firstLine="2940" w:firstLineChars="1400"/>
      </w:pPr>
      <w:r>
        <w:rPr>
          <w:rFonts w:hint="eastAsia"/>
        </w:rPr>
        <w:t>日一剂，水煎分早晚饭后温服。</w:t>
      </w: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</w:p>
    <w:p/>
    <w:p/>
    <w:p>
      <w:pPr>
        <w:ind w:firstLine="2940" w:firstLineChars="14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患者范国华，男，</w:t>
      </w:r>
      <w:r>
        <w:t>58</w:t>
      </w:r>
      <w:r>
        <w:rPr>
          <w:rFonts w:hint="eastAsia"/>
        </w:rPr>
        <w:t>岁，因“左</w:t>
      </w:r>
      <w:r>
        <w:t>膝关节疼痛8</w:t>
      </w:r>
      <w:r>
        <w:rPr>
          <w:rFonts w:hint="eastAsia"/>
        </w:rPr>
        <w:t>天”于2</w:t>
      </w:r>
      <w:r>
        <w:t>022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  <w:r>
        <w:t>16</w:t>
      </w:r>
      <w:r>
        <w:rPr>
          <w:rFonts w:hint="eastAsia"/>
        </w:rPr>
        <w:t>时</w:t>
      </w:r>
      <w:r>
        <w:t>31</w:t>
      </w:r>
      <w:r>
        <w:rPr>
          <w:rFonts w:hint="eastAsia"/>
        </w:rPr>
        <w:t>分由门诊拟“痛风性关节炎”收住入院。</w:t>
      </w:r>
    </w:p>
    <w:p>
      <w:pPr>
        <w:ind w:firstLine="420" w:firstLineChars="200"/>
      </w:pPr>
      <w:r>
        <w:t>患者诉左膝关节疼痛较前好转,肤温稍高,无明显肿胀，关节稍活动受限,偶有咳嗽，眼干口干,视物模糊，眼睛无异物感，可正常进食干性食物,无猖獗齿,无口腔溃疡,无明显脱发，纳可，寐差，入睡困难,二便可。查体:神清,精神尚可,心肺腹查体未见明显异常。专科检查:左膝关节无明显肿胀,肤温稍高,无肤色改变,无关节畸形、关节活动无受限,左膝关节有压痛,余关节无肿胀、畸形、压痛。辅助检查:肝功能:白蛋白 3</w:t>
      </w:r>
      <w:r>
        <w:rPr>
          <w:rFonts w:hint="eastAsia"/>
          <w:lang w:val="en-US" w:eastAsia="zh-CN"/>
        </w:rPr>
        <w:t>8.1</w:t>
      </w:r>
      <w:r>
        <w:t>g几↓,血脂五项测定、肿瘤五项、甲功三项、感染四项、大便常规、尿液分析+沉淀定量未见明显异常。CT胸部平扫:1.慢性阻塞性肺疾病?肺气肿，两肺少许纤维灶。2.右肺尖钙化结节。3.主动脉及冠脉硬化主动脉瓣术后改变?吴金玉主任医师查房后指出:四诊合参,结合患者症状、体征及辅助检查，目前中医诊断:痹症一湿热蕴结证。现患者西医诊断:1、痛风性关节炎;2、类风湿关节炎。西医诊断依据:1.患者老年男性,因“反复左膝关疼痛10余年,再发加重2天”入院。患者既往在</w:t>
      </w:r>
      <w:r>
        <w:rPr>
          <w:rFonts w:hint="eastAsia"/>
        </w:rPr>
        <w:t>我院查尿酸升高</w:t>
      </w:r>
      <w:r>
        <w:t>,查关节肌骨超声提示有“痛风石”形成，明确诊断为痛风性关节炎。2入院症见:左膝关节疼痛,肤温稍高，无明显肿胀，关节稍活动受限，偶有咳嗽，眼干口干,视物模糊，眼睛无异物感,可正常进食干性食物，无猖k齿，无口腔溃疡,无明显脱发,纳可，寐差,入睡困难，二便尚可，近期体重未见明显改变。3.专科查体:左膝关节无明显肿胀,肤温稍高,无肤色改变,无关节畸形、关节活动无受限，左膝关节有压痛，余关节无肿胀、畸形、压痛。4.辅助检查: (2022-06-09录本院)红细胞沉降率:红细胞沉降率65mmn/ht,风湿三项:c反应蛋白 24.95</w:t>
      </w:r>
      <w:r>
        <w:rPr>
          <w:rFonts w:hint="eastAsia"/>
          <w:lang w:val="en-US" w:eastAsia="zh-CN"/>
        </w:rPr>
        <w:t>mg/l</w:t>
      </w:r>
      <w:r>
        <w:t>; (2022-05-30录本院)肌骨超声膝关节:左侧膝关节腔积液,滑膜增厚。左侧骸下深素积液。左侧膝骸韧带上附着端痛风石形成。上述声像，结合临</w:t>
      </w:r>
      <w:r>
        <w:rPr>
          <w:rFonts w:hint="eastAsia"/>
        </w:rPr>
        <w:t>床考虑痛风性关节炎。中西医诊断明确，无需鉴别。健康宣教</w:t>
      </w:r>
      <w:r>
        <w:t>:告知患者烟草含有多种有害物质，远离吸烟人群,避免接触二手烟。治疗上:患者肾功能全套测定:尿酸412umo1/L;结合其病情与体征,患者尿</w:t>
      </w:r>
      <w:r>
        <w:rPr>
          <w:rFonts w:hint="eastAsia"/>
        </w:rPr>
        <w:t>酸控制在</w:t>
      </w:r>
      <w:r>
        <w:t>300umol/左右较佳，暂予非布司他降尿酸处理。继续予碳酸钙片及阿法骨化醇软胶囊补钙、促进钙吸收，雷贝拉唑钠肠溶片护胃。眼科会诊:双眼晶状体混浊,睑板腺部分阻塞,泪腺破裂，时间3秒,泪液分泌试验5am,眼底视盘边界清晰，未见有明显渗出和出血。印象:1.干眼症2.睑板腺部功能障碍3.老年性白内障处理:重组牛碱性成纤维细胞生长因子滴眼液:已酌情执行。中医治疗:暂予盘龙七片活血化亲、祛风除湿，外治予雷火灸（双上肢、上下腹部、双足底)烫熨治疗</w:t>
      </w:r>
      <w:r>
        <w:rPr>
          <w:rFonts w:hint="eastAsia"/>
        </w:rPr>
        <w:t>（左膝）</w:t>
      </w:r>
      <w:r>
        <w:t>散寒通络止痛、中药涂擦(左膝）、贴数疗法(虎力散贴左膝</w:t>
      </w:r>
      <w:r>
        <w:rPr>
          <w:rFonts w:hint="eastAsia"/>
        </w:rPr>
        <w:t>)活血化瘀止痛、中药涂擦（左膝）舒筋通络，中药内服汤剂以清热除况</w:t>
      </w:r>
      <w:r>
        <w:t>,祛风通络为法，方选当归拈痛汤加减，方中黄柏清热燥</w:t>
      </w:r>
      <w:r>
        <w:rPr>
          <w:rFonts w:hint="eastAsia"/>
        </w:rPr>
        <w:t>湿</w:t>
      </w:r>
      <w:r>
        <w:t>,羌活、独活祛风胜湿、宣痹止痛;当归养血和血:苦参清热燥湿:苍术运脾燥湿,和黄柏使湿从内消;茵陈清热利湿;泽泻渗湿利水;虎杖、草藤通络除湿，拟方如下:</w:t>
      </w:r>
    </w:p>
    <w:p>
      <w:pPr>
        <w:ind w:firstLine="2940" w:firstLineChars="1400"/>
      </w:pPr>
      <w:r>
        <w:t>黄柏10   羌活15   独活 15  当归15</w:t>
      </w:r>
    </w:p>
    <w:p>
      <w:pPr>
        <w:ind w:firstLine="2940" w:firstLineChars="1400"/>
      </w:pPr>
      <w:r>
        <w:t>苦参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苍术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黄柏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茵陈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t>泽泻</w:t>
      </w:r>
      <w:r>
        <w:rPr>
          <w:rFonts w:hint="eastAsia"/>
        </w:rPr>
        <w:t xml:space="preserve"> </w:t>
      </w:r>
      <w:r>
        <w:t>10  虎杖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草藤通</w:t>
      </w:r>
      <w:r>
        <w:rPr>
          <w:rFonts w:hint="eastAsia"/>
        </w:rPr>
        <w:t>1</w:t>
      </w:r>
      <w:r>
        <w:t>0</w:t>
      </w:r>
    </w:p>
    <w:p>
      <w:pPr>
        <w:ind w:firstLine="2940" w:firstLineChars="1400"/>
      </w:pPr>
      <w:r>
        <w:rPr>
          <w:rFonts w:hint="eastAsia"/>
        </w:rPr>
        <w:t>日一剂，水煎分早晚饭后温服。</w:t>
      </w:r>
    </w:p>
    <w:p>
      <w:pPr>
        <w:ind w:firstLine="2940" w:firstLineChars="1400"/>
      </w:pPr>
    </w:p>
    <w:p>
      <w:pPr>
        <w:ind w:firstLine="2940" w:firstLineChars="1400"/>
      </w:pPr>
    </w:p>
    <w:p>
      <w:pPr>
        <w:ind w:firstLine="2940" w:firstLineChars="14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kNzY5OWUwMGMwNmJhOWMyYTgzZDU1ZGE0MmE3NjMifQ=="/>
  </w:docVars>
  <w:rsids>
    <w:rsidRoot w:val="00DD4A30"/>
    <w:rsid w:val="0020639D"/>
    <w:rsid w:val="002453F6"/>
    <w:rsid w:val="002F6FD0"/>
    <w:rsid w:val="004A4CFB"/>
    <w:rsid w:val="00501DA0"/>
    <w:rsid w:val="00616649"/>
    <w:rsid w:val="009D7282"/>
    <w:rsid w:val="00D26B4A"/>
    <w:rsid w:val="00DD4A30"/>
    <w:rsid w:val="00F64E7F"/>
    <w:rsid w:val="00F70196"/>
    <w:rsid w:val="09271B7B"/>
    <w:rsid w:val="1BBA543A"/>
    <w:rsid w:val="439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8426</Words>
  <Characters>9300</Characters>
  <Lines>70</Lines>
  <Paragraphs>19</Paragraphs>
  <TotalTime>5</TotalTime>
  <ScaleCrop>false</ScaleCrop>
  <LinksUpToDate>false</LinksUpToDate>
  <CharactersWithSpaces>9479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2022-06-30T13:08:00Z</dcterms:created>
  <dc:creator>lin lin</dc:creator>
  <cp:lastModifiedBy>文档存本地丢失不负责</cp:lastModifiedBy>
  <dcterms:modified xsi:type="dcterms:W3CDTF">2022-07-01T02:16:38Z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A3D4D328B46F45F5BDB750108323FA60</vt:lpwstr>
  </property>
</Properties>
</file>