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pPr w:leftFromText="180" w:rightFromText="180" w:horzAnchor="margin" w:tblpX="-743" w:tblpY="551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520"/>
        <w:gridCol w:w="725"/>
        <w:gridCol w:w="796"/>
      </w:tblGrid>
      <w:tr w:rsidR="002A165E" w14:paraId="53AB0F4C" w14:textId="77777777">
        <w:trPr>
          <w:trHeight w:val="693"/>
        </w:trPr>
        <w:tc>
          <w:tcPr>
            <w:tcW w:w="14709" w:type="dxa"/>
            <w:gridSpan w:val="5"/>
            <w:vAlign w:val="center"/>
          </w:tcPr>
          <w:p w14:paraId="06B22513" w14:textId="77777777" w:rsidR="00ED0682" w:rsidRDefault="00ED068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广西中医药大学第一附属医院</w:t>
            </w:r>
          </w:p>
          <w:p w14:paraId="66CF3095" w14:textId="645E09FD" w:rsidR="002A165E" w:rsidRDefault="00ED068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采购需求</w:t>
            </w:r>
          </w:p>
        </w:tc>
      </w:tr>
      <w:tr w:rsidR="00ED0682" w14:paraId="56955B07" w14:textId="77777777">
        <w:trPr>
          <w:trHeight w:val="693"/>
        </w:trPr>
        <w:tc>
          <w:tcPr>
            <w:tcW w:w="14709" w:type="dxa"/>
            <w:gridSpan w:val="5"/>
            <w:vAlign w:val="center"/>
          </w:tcPr>
          <w:p w14:paraId="040889A6" w14:textId="1D658C46" w:rsidR="00ED0682" w:rsidRDefault="00ED0682" w:rsidP="00ED0682">
            <w:pPr>
              <w:jc w:val="left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一、项目名称：医技预约系统</w:t>
            </w:r>
          </w:p>
        </w:tc>
      </w:tr>
      <w:tr w:rsidR="00ED0682" w14:paraId="328B4F8F" w14:textId="77777777">
        <w:trPr>
          <w:trHeight w:val="693"/>
        </w:trPr>
        <w:tc>
          <w:tcPr>
            <w:tcW w:w="14709" w:type="dxa"/>
            <w:gridSpan w:val="5"/>
            <w:vAlign w:val="center"/>
          </w:tcPr>
          <w:p w14:paraId="21F0EB9B" w14:textId="4E7C1D40" w:rsidR="00ED0682" w:rsidRPr="00ED0682" w:rsidRDefault="00ED0682" w:rsidP="00ED0682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二、总体要求：</w:t>
            </w:r>
          </w:p>
        </w:tc>
      </w:tr>
      <w:tr w:rsidR="002A165E" w14:paraId="70575C7B" w14:textId="77777777">
        <w:trPr>
          <w:trHeight w:val="2175"/>
        </w:trPr>
        <w:tc>
          <w:tcPr>
            <w:tcW w:w="14709" w:type="dxa"/>
            <w:gridSpan w:val="5"/>
            <w:vAlign w:val="center"/>
          </w:tcPr>
          <w:p w14:paraId="677F86FE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1、满足《电子病历系统应用水平分级评价标准（试行）》中涉及其软件六级标准。</w:t>
            </w:r>
          </w:p>
          <w:p w14:paraId="1DF1738D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2、满足《医院信息互联互通标准化成熟度测评方案（2020年版）》中涉及其软件五乙水平。</w:t>
            </w:r>
          </w:p>
          <w:p w14:paraId="00FA54B5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3、满足医院三级甲等评审中涉及其软件相关要求。</w:t>
            </w:r>
          </w:p>
          <w:p w14:paraId="7C6B755F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4、提供的软件无软件著作权纠纷，平台基于B/S架构不允许有站点数、用户并发数限制。</w:t>
            </w:r>
          </w:p>
          <w:p w14:paraId="705A5441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5、满足多院区协同管理需求，业务执行与预约信息同步。</w:t>
            </w:r>
          </w:p>
          <w:p w14:paraId="3D2E9968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6、支持预约中心、移动端、诊间预约模式建设，并能管理开放资源、预约范围、时间范围等。</w:t>
            </w:r>
          </w:p>
        </w:tc>
      </w:tr>
      <w:tr w:rsidR="00ED0682" w14:paraId="564D1798" w14:textId="77777777" w:rsidTr="00ED0682">
        <w:trPr>
          <w:trHeight w:val="670"/>
        </w:trPr>
        <w:tc>
          <w:tcPr>
            <w:tcW w:w="14709" w:type="dxa"/>
            <w:gridSpan w:val="5"/>
            <w:vAlign w:val="center"/>
          </w:tcPr>
          <w:p w14:paraId="65966928" w14:textId="7A9905F6" w:rsidR="00ED0682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三、技术参数及其他要求</w:t>
            </w:r>
          </w:p>
        </w:tc>
      </w:tr>
      <w:tr w:rsidR="002A165E" w14:paraId="39FC30BC" w14:textId="77777777">
        <w:trPr>
          <w:trHeight w:val="499"/>
        </w:trPr>
        <w:tc>
          <w:tcPr>
            <w:tcW w:w="817" w:type="dxa"/>
            <w:vAlign w:val="center"/>
          </w:tcPr>
          <w:p w14:paraId="2FF2DA8E" w14:textId="77777777" w:rsidR="002A165E" w:rsidRDefault="00ED068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项号</w:t>
            </w:r>
          </w:p>
        </w:tc>
        <w:tc>
          <w:tcPr>
            <w:tcW w:w="851" w:type="dxa"/>
            <w:vAlign w:val="center"/>
          </w:tcPr>
          <w:p w14:paraId="2EBC4CA7" w14:textId="77777777" w:rsidR="002A165E" w:rsidRDefault="00ED068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1520" w:type="dxa"/>
            <w:vAlign w:val="center"/>
          </w:tcPr>
          <w:p w14:paraId="46793828" w14:textId="28EC70B7" w:rsidR="002A165E" w:rsidRDefault="00A758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技术</w:t>
            </w:r>
            <w:r w:rsidR="00ED0682">
              <w:rPr>
                <w:rFonts w:asciiTheme="minorEastAsia" w:hAnsiTheme="minorEastAsia" w:hint="eastAsia"/>
                <w:b/>
                <w:sz w:val="24"/>
                <w:szCs w:val="24"/>
              </w:rPr>
              <w:t>参数描述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及要求</w:t>
            </w:r>
          </w:p>
        </w:tc>
        <w:tc>
          <w:tcPr>
            <w:tcW w:w="725" w:type="dxa"/>
            <w:vAlign w:val="center"/>
          </w:tcPr>
          <w:p w14:paraId="5A3B3102" w14:textId="77777777" w:rsidR="002A165E" w:rsidRDefault="00ED068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96" w:type="dxa"/>
            <w:vAlign w:val="center"/>
          </w:tcPr>
          <w:p w14:paraId="0E0AB2DC" w14:textId="77777777" w:rsidR="002A165E" w:rsidRDefault="00ED068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</w:tc>
      </w:tr>
      <w:tr w:rsidR="002A165E" w14:paraId="386362F0" w14:textId="77777777">
        <w:tc>
          <w:tcPr>
            <w:tcW w:w="817" w:type="dxa"/>
            <w:vAlign w:val="center"/>
          </w:tcPr>
          <w:p w14:paraId="27908C2A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5C8CE9F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预约服务端</w:t>
            </w:r>
          </w:p>
        </w:tc>
        <w:tc>
          <w:tcPr>
            <w:tcW w:w="11520" w:type="dxa"/>
            <w:vAlign w:val="center"/>
          </w:tcPr>
          <w:p w14:paraId="380EC070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1.支持放射、超声、内窥镜、心电、核医学等检查的统一预约登记和安排</w:t>
            </w:r>
          </w:p>
          <w:p w14:paraId="7EDC94D4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2.支持多患者类型的检查预约安排，包括门诊、住院、体检等患者</w:t>
            </w:r>
          </w:p>
          <w:p w14:paraId="3758133C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3.支持通过病历号、卡号、条码读卡或扫描方式获取患者相关检查申请信息</w:t>
            </w:r>
          </w:p>
          <w:p w14:paraId="6EE4543C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4.支持通过检查科室、患者类型、病区等信息批量获取患者检查申请单</w:t>
            </w:r>
          </w:p>
          <w:p w14:paraId="35B71C2E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5.支持常用筛选条件根据使用场景保存，自定义该筛选条件名称</w:t>
            </w:r>
          </w:p>
          <w:p w14:paraId="0E68CE22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6.支持获取患者的所有电子申请单，并可以在同一界面查询和显示可预约资源，实现全部检查单一键预约</w:t>
            </w:r>
          </w:p>
          <w:p w14:paraId="4782D7B0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7.预约界面支持资源展示、患者基本信息、患者相关检查项目，通过预约界面，操作人可以为患者不同的检查项目预约检查时间</w:t>
            </w:r>
          </w:p>
          <w:p w14:paraId="4E513B41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8.提供全院统一的检查安排表，资源使用情况全院统一</w:t>
            </w:r>
          </w:p>
          <w:p w14:paraId="243D9B85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9.支持号源状态通过不同色彩区分</w:t>
            </w:r>
          </w:p>
          <w:p w14:paraId="123E3D42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10.提供批量预约服务，勾选的检查单由平台自动预约最佳路径，保证患者预约结果有效性</w:t>
            </w:r>
          </w:p>
          <w:p w14:paraId="548406F7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11.支持号源灵活预留与释放，预留时添加的备注信息在号源格子显示</w:t>
            </w:r>
          </w:p>
          <w:p w14:paraId="0A2C54EB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12.支持申请单的手工拆分、合并</w:t>
            </w:r>
          </w:p>
          <w:p w14:paraId="69217021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★13.支持临时修改检查项目占号数</w:t>
            </w:r>
            <w:r>
              <w:rPr>
                <w:rFonts w:asciiTheme="minorEastAsia" w:hAnsiTheme="minorEastAsia" w:hint="eastAsia"/>
                <w:b/>
                <w:bCs/>
                <w:color w:val="C00000"/>
                <w:sz w:val="24"/>
                <w:szCs w:val="24"/>
              </w:rPr>
              <w:t>（提供真实系统软件界面截图）</w:t>
            </w:r>
          </w:p>
          <w:p w14:paraId="443CC91E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14.支持预约服务端手工签到</w:t>
            </w:r>
          </w:p>
          <w:p w14:paraId="750B5799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15.支持预约保存后触发自动打印服务，提供患者检查回执单</w:t>
            </w:r>
          </w:p>
        </w:tc>
        <w:tc>
          <w:tcPr>
            <w:tcW w:w="725" w:type="dxa"/>
            <w:vMerge w:val="restart"/>
            <w:vAlign w:val="center"/>
          </w:tcPr>
          <w:p w14:paraId="1E03BCEA" w14:textId="77777777" w:rsidR="002A165E" w:rsidRDefault="00ED06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796" w:type="dxa"/>
            <w:vMerge w:val="restart"/>
            <w:vAlign w:val="center"/>
          </w:tcPr>
          <w:p w14:paraId="2E3F03A4" w14:textId="77777777" w:rsidR="002A165E" w:rsidRDefault="00ED06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套</w:t>
            </w:r>
          </w:p>
        </w:tc>
      </w:tr>
      <w:tr w:rsidR="002A165E" w14:paraId="427EB748" w14:textId="77777777">
        <w:tc>
          <w:tcPr>
            <w:tcW w:w="817" w:type="dxa"/>
            <w:vAlign w:val="center"/>
          </w:tcPr>
          <w:p w14:paraId="1956EE4C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9DC5448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预约中心服务</w:t>
            </w:r>
          </w:p>
        </w:tc>
        <w:tc>
          <w:tcPr>
            <w:tcW w:w="11520" w:type="dxa"/>
            <w:vAlign w:val="center"/>
          </w:tcPr>
          <w:p w14:paraId="2294CC8B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1.支持多患者类型的检查预约安排，包括门诊、住院、体检、VIP等患者</w:t>
            </w:r>
          </w:p>
          <w:p w14:paraId="5B255BEF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2.支持自动分配和手动修改检查机房，以灵活适应不同的情况</w:t>
            </w:r>
          </w:p>
          <w:p w14:paraId="654851B6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3.支持预留放号数，有预留权限的用户可以提前占用某个时间段的一个或多个放号数，排队号支持预留</w:t>
            </w:r>
          </w:p>
          <w:p w14:paraId="0EE4743E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4.支持合并预约资源，对于多张检查单可以手动进行合并在同一个时间点同一机房检查，系统自动根据检查耗时占用资源数量</w:t>
            </w:r>
          </w:p>
          <w:p w14:paraId="37BFFCB7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5.支持根据检查项目设定检查注意事项，预约成功后自动打印回执单，含患者信息、检查项目、检查机房、检查时间、注意事项等信息；并支持同步发送短信通知</w:t>
            </w:r>
          </w:p>
          <w:p w14:paraId="4DD202E2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6.支持根据每个项目设定检查是否为增强检查、孕周设定等特殊事宜标记</w:t>
            </w:r>
          </w:p>
          <w:p w14:paraId="7C1C439E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7.支持VIP预约权限控制，且支持隐藏VIP叫号队列，不影响常规预约</w:t>
            </w:r>
          </w:p>
          <w:p w14:paraId="23105BA8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8.支持患者缴费状态特殊标识</w:t>
            </w:r>
          </w:p>
          <w:p w14:paraId="30405514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9.支持通过用户组控制预约权限，不同科室人员管理自己科室资源，互不干涉</w:t>
            </w:r>
          </w:p>
          <w:p w14:paraId="025B110B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10.支持日志管理，详细跟踪检查预约所有记录，包括预约详情、预约修改、单据打印、操作人员、操作时间等</w:t>
            </w:r>
          </w:p>
          <w:p w14:paraId="248443A2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11.提供对预约后信息的处理，如号码小票、排检信息存档等</w:t>
            </w:r>
          </w:p>
          <w:p w14:paraId="15A5E528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12.支持批量打印护送单</w:t>
            </w:r>
          </w:p>
        </w:tc>
        <w:tc>
          <w:tcPr>
            <w:tcW w:w="725" w:type="dxa"/>
            <w:vMerge/>
            <w:vAlign w:val="center"/>
          </w:tcPr>
          <w:p w14:paraId="1AAACD10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14:paraId="09FCC034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5E" w14:paraId="0357E806" w14:textId="77777777">
        <w:tc>
          <w:tcPr>
            <w:tcW w:w="817" w:type="dxa"/>
            <w:vAlign w:val="center"/>
          </w:tcPr>
          <w:p w14:paraId="47509CA3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555271A1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诊间预约服务</w:t>
            </w:r>
          </w:p>
        </w:tc>
        <w:tc>
          <w:tcPr>
            <w:tcW w:w="11520" w:type="dxa"/>
            <w:vAlign w:val="center"/>
          </w:tcPr>
          <w:p w14:paraId="2CDF2B14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1.支持与HIS/EMR开单系统界面集成，医生给患者开立医嘱或申请单完成以后，在HIS/EMR系统内直接给患者预约。如：HIS/EMR系统内点击预约，集中预约系统智能推荐资源并保存，即完成预约</w:t>
            </w:r>
          </w:p>
          <w:p w14:paraId="27A1B60A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2.支持多患者类型的检查预约安排，包括门诊、住院、VIP等患者</w:t>
            </w:r>
          </w:p>
          <w:p w14:paraId="5C0E1857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3.支持通过病历号、卡号、条码读卡或扫描方式获取患者检查申请信息</w:t>
            </w:r>
          </w:p>
          <w:p w14:paraId="37D79E9F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★4.支持批量预约符合筛选条件的病人</w:t>
            </w:r>
          </w:p>
          <w:p w14:paraId="2300EAFB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5.支持禁用、启用号源</w:t>
            </w:r>
          </w:p>
          <w:p w14:paraId="2BA20D74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6.支持临时加号，预留号源</w:t>
            </w:r>
          </w:p>
          <w:p w14:paraId="60A21DFC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★7.支持患者预约日志查询，以可视化时间轴形式展示患者状态记录</w:t>
            </w:r>
            <w:r>
              <w:rPr>
                <w:rFonts w:asciiTheme="minorEastAsia" w:hAnsiTheme="minorEastAsia" w:hint="eastAsia"/>
                <w:b/>
                <w:bCs/>
                <w:color w:val="C00000"/>
                <w:sz w:val="24"/>
                <w:szCs w:val="24"/>
              </w:rPr>
              <w:t>（提供真实系统软件界面截图）</w:t>
            </w:r>
          </w:p>
          <w:p w14:paraId="5AFEA783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.预约查询：包括病历号查询，病人姓名查询，检查部位查询、检查状态查询和执行科室查询，检查类型查询，检查资源查询，病人类型查询，检查结果查询，申请科室查询、打印状态查询，预约时间查询和合并资源功能。</w:t>
            </w:r>
          </w:p>
          <w:p w14:paraId="3D024607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9.根据查询条件显示查询内容包含：病人姓名、病区、床号、操作用户、操作类型、操作时间、原因（包含取消原因和修改原因）、备注。</w:t>
            </w:r>
          </w:p>
          <w:p w14:paraId="6D9E7A67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10.以检查类型分队列，显示各队列实际待检查人数、未检查人数、正在检查人数、完成检查人数、挂起检查人数、总人数。</w:t>
            </w:r>
          </w:p>
          <w:p w14:paraId="74B7B2DE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点击根据队列检查人数，已选队列患者列表就显示当前状态人数的所有患者明细。包含：排队号、病历号、姓名、性别、年龄、联系电话、就诊类别、检查项目、登记时间、预约时间。</w:t>
            </w:r>
          </w:p>
        </w:tc>
        <w:tc>
          <w:tcPr>
            <w:tcW w:w="725" w:type="dxa"/>
            <w:vMerge/>
            <w:vAlign w:val="center"/>
          </w:tcPr>
          <w:p w14:paraId="5E26D9A3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14:paraId="68FDC42F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5E" w14:paraId="39105227" w14:textId="77777777">
        <w:tc>
          <w:tcPr>
            <w:tcW w:w="817" w:type="dxa"/>
            <w:vAlign w:val="center"/>
          </w:tcPr>
          <w:p w14:paraId="0A998B4B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1853B5FD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移动预约服务</w:t>
            </w:r>
          </w:p>
        </w:tc>
        <w:tc>
          <w:tcPr>
            <w:tcW w:w="11520" w:type="dxa"/>
            <w:vAlign w:val="center"/>
          </w:tcPr>
          <w:p w14:paraId="36932356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1.支持根据选择的就诊卡获取患者院内检查申请单</w:t>
            </w:r>
          </w:p>
          <w:p w14:paraId="4FF68A37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2.根据病人缴费状态、权限控制移动端预约服务</w:t>
            </w:r>
          </w:p>
          <w:p w14:paraId="40BE03C5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3.支持单个检查项目自主选择预约时间</w:t>
            </w:r>
          </w:p>
          <w:p w14:paraId="44E65F54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4.支持一键批量预约，由平台自动规划最佳检查路径</w:t>
            </w:r>
          </w:p>
          <w:p w14:paraId="27A0853C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5.支持跨院区预约</w:t>
            </w:r>
          </w:p>
          <w:p w14:paraId="0A8CC304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6.支持自助修改预约、取消预约</w:t>
            </w:r>
          </w:p>
          <w:p w14:paraId="55523810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7.号源按上下午维度分开展示，通过滑动或单击浏览</w:t>
            </w:r>
          </w:p>
          <w:p w14:paraId="7ABEF7F3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8.预约完成后提供电子回执单，单据支持添加注意事项</w:t>
            </w:r>
          </w:p>
          <w:p w14:paraId="0473DEA1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9.支持按检查项目匹配打印模板</w:t>
            </w:r>
          </w:p>
          <w:p w14:paraId="38F4B1FC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10.支持选配开放移动端自助预约的项目</w:t>
            </w:r>
          </w:p>
          <w:p w14:paraId="3AC87F84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11.支持选配开放移动端自助预约的资源</w:t>
            </w:r>
          </w:p>
          <w:p w14:paraId="7519234E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12.支持参数控制开放自助预约的时间范围</w:t>
            </w:r>
          </w:p>
          <w:p w14:paraId="190763EA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13.支持检查项目开始前[X]小时不允许取消预约/修改预约</w:t>
            </w:r>
          </w:p>
          <w:p w14:paraId="7B8B5DF2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★14.支持配置患者移动端最高修改预约次数</w:t>
            </w:r>
            <w:r>
              <w:rPr>
                <w:rFonts w:asciiTheme="minorEastAsia" w:hAnsiTheme="minorEastAsia" w:hint="eastAsia"/>
                <w:b/>
                <w:bCs/>
                <w:color w:val="C00000"/>
                <w:sz w:val="24"/>
                <w:szCs w:val="24"/>
              </w:rPr>
              <w:t>（提供真实系统软件界面截图）</w:t>
            </w:r>
          </w:p>
          <w:p w14:paraId="333889D1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15.支持移动端集成签到服务</w:t>
            </w:r>
          </w:p>
          <w:p w14:paraId="413CD399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16.支持对接院内导航服务，根据预约结果引导患者前往对应位置</w:t>
            </w:r>
          </w:p>
        </w:tc>
        <w:tc>
          <w:tcPr>
            <w:tcW w:w="725" w:type="dxa"/>
            <w:vMerge/>
            <w:vAlign w:val="center"/>
          </w:tcPr>
          <w:p w14:paraId="5F68E369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14:paraId="2C60071E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5E" w14:paraId="066C318C" w14:textId="77777777">
        <w:tc>
          <w:tcPr>
            <w:tcW w:w="817" w:type="dxa"/>
            <w:vAlign w:val="center"/>
          </w:tcPr>
          <w:p w14:paraId="2F1E5B87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73FF547B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智能预约规则库</w:t>
            </w:r>
          </w:p>
        </w:tc>
        <w:tc>
          <w:tcPr>
            <w:tcW w:w="11520" w:type="dxa"/>
            <w:vAlign w:val="center"/>
          </w:tcPr>
          <w:p w14:paraId="6A9176E8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1.支持多院区资源维护，关联资源位置、别称等相关信息</w:t>
            </w:r>
          </w:p>
          <w:p w14:paraId="307A7329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2.支持资源排列顺序手工调整</w:t>
            </w:r>
          </w:p>
          <w:p w14:paraId="6C89ECAC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3.支持资源属性配置，如是否启用禁用、是否纳入自助预约范围、允许预约的时间范围</w:t>
            </w:r>
          </w:p>
          <w:p w14:paraId="0E88A738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4.支持多种时间范围的排班设定，如冬令和夏令</w:t>
            </w:r>
          </w:p>
          <w:p w14:paraId="0DC2189A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5.支持分钟级的分时段排班管理，排班表全院共享</w:t>
            </w:r>
          </w:p>
          <w:p w14:paraId="729E4862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6.支持星期排班、特殊节假日排版模式</w:t>
            </w:r>
          </w:p>
          <w:p w14:paraId="29921A1D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7.支持资源间排班克隆，快速完成排班表设计</w:t>
            </w:r>
          </w:p>
          <w:p w14:paraId="5F04C2A1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8.支持号源管理，批量禁用、批量预留等，贴合院内实际业务情况</w:t>
            </w:r>
          </w:p>
          <w:p w14:paraId="26EC0ADC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9.支持按就诊类别获取患者相关检查信息(门诊、住院等），搜索指定时间段预约信息(包括已预约或未预约)</w:t>
            </w:r>
          </w:p>
          <w:p w14:paraId="6DB6854B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10.支持按检查设备/机房/检查项目类别等自定义分类显示预约资源，并可以统计显示各时间段可预约数量和已经预约数量；且支持对不同状态的预约资源分颜色显示，让用户可以一目了然掌握预约情况</w:t>
            </w:r>
          </w:p>
          <w:p w14:paraId="0CB12EA1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11.支持智能推荐时间，按照不同检查项目的预约规则合理智能化推荐时间供参考</w:t>
            </w:r>
          </w:p>
          <w:p w14:paraId="7DF4A786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12.支持相关检查设定对应诊室或机房或设备，设备可一对一或多对一或一对多设定</w:t>
            </w:r>
          </w:p>
          <w:p w14:paraId="7EB3FF72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13.支持对检查设备/机房/检查项目类别等自定义分类资源设置优先级，支持按患者类型设定预约优先级</w:t>
            </w:r>
          </w:p>
          <w:p w14:paraId="47D5C9C8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14.支持多种预约资源规则配置，支持预约规则自定义模块以满足科室业务需求</w:t>
            </w:r>
          </w:p>
          <w:p w14:paraId="4C1916FC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★15.资源池管理不仅限于按单个设备独立划分资源，同时支持多个检查设备按检查医生、检查部位、门诊、住院、体检等交叉划分资源</w:t>
            </w:r>
            <w:r>
              <w:rPr>
                <w:rFonts w:asciiTheme="minorEastAsia" w:hAnsiTheme="minorEastAsia" w:hint="eastAsia"/>
                <w:b/>
                <w:bCs/>
                <w:color w:val="C00000"/>
                <w:sz w:val="24"/>
                <w:szCs w:val="24"/>
              </w:rPr>
              <w:t>（提供真实系统软件界面截图）</w:t>
            </w:r>
          </w:p>
          <w:p w14:paraId="13364AE3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16.支持按检查项目设定特殊时间段或日期</w:t>
            </w:r>
          </w:p>
          <w:p w14:paraId="3E7B6E1F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17.支持根据各类检查耗时和资源情况设置约检数量上限</w:t>
            </w:r>
          </w:p>
          <w:p w14:paraId="4C309867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18.支持门诊和住院患者同一项目预约不同机房或设备</w:t>
            </w:r>
          </w:p>
          <w:p w14:paraId="469374AE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19.支持按患者类型设定时间限制与检查最大量限制</w:t>
            </w:r>
          </w:p>
          <w:p w14:paraId="4DF6F195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20.支持患者运输方式设定，绑定设备或者机房</w:t>
            </w:r>
          </w:p>
          <w:p w14:paraId="62692F6E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21.支持按病区设定检查设备或者机房</w:t>
            </w:r>
          </w:p>
          <w:p w14:paraId="1056CE15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22.支持设定某设备某项检查最大检查量</w:t>
            </w:r>
          </w:p>
          <w:p w14:paraId="37E3C773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★23.支持设置资源在某个时间段检查某些核磁项目，减少频繁换线圈</w:t>
            </w:r>
            <w:r>
              <w:rPr>
                <w:rFonts w:asciiTheme="minorEastAsia" w:hAnsiTheme="minorEastAsia" w:hint="eastAsia"/>
                <w:b/>
                <w:bCs/>
                <w:color w:val="C00000"/>
                <w:sz w:val="24"/>
                <w:szCs w:val="24"/>
              </w:rPr>
              <w:t>（提供真实系统软件界面截图）</w:t>
            </w:r>
          </w:p>
          <w:p w14:paraId="010101CC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24.支持检查项目是否空腹/憋尿项目设定，并支持控制按时间段设定最大检查量</w:t>
            </w:r>
          </w:p>
          <w:p w14:paraId="23F0CFFC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25.支持检查项目占用资源数量设定，灵活修改检查耗时</w:t>
            </w:r>
          </w:p>
          <w:p w14:paraId="412918E7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26.支持检查项目药理、病理检查冲突、时间安排冲突，冲突需明显提醒</w:t>
            </w:r>
          </w:p>
          <w:p w14:paraId="34ADE9CC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27.支持检查排班灵活调整，包括时间、时间段、放号数量、值班医生、是否开放、设备损坏等信息</w:t>
            </w:r>
          </w:p>
          <w:p w14:paraId="627E1CE3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28.支持设定多张检查申请单优先推荐在同一天检查</w:t>
            </w:r>
          </w:p>
          <w:p w14:paraId="5C851173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29.支持根据关键字查询已维护规则</w:t>
            </w:r>
          </w:p>
        </w:tc>
        <w:tc>
          <w:tcPr>
            <w:tcW w:w="725" w:type="dxa"/>
            <w:vMerge/>
            <w:vAlign w:val="center"/>
          </w:tcPr>
          <w:p w14:paraId="7AA6F190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14:paraId="4671D150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5E" w14:paraId="1D9CC85D" w14:textId="77777777">
        <w:tc>
          <w:tcPr>
            <w:tcW w:w="817" w:type="dxa"/>
            <w:vAlign w:val="center"/>
          </w:tcPr>
          <w:p w14:paraId="296AE0CB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42FDF1E9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预约实时跟踪</w:t>
            </w:r>
          </w:p>
        </w:tc>
        <w:tc>
          <w:tcPr>
            <w:tcW w:w="11520" w:type="dxa"/>
            <w:vAlign w:val="center"/>
          </w:tcPr>
          <w:p w14:paraId="6EBCDAF4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1.支持平台用户实时查询患者状态与预约结果</w:t>
            </w:r>
          </w:p>
          <w:p w14:paraId="12DE734E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2.不同状态以不同底色标识做醒目区分</w:t>
            </w:r>
          </w:p>
          <w:p w14:paraId="47D74F42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3.支持通过病历号、病人姓名、检查部位、检查状态、执行科室、检查类型、检查资源、病人类型、检查结果、申请科室、打印状态、预约时间查询。</w:t>
            </w:r>
          </w:p>
          <w:p w14:paraId="28F022E9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4.根据查询条件显示查询内容包含：病人姓名、病区、床号、操作用户、操作类型、操作时间、原因（包含取消原因和修改原因）、备注。</w:t>
            </w:r>
          </w:p>
          <w:p w14:paraId="00EFE422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5.支持手工回写HIS患者预约结果与状态。</w:t>
            </w:r>
          </w:p>
          <w:p w14:paraId="7028E83B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★6.支持筛选所属病区患者批量打印护送单。</w:t>
            </w:r>
            <w:r>
              <w:rPr>
                <w:rFonts w:asciiTheme="minorEastAsia" w:hAnsiTheme="minorEastAsia" w:hint="eastAsia"/>
                <w:b/>
                <w:bCs/>
                <w:color w:val="C00000"/>
                <w:sz w:val="24"/>
                <w:szCs w:val="24"/>
              </w:rPr>
              <w:t>（提供真实系统软件界面截图）</w:t>
            </w:r>
          </w:p>
        </w:tc>
        <w:tc>
          <w:tcPr>
            <w:tcW w:w="725" w:type="dxa"/>
            <w:vMerge/>
            <w:vAlign w:val="center"/>
          </w:tcPr>
          <w:p w14:paraId="110BC735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14:paraId="2E95D313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5E" w14:paraId="05A131B3" w14:textId="77777777">
        <w:tc>
          <w:tcPr>
            <w:tcW w:w="817" w:type="dxa"/>
            <w:vAlign w:val="center"/>
          </w:tcPr>
          <w:p w14:paraId="4EE680EF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51383551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爽约管理</w:t>
            </w:r>
          </w:p>
        </w:tc>
        <w:tc>
          <w:tcPr>
            <w:tcW w:w="11520" w:type="dxa"/>
            <w:vAlign w:val="center"/>
          </w:tcPr>
          <w:p w14:paraId="45B009CE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1.支持科室执行取消爽约患者占用资源，并标记是否爽约，备注爽约原因</w:t>
            </w:r>
          </w:p>
          <w:p w14:paraId="3921DEF0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★2.支持设置定时任务，由平台自动监测爽约患者（</w:t>
            </w:r>
            <w:r>
              <w:rPr>
                <w:rFonts w:asciiTheme="minorEastAsia" w:hAnsiTheme="minorEastAsia" w:hint="eastAsia"/>
                <w:b/>
                <w:bCs/>
                <w:color w:val="C00000"/>
                <w:sz w:val="24"/>
                <w:szCs w:val="24"/>
              </w:rPr>
              <w:t>提供真实系统软件界面截图）</w:t>
            </w:r>
          </w:p>
          <w:p w14:paraId="381ACB9B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3.支持查看患者爽约记录，支持查询某一位患者的爽约记录</w:t>
            </w:r>
          </w:p>
          <w:p w14:paraId="69719C39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4.支持根据患者爽约次数/频次约束其自助服务</w:t>
            </w:r>
          </w:p>
          <w:p w14:paraId="0A709452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5.支持爽约黑名单管理</w:t>
            </w:r>
          </w:p>
        </w:tc>
        <w:tc>
          <w:tcPr>
            <w:tcW w:w="725" w:type="dxa"/>
            <w:vMerge/>
            <w:vAlign w:val="center"/>
          </w:tcPr>
          <w:p w14:paraId="49A74E15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14:paraId="156549E1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5E" w14:paraId="4400FB4E" w14:textId="77777777">
        <w:tc>
          <w:tcPr>
            <w:tcW w:w="817" w:type="dxa"/>
            <w:vAlign w:val="center"/>
          </w:tcPr>
          <w:p w14:paraId="31D3E38D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222CB33E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智慧短信服务</w:t>
            </w:r>
          </w:p>
        </w:tc>
        <w:tc>
          <w:tcPr>
            <w:tcW w:w="11520" w:type="dxa"/>
            <w:vAlign w:val="center"/>
          </w:tcPr>
          <w:p w14:paraId="308C7EE8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1.对接院内短信平台，实现患者预约全流程智慧短信通知</w:t>
            </w:r>
          </w:p>
          <w:p w14:paraId="1D8570F1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2.支持新增、编辑、删除短息通知节点</w:t>
            </w:r>
          </w:p>
          <w:p w14:paraId="1AF5303B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3.支持根据使用场景命名，如：患者预约成功、患者取消预约、机房故障需改约、患者未缴费通知</w:t>
            </w:r>
          </w:p>
          <w:p w14:paraId="2364653A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4.支持根据节点维护短信模版，信息字段系统已做提取，单击即可添加至模版设计栏</w:t>
            </w:r>
          </w:p>
          <w:p w14:paraId="279D525F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5.支持短信通知节点的启用、禁用</w:t>
            </w:r>
          </w:p>
          <w:p w14:paraId="31CA5903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6.结合平台操作，自动触发短信发送服务</w:t>
            </w:r>
          </w:p>
        </w:tc>
        <w:tc>
          <w:tcPr>
            <w:tcW w:w="725" w:type="dxa"/>
            <w:vMerge/>
            <w:vAlign w:val="center"/>
          </w:tcPr>
          <w:p w14:paraId="063C3AA2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14:paraId="57C51A5A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5E" w14:paraId="523F45F6" w14:textId="77777777">
        <w:tc>
          <w:tcPr>
            <w:tcW w:w="817" w:type="dxa"/>
            <w:vAlign w:val="center"/>
          </w:tcPr>
          <w:p w14:paraId="4F9F0DDF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3CB8905B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系统管理</w:t>
            </w:r>
          </w:p>
        </w:tc>
        <w:tc>
          <w:tcPr>
            <w:tcW w:w="11520" w:type="dxa"/>
            <w:vAlign w:val="center"/>
          </w:tcPr>
          <w:p w14:paraId="74636D31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1.支持用户信息维护，提供用户信息查看、编辑、删除、重置密码</w:t>
            </w:r>
          </w:p>
          <w:p w14:paraId="0970E160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2.提供根据工号、姓名、手机号、用户状态、所属用户组等条件筛选用户记录</w:t>
            </w:r>
          </w:p>
          <w:p w14:paraId="6528F79C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3.支持按照用户类别分配账号权限</w:t>
            </w:r>
          </w:p>
          <w:p w14:paraId="01E0179B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★4.支持最小权限分配原则</w:t>
            </w:r>
          </w:p>
          <w:p w14:paraId="3CB3998D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5.支持首次登录强制要求修改密码</w:t>
            </w:r>
          </w:p>
          <w:p w14:paraId="4CEFFF48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6.支持按照密码管理，要求设置符合条件的密码并给予相应提示，如至少包括大写字母、小写字母、数字、特殊符号中的三种格式</w:t>
            </w:r>
          </w:p>
          <w:p w14:paraId="6E3F726E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支持与HIS对接同步检查项目字典库</w:t>
            </w:r>
          </w:p>
          <w:p w14:paraId="678483AD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8.支持编辑检查项目场景权限，如增强项目不开放患者自助预约</w:t>
            </w:r>
          </w:p>
          <w:p w14:paraId="08884B74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提供标准编码及标准名称关联</w:t>
            </w:r>
          </w:p>
          <w:p w14:paraId="06FA2666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提供模版（如预约回执单、护送单）的编辑。</w:t>
            </w:r>
          </w:p>
        </w:tc>
        <w:tc>
          <w:tcPr>
            <w:tcW w:w="725" w:type="dxa"/>
            <w:vMerge/>
            <w:vAlign w:val="center"/>
          </w:tcPr>
          <w:p w14:paraId="2A7B354A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14:paraId="274BD024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5E" w14:paraId="1BCC00C1" w14:textId="77777777">
        <w:tc>
          <w:tcPr>
            <w:tcW w:w="817" w:type="dxa"/>
            <w:vAlign w:val="center"/>
          </w:tcPr>
          <w:p w14:paraId="596F2740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3A5E4716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数据统计分析</w:t>
            </w:r>
          </w:p>
        </w:tc>
        <w:tc>
          <w:tcPr>
            <w:tcW w:w="11520" w:type="dxa"/>
            <w:vAlign w:val="center"/>
          </w:tcPr>
          <w:p w14:paraId="68CBB236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1.支持查看今日工作量，支持按照患者类别、检查科室等维度统计</w:t>
            </w:r>
          </w:p>
          <w:p w14:paraId="362426C4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★2.支持预约耗时分析的统计，计算时段至少提供申请至预约保存耗时、预约保存至目标预约时间耗时、预约保存至报告结束耗时三种选择</w:t>
            </w:r>
            <w:r>
              <w:rPr>
                <w:rFonts w:asciiTheme="minorEastAsia" w:hAnsiTheme="minorEastAsia" w:hint="eastAsia"/>
                <w:b/>
                <w:bCs/>
                <w:color w:val="C00000"/>
                <w:sz w:val="24"/>
                <w:szCs w:val="24"/>
              </w:rPr>
              <w:t>（提供真实系统软件界面截图）</w:t>
            </w:r>
          </w:p>
          <w:p w14:paraId="4A5518F3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3.支持预约来源统计</w:t>
            </w:r>
          </w:p>
          <w:p w14:paraId="4ADB2024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4.支持统计角色、科室工作量</w:t>
            </w:r>
          </w:p>
          <w:p w14:paraId="08F6BFDC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5.支持自定义时间段进行查询</w:t>
            </w:r>
          </w:p>
          <w:p w14:paraId="4B5447D8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6.支持分时段统计号源使用情况</w:t>
            </w:r>
          </w:p>
          <w:p w14:paraId="4BD26C6A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7.支持预约人次在不同就诊类型的占比分析</w:t>
            </w:r>
          </w:p>
          <w:p w14:paraId="6953DA7B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8.支持预约量变化趋势分析</w:t>
            </w:r>
          </w:p>
          <w:p w14:paraId="06217DA8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★9.支持分时段统计预约情况</w:t>
            </w:r>
            <w:r>
              <w:rPr>
                <w:rFonts w:asciiTheme="minorEastAsia" w:hAnsiTheme="minorEastAsia" w:hint="eastAsia"/>
                <w:b/>
                <w:bCs/>
                <w:color w:val="C00000"/>
                <w:sz w:val="24"/>
                <w:szCs w:val="24"/>
              </w:rPr>
              <w:t>（提供真实系统软件界面截图）</w:t>
            </w:r>
          </w:p>
          <w:p w14:paraId="2F7391BB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10.支持自定义行列字段，支持一键导出、打印统计结果</w:t>
            </w:r>
          </w:p>
          <w:p w14:paraId="01406B76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11.支持跨院区预约统计</w:t>
            </w:r>
          </w:p>
        </w:tc>
        <w:tc>
          <w:tcPr>
            <w:tcW w:w="725" w:type="dxa"/>
            <w:vMerge/>
            <w:vAlign w:val="center"/>
          </w:tcPr>
          <w:p w14:paraId="620C042E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14:paraId="1DBAD5FA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165E" w14:paraId="459290C0" w14:textId="77777777">
        <w:tc>
          <w:tcPr>
            <w:tcW w:w="817" w:type="dxa"/>
            <w:vAlign w:val="center"/>
          </w:tcPr>
          <w:p w14:paraId="2A707D56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11765B59" w14:textId="77777777" w:rsidR="002A165E" w:rsidRDefault="00ED06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智慧化驾驶舱</w:t>
            </w:r>
          </w:p>
        </w:tc>
        <w:tc>
          <w:tcPr>
            <w:tcW w:w="11520" w:type="dxa"/>
            <w:vAlign w:val="center"/>
          </w:tcPr>
          <w:p w14:paraId="64434407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1.支持一屏实时了解全院（含多院区）预约执行情况</w:t>
            </w:r>
          </w:p>
          <w:p w14:paraId="67969CD5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2.提供定制化服务，个性化设计驾驶舱界面</w:t>
            </w:r>
          </w:p>
          <w:p w14:paraId="76C4BBAF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3.支持多类型图、表、数据标识的形式展示执行情况</w:t>
            </w:r>
          </w:p>
          <w:p w14:paraId="6006BD2A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4.支持全院及各分院的预约人次（占比）及预测值</w:t>
            </w:r>
          </w:p>
          <w:p w14:paraId="712AC8A8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5.支持预约进度，按检查类型、就诊类型分类展示</w:t>
            </w:r>
          </w:p>
          <w:p w14:paraId="4B4C3C99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6.支持预约人次在不同就诊类型的占比分析</w:t>
            </w:r>
          </w:p>
          <w:p w14:paraId="3ABD4710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7.支持今日检查进度情况，按不同检查类型分类展示</w:t>
            </w:r>
          </w:p>
          <w:p w14:paraId="4EAF4824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8.支持24小时内患者预约流量趋势</w:t>
            </w:r>
          </w:p>
          <w:p w14:paraId="029F5A01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9.支持预约量变化趋势分析，按不同检查类型分类展示</w:t>
            </w:r>
          </w:p>
          <w:p w14:paraId="22491969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10.支持今日开单今日完成检查的占比分析</w:t>
            </w:r>
          </w:p>
          <w:p w14:paraId="5BE9F708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11.支持不同检查类型、不同就诊类型的检查耗时情况</w:t>
            </w:r>
          </w:p>
          <w:p w14:paraId="7632F953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12.支持患者按时检查或迟到的时段分析</w:t>
            </w:r>
          </w:p>
          <w:p w14:paraId="642BD8FF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13.支持不同检查类型跨院区检查的工作量对比</w:t>
            </w:r>
          </w:p>
          <w:p w14:paraId="14944399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14.支持分时段统计预约情况</w:t>
            </w:r>
          </w:p>
          <w:p w14:paraId="1A4A2BC0" w14:textId="77777777" w:rsidR="002A165E" w:rsidRDefault="00ED0682">
            <w:pPr>
              <w:tabs>
                <w:tab w:val="left" w:pos="307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15.支持设备忙闲分析</w:t>
            </w:r>
          </w:p>
        </w:tc>
        <w:tc>
          <w:tcPr>
            <w:tcW w:w="725" w:type="dxa"/>
            <w:vMerge/>
            <w:vAlign w:val="center"/>
          </w:tcPr>
          <w:p w14:paraId="52149F21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14:paraId="2A16E1EF" w14:textId="77777777" w:rsidR="002A165E" w:rsidRDefault="002A1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73C" w:rsidRPr="001E373C" w14:paraId="03833B46" w14:textId="77777777">
        <w:tc>
          <w:tcPr>
            <w:tcW w:w="817" w:type="dxa"/>
            <w:vAlign w:val="center"/>
          </w:tcPr>
          <w:p w14:paraId="50771073" w14:textId="77777777" w:rsidR="002A165E" w:rsidRPr="001E373C" w:rsidRDefault="00ED0682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1E373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659E0D" w14:textId="77777777" w:rsidR="002A165E" w:rsidRPr="001E373C" w:rsidRDefault="00ED0682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1E373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接口要求</w:t>
            </w:r>
          </w:p>
        </w:tc>
        <w:tc>
          <w:tcPr>
            <w:tcW w:w="11520" w:type="dxa"/>
            <w:shd w:val="clear" w:color="auto" w:fill="auto"/>
            <w:vAlign w:val="center"/>
          </w:tcPr>
          <w:p w14:paraId="502878DC" w14:textId="77777777" w:rsidR="002A165E" w:rsidRPr="001E373C" w:rsidRDefault="00ED068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E373C">
              <w:rPr>
                <w:rFonts w:ascii="宋体" w:hAnsi="宋体" w:hint="eastAsia"/>
                <w:color w:val="000000" w:themeColor="text1"/>
                <w:szCs w:val="21"/>
              </w:rPr>
              <w:t>1.</w:t>
            </w:r>
            <w:r w:rsidRPr="001E373C">
              <w:rPr>
                <w:rFonts w:ascii="宋体" w:hAnsi="宋体" w:hint="eastAsia"/>
                <w:color w:val="000000" w:themeColor="text1"/>
                <w:szCs w:val="21"/>
                <w:lang w:val="en-GB"/>
              </w:rPr>
              <w:t>▲</w:t>
            </w:r>
            <w:r w:rsidRPr="001E373C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免费与集成平台、智慧医院、HIS等相关业务系统对接</w:t>
            </w:r>
          </w:p>
        </w:tc>
        <w:tc>
          <w:tcPr>
            <w:tcW w:w="725" w:type="dxa"/>
            <w:vAlign w:val="center"/>
          </w:tcPr>
          <w:p w14:paraId="0CBD1B84" w14:textId="77777777" w:rsidR="002A165E" w:rsidRPr="001E373C" w:rsidRDefault="002A165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25D97CB3" w14:textId="77777777" w:rsidR="002A165E" w:rsidRPr="001E373C" w:rsidRDefault="002A165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E373C" w:rsidRPr="001E373C" w14:paraId="19A0F067" w14:textId="77777777">
        <w:tc>
          <w:tcPr>
            <w:tcW w:w="817" w:type="dxa"/>
            <w:vAlign w:val="center"/>
          </w:tcPr>
          <w:p w14:paraId="53BF5BE4" w14:textId="77777777" w:rsidR="002A165E" w:rsidRPr="001E373C" w:rsidRDefault="00ED0682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1E373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930152" w14:textId="77777777" w:rsidR="002A165E" w:rsidRPr="001E373C" w:rsidRDefault="00ED0682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1E373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其他要求</w:t>
            </w:r>
          </w:p>
        </w:tc>
        <w:tc>
          <w:tcPr>
            <w:tcW w:w="11520" w:type="dxa"/>
            <w:shd w:val="clear" w:color="auto" w:fill="auto"/>
            <w:vAlign w:val="center"/>
          </w:tcPr>
          <w:p w14:paraId="6A0B41C2" w14:textId="77777777" w:rsidR="002A165E" w:rsidRPr="001E373C" w:rsidRDefault="00ED0682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E373C">
              <w:rPr>
                <w:rFonts w:ascii="宋体" w:hAnsi="宋体" w:hint="eastAsia"/>
                <w:color w:val="000000" w:themeColor="text1"/>
                <w:szCs w:val="21"/>
                <w:lang w:val="en-GB"/>
              </w:rPr>
              <w:t>▲</w:t>
            </w:r>
            <w:r w:rsidRPr="001E373C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提供源代码</w:t>
            </w:r>
          </w:p>
          <w:p w14:paraId="40E4C320" w14:textId="77777777" w:rsidR="002A165E" w:rsidRPr="001E373C" w:rsidRDefault="00ED0682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E373C">
              <w:rPr>
                <w:rFonts w:ascii="宋体" w:hAnsi="宋体" w:hint="eastAsia"/>
                <w:color w:val="000000" w:themeColor="text1"/>
                <w:szCs w:val="21"/>
                <w:lang w:val="en-GB"/>
              </w:rPr>
              <w:t>▲</w:t>
            </w:r>
            <w:r w:rsidRPr="001E373C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一个月内交付，并通过验收，正常投入使用</w:t>
            </w:r>
          </w:p>
          <w:p w14:paraId="43E61BFC" w14:textId="77777777" w:rsidR="002A165E" w:rsidRPr="001E373C" w:rsidRDefault="00ED0682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E373C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质保期：不少于一年免费维保服务</w:t>
            </w:r>
          </w:p>
          <w:p w14:paraId="57BEB5FA" w14:textId="77777777" w:rsidR="002A165E" w:rsidRPr="001E373C" w:rsidRDefault="00ED0682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E373C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提供所投产品的相关系统软件著作权登记证书</w:t>
            </w:r>
          </w:p>
          <w:p w14:paraId="6FE43958" w14:textId="77777777" w:rsidR="001E373C" w:rsidRPr="001E373C" w:rsidRDefault="00ED0682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E373C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支付方式：</w:t>
            </w:r>
          </w:p>
          <w:p w14:paraId="3193BFF1" w14:textId="36A6332D" w:rsidR="00ED0682" w:rsidRPr="001E373C" w:rsidRDefault="001E373C" w:rsidP="001E373C">
            <w:pPr>
              <w:ind w:firstLineChars="200" w:firstLine="482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E373C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合同签订后20个工作日内，采购人支付合同金额30%，项目正式上线并稳定运行60个工作日后采购人支付合同总额20%的项目合同款给供货商，项目实施完成并整体验收后采购人支付合同总额30%的项目验收款给供货商，医院通过电子病历评级5级后采购人支付合同总额20%的项目合同款给供货商。</w:t>
            </w:r>
          </w:p>
        </w:tc>
        <w:tc>
          <w:tcPr>
            <w:tcW w:w="725" w:type="dxa"/>
            <w:vAlign w:val="center"/>
          </w:tcPr>
          <w:p w14:paraId="746B40AC" w14:textId="77777777" w:rsidR="002A165E" w:rsidRPr="001E373C" w:rsidRDefault="002A165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47C94117" w14:textId="77777777" w:rsidR="002A165E" w:rsidRPr="001E373C" w:rsidRDefault="002A165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742D0305" w14:textId="77777777" w:rsidR="002A165E" w:rsidRPr="001E373C" w:rsidRDefault="002A165E">
      <w:pPr>
        <w:rPr>
          <w:color w:val="000000" w:themeColor="text1"/>
        </w:rPr>
      </w:pPr>
    </w:p>
    <w:p w14:paraId="7B007212" w14:textId="77777777" w:rsidR="002A165E" w:rsidRDefault="002A165E"/>
    <w:p w14:paraId="12F3943B" w14:textId="77777777" w:rsidR="002A165E" w:rsidRDefault="002A165E"/>
    <w:p w14:paraId="3BF5038D" w14:textId="77777777" w:rsidR="002A165E" w:rsidRDefault="002A165E"/>
    <w:sectPr w:rsidR="002A165E">
      <w:pgSz w:w="16838" w:h="11906" w:orient="landscape"/>
      <w:pgMar w:top="669" w:right="1157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6027A"/>
    <w:multiLevelType w:val="singleLevel"/>
    <w:tmpl w:val="4486027A"/>
    <w:lvl w:ilvl="0">
      <w:start w:val="1"/>
      <w:numFmt w:val="decimal"/>
      <w:suff w:val="nothing"/>
      <w:lvlText w:val="%1."/>
      <w:lvlJc w:val="left"/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E1"/>
    <w:rsid w:val="00067DCD"/>
    <w:rsid w:val="0007497C"/>
    <w:rsid w:val="00135EA5"/>
    <w:rsid w:val="00183710"/>
    <w:rsid w:val="001E373C"/>
    <w:rsid w:val="002A165E"/>
    <w:rsid w:val="00381330"/>
    <w:rsid w:val="003A370E"/>
    <w:rsid w:val="003B1113"/>
    <w:rsid w:val="00447ADB"/>
    <w:rsid w:val="004C7120"/>
    <w:rsid w:val="005844AF"/>
    <w:rsid w:val="007244B0"/>
    <w:rsid w:val="007E6721"/>
    <w:rsid w:val="008A3D8E"/>
    <w:rsid w:val="0098620B"/>
    <w:rsid w:val="009A4578"/>
    <w:rsid w:val="009D399A"/>
    <w:rsid w:val="00A04B6C"/>
    <w:rsid w:val="00A758A3"/>
    <w:rsid w:val="00AA353B"/>
    <w:rsid w:val="00B653BD"/>
    <w:rsid w:val="00BD57E1"/>
    <w:rsid w:val="00C22A81"/>
    <w:rsid w:val="00D171A8"/>
    <w:rsid w:val="00D41E9D"/>
    <w:rsid w:val="00D468C7"/>
    <w:rsid w:val="00D726AA"/>
    <w:rsid w:val="00DD4A8C"/>
    <w:rsid w:val="00E370DB"/>
    <w:rsid w:val="00E86917"/>
    <w:rsid w:val="00ED0682"/>
    <w:rsid w:val="00F31EEB"/>
    <w:rsid w:val="00F7114E"/>
    <w:rsid w:val="05B74771"/>
    <w:rsid w:val="07522A01"/>
    <w:rsid w:val="1A385CDC"/>
    <w:rsid w:val="224927CC"/>
    <w:rsid w:val="264806F2"/>
    <w:rsid w:val="2E402981"/>
    <w:rsid w:val="35B84B94"/>
    <w:rsid w:val="35CF3AEA"/>
    <w:rsid w:val="41251B7E"/>
    <w:rsid w:val="46A12AE5"/>
    <w:rsid w:val="501C2709"/>
    <w:rsid w:val="620757CD"/>
    <w:rsid w:val="67F544AC"/>
    <w:rsid w:val="6C7F5CBC"/>
    <w:rsid w:val="7473AB50"/>
    <w:rsid w:val="779B1F6B"/>
    <w:rsid w:val="791D2BC6"/>
    <w:rsid w:val="7C34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AD8C"/>
  <w15:docId w15:val="{25A6D376-A504-4CAB-9865-31BCE372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wzq</dc:creator>
  <cp:lastModifiedBy>Administrator</cp:lastModifiedBy>
  <cp:revision>5</cp:revision>
  <cp:lastPrinted>2025-04-21T10:28:00Z</cp:lastPrinted>
  <dcterms:created xsi:type="dcterms:W3CDTF">2025-05-08T03:32:00Z</dcterms:created>
  <dcterms:modified xsi:type="dcterms:W3CDTF">2025-05-08T03:57:00Z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7E2E442F38C04D658A8AE47EA8DAB543_13</vt:lpwstr>
  </property>
  <property fmtid="{D5CDD505-2E9C-101B-9397-08002B2CF9AE}" pid="4" name="KSOTemplateDocerSaveRecord">
    <vt:lpwstr>eyJoZGlkIjoiNzQ5YjM5OGNjYjJiN2NmMDc2NDYxZDYzOGU5ZTJkMDMiLCJ1c2VySWQiOiI1NjA2OTYyOTUifQ==</vt:lpwstr>
  </property>
</Properties>
</file>