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67ADD">
      <w:pPr>
        <w:spacing w:line="360" w:lineRule="auto"/>
        <w:rPr>
          <w:rFonts w:hint="eastAsia" w:cs="Arial" w:asciiTheme="minorEastAsia" w:hAnsiTheme="minorEastAsia" w:eastAsiaTheme="minorEastAsia"/>
          <w:color w:val="000000"/>
          <w:szCs w:val="21"/>
          <w:lang w:eastAsia="zh-CN"/>
        </w:rPr>
      </w:pPr>
      <w:r>
        <w:rPr>
          <w:rFonts w:hint="eastAsia" w:cs="Arial" w:asciiTheme="minorEastAsia" w:hAnsiTheme="minorEastAsia"/>
          <w:color w:val="000000"/>
          <w:szCs w:val="21"/>
        </w:rPr>
        <w:t>附件</w:t>
      </w:r>
    </w:p>
    <w:p w14:paraId="0A3B4220">
      <w:pPr>
        <w:spacing w:line="360" w:lineRule="auto"/>
        <w:jc w:val="center"/>
        <w:rPr>
          <w:rFonts w:asciiTheme="minorEastAsia" w:hAnsiTheme="minorEastAsia"/>
          <w:b/>
          <w:bCs/>
          <w:color w:val="000000"/>
          <w:szCs w:val="21"/>
        </w:rPr>
      </w:pPr>
      <w:bookmarkStart w:id="0" w:name="_GoBack"/>
      <w:r>
        <w:rPr>
          <w:rFonts w:hint="eastAsia" w:asciiTheme="minorEastAsia" w:hAnsiTheme="minorEastAsia"/>
          <w:b/>
          <w:bCs/>
          <w:color w:val="000000"/>
          <w:szCs w:val="21"/>
        </w:rPr>
        <w:t>广西中医药大学第一附属医院东葛院区保洁服务项目采购询价函</w:t>
      </w:r>
    </w:p>
    <w:bookmarkEnd w:id="0"/>
    <w:p w14:paraId="0280FCE1">
      <w:pPr>
        <w:spacing w:line="360" w:lineRule="auto"/>
        <w:ind w:firstLine="420" w:firstLineChars="200"/>
        <w:rPr>
          <w:rFonts w:cs="Arial" w:asciiTheme="minorEastAsia" w:hAnsiTheme="minorEastAsia"/>
          <w:color w:val="000000"/>
          <w:szCs w:val="21"/>
        </w:rPr>
      </w:pPr>
      <w:r>
        <w:rPr>
          <w:rFonts w:hint="eastAsia" w:cs="Arial" w:asciiTheme="minorEastAsia" w:hAnsiTheme="minorEastAsia"/>
          <w:color w:val="000000"/>
          <w:szCs w:val="21"/>
        </w:rPr>
        <w:t>我院拟对东葛院区保洁服务项目进行采购，现就该事项的服务价格进行询价，请参与该询价事项的单位根据下述内容进行报价。</w:t>
      </w:r>
    </w:p>
    <w:p w14:paraId="63197A75">
      <w:pPr>
        <w:snapToGrid w:val="0"/>
        <w:spacing w:line="480" w:lineRule="exact"/>
        <w:contextualSpacing/>
        <w:rPr>
          <w:rFonts w:cs="Arial" w:asciiTheme="minorEastAsia" w:hAnsiTheme="minorEastAsia"/>
          <w:b/>
          <w:color w:val="000000"/>
          <w:szCs w:val="21"/>
        </w:rPr>
      </w:pPr>
      <w:r>
        <w:rPr>
          <w:rFonts w:hint="eastAsia" w:cs="Arial" w:asciiTheme="minorEastAsia" w:hAnsiTheme="minorEastAsia"/>
          <w:b/>
          <w:color w:val="000000"/>
          <w:szCs w:val="21"/>
        </w:rPr>
        <w:t>一、</w:t>
      </w:r>
      <w:r>
        <w:rPr>
          <w:rFonts w:cs="Arial" w:asciiTheme="minorEastAsia" w:hAnsiTheme="minorEastAsia"/>
          <w:b/>
          <w:color w:val="000000"/>
          <w:szCs w:val="21"/>
        </w:rPr>
        <w:t>项目名称</w:t>
      </w:r>
    </w:p>
    <w:p w14:paraId="77D3BCCC">
      <w:pPr>
        <w:spacing w:line="460" w:lineRule="exact"/>
        <w:ind w:firstLine="420" w:firstLineChars="200"/>
        <w:rPr>
          <w:rFonts w:cs="Arial" w:asciiTheme="minorEastAsia" w:hAnsiTheme="minorEastAsia"/>
          <w:color w:val="000000"/>
          <w:szCs w:val="21"/>
        </w:rPr>
      </w:pPr>
      <w:r>
        <w:rPr>
          <w:rFonts w:hint="eastAsia" w:cs="Arial" w:asciiTheme="minorEastAsia" w:hAnsiTheme="minorEastAsia"/>
          <w:color w:val="000000"/>
          <w:szCs w:val="21"/>
        </w:rPr>
        <w:t>广西中医药大学第一附属医院东葛院区保洁服务</w:t>
      </w:r>
    </w:p>
    <w:p w14:paraId="3057122E">
      <w:pPr>
        <w:snapToGrid w:val="0"/>
        <w:spacing w:line="480" w:lineRule="exact"/>
        <w:contextualSpacing/>
        <w:rPr>
          <w:rFonts w:cs="Arial" w:asciiTheme="minorEastAsia" w:hAnsiTheme="minorEastAsia"/>
          <w:b/>
          <w:color w:val="000000"/>
          <w:szCs w:val="21"/>
        </w:rPr>
      </w:pPr>
      <w:r>
        <w:rPr>
          <w:rFonts w:hint="eastAsia" w:cs="Arial" w:asciiTheme="minorEastAsia" w:hAnsiTheme="minorEastAsia"/>
          <w:b/>
          <w:color w:val="000000"/>
          <w:szCs w:val="21"/>
        </w:rPr>
        <w:t>二、</w:t>
      </w:r>
      <w:r>
        <w:rPr>
          <w:rFonts w:cs="Arial" w:asciiTheme="minorEastAsia" w:hAnsiTheme="minorEastAsia"/>
          <w:b/>
          <w:color w:val="000000"/>
          <w:szCs w:val="21"/>
        </w:rPr>
        <w:t>服务地点</w:t>
      </w:r>
    </w:p>
    <w:p w14:paraId="648996EF">
      <w:pPr>
        <w:adjustRightInd w:val="0"/>
        <w:spacing w:beforeLines="50" w:afterLines="50" w:line="360" w:lineRule="atLeast"/>
        <w:ind w:firstLine="411" w:firstLineChars="196"/>
        <w:jc w:val="left"/>
        <w:rPr>
          <w:rFonts w:ascii="宋体" w:hAnsi="宋体"/>
          <w:color w:val="000000"/>
          <w:szCs w:val="21"/>
        </w:rPr>
      </w:pPr>
      <w:r>
        <w:rPr>
          <w:rFonts w:hint="eastAsia" w:ascii="宋体" w:hAnsi="宋体"/>
          <w:color w:val="000000"/>
          <w:szCs w:val="21"/>
        </w:rPr>
        <w:t>广西中医药大学第一附属医院东葛院区医疗区（位于南宁市青秀区东葛路</w:t>
      </w:r>
      <w:r>
        <w:rPr>
          <w:rFonts w:ascii="宋体" w:hAnsi="宋体"/>
          <w:color w:val="000000"/>
          <w:szCs w:val="21"/>
        </w:rPr>
        <w:t>89-9</w:t>
      </w:r>
      <w:r>
        <w:rPr>
          <w:rFonts w:hint="eastAsia" w:ascii="宋体" w:hAnsi="宋体"/>
          <w:color w:val="000000"/>
          <w:szCs w:val="21"/>
        </w:rPr>
        <w:t>号）、金海楼（位于南宁市青秀区东葛路</w:t>
      </w:r>
      <w:r>
        <w:rPr>
          <w:rFonts w:ascii="宋体" w:hAnsi="宋体"/>
          <w:color w:val="000000"/>
          <w:szCs w:val="21"/>
        </w:rPr>
        <w:t>64-1</w:t>
      </w:r>
      <w:r>
        <w:rPr>
          <w:rFonts w:hint="eastAsia" w:ascii="宋体" w:hAnsi="宋体"/>
          <w:color w:val="000000"/>
          <w:szCs w:val="21"/>
        </w:rPr>
        <w:t>号）及东葛门诊（位于南宁市青秀区东葛路</w:t>
      </w:r>
      <w:r>
        <w:rPr>
          <w:rFonts w:ascii="宋体" w:hAnsi="宋体"/>
          <w:color w:val="000000"/>
          <w:szCs w:val="21"/>
        </w:rPr>
        <w:t>63号</w:t>
      </w:r>
      <w:r>
        <w:rPr>
          <w:rFonts w:hint="eastAsia" w:ascii="宋体" w:hAnsi="宋体"/>
          <w:color w:val="000000"/>
          <w:szCs w:val="21"/>
        </w:rPr>
        <w:t>）卫生责任区域。</w:t>
      </w:r>
    </w:p>
    <w:p w14:paraId="3F7946FB">
      <w:pPr>
        <w:snapToGrid w:val="0"/>
        <w:spacing w:line="480" w:lineRule="exact"/>
        <w:contextualSpacing/>
        <w:rPr>
          <w:rFonts w:cs="Arial" w:asciiTheme="minorEastAsia" w:hAnsiTheme="minorEastAsia"/>
          <w:b/>
          <w:color w:val="000000"/>
          <w:szCs w:val="21"/>
        </w:rPr>
      </w:pPr>
      <w:r>
        <w:rPr>
          <w:rFonts w:hint="eastAsia" w:cs="Arial" w:asciiTheme="minorEastAsia" w:hAnsiTheme="minorEastAsia"/>
          <w:b/>
          <w:color w:val="000000"/>
          <w:szCs w:val="21"/>
        </w:rPr>
        <w:t>三、项目采购期限</w:t>
      </w:r>
    </w:p>
    <w:p w14:paraId="3BA51D81">
      <w:pPr>
        <w:spacing w:line="460" w:lineRule="exact"/>
        <w:ind w:firstLine="315" w:firstLineChars="150"/>
        <w:rPr>
          <w:rFonts w:cs="Arial" w:asciiTheme="minorEastAsia" w:hAnsiTheme="minorEastAsia"/>
          <w:color w:val="FF0000"/>
          <w:szCs w:val="21"/>
        </w:rPr>
      </w:pPr>
      <w:r>
        <w:rPr>
          <w:rFonts w:hint="eastAsia" w:cs="Arial" w:asciiTheme="minorEastAsia" w:hAnsiTheme="minorEastAsia"/>
          <w:color w:val="000000"/>
          <w:szCs w:val="21"/>
        </w:rPr>
        <w:t>期限为叁年，</w:t>
      </w:r>
      <w:r>
        <w:rPr>
          <w:rFonts w:hint="eastAsia" w:cs="Arial" w:asciiTheme="minorEastAsia" w:hAnsiTheme="minorEastAsia"/>
          <w:color w:val="auto"/>
          <w:szCs w:val="21"/>
        </w:rPr>
        <w:t>202</w:t>
      </w:r>
      <w:r>
        <w:rPr>
          <w:rFonts w:hint="eastAsia" w:cs="Arial" w:asciiTheme="minorEastAsia" w:hAnsiTheme="minorEastAsia"/>
          <w:color w:val="auto"/>
          <w:szCs w:val="21"/>
          <w:lang w:val="en-US" w:eastAsia="zh-CN"/>
        </w:rPr>
        <w:t>6</w:t>
      </w:r>
      <w:r>
        <w:rPr>
          <w:rFonts w:hint="eastAsia" w:cs="Arial" w:asciiTheme="minorEastAsia" w:hAnsiTheme="minorEastAsia"/>
          <w:color w:val="auto"/>
          <w:szCs w:val="21"/>
        </w:rPr>
        <w:t>年</w:t>
      </w:r>
      <w:r>
        <w:rPr>
          <w:rFonts w:hint="eastAsia" w:cs="Arial" w:asciiTheme="minorEastAsia" w:hAnsiTheme="minorEastAsia"/>
          <w:color w:val="auto"/>
          <w:szCs w:val="21"/>
          <w:lang w:val="en-US" w:eastAsia="zh-CN"/>
        </w:rPr>
        <w:t>1</w:t>
      </w:r>
      <w:r>
        <w:rPr>
          <w:rFonts w:hint="eastAsia" w:cs="Arial" w:asciiTheme="minorEastAsia" w:hAnsiTheme="minorEastAsia"/>
          <w:color w:val="auto"/>
          <w:szCs w:val="21"/>
        </w:rPr>
        <w:t>月</w:t>
      </w:r>
      <w:r>
        <w:rPr>
          <w:rFonts w:hint="eastAsia" w:cs="Arial" w:asciiTheme="minorEastAsia" w:hAnsiTheme="minorEastAsia"/>
          <w:color w:val="auto"/>
          <w:szCs w:val="21"/>
          <w:lang w:val="en-US" w:eastAsia="zh-CN"/>
        </w:rPr>
        <w:t>1</w:t>
      </w:r>
      <w:r>
        <w:rPr>
          <w:rFonts w:hint="eastAsia" w:cs="Arial" w:asciiTheme="minorEastAsia" w:hAnsiTheme="minorEastAsia"/>
          <w:color w:val="auto"/>
          <w:szCs w:val="21"/>
        </w:rPr>
        <w:t>日起至202</w:t>
      </w:r>
      <w:r>
        <w:rPr>
          <w:rFonts w:hint="eastAsia" w:cs="Arial" w:asciiTheme="minorEastAsia" w:hAnsiTheme="minorEastAsia"/>
          <w:color w:val="auto"/>
          <w:szCs w:val="21"/>
          <w:lang w:val="en-US" w:eastAsia="zh-CN"/>
        </w:rPr>
        <w:t>8</w:t>
      </w:r>
      <w:r>
        <w:rPr>
          <w:rFonts w:hint="eastAsia" w:cs="Arial" w:asciiTheme="minorEastAsia" w:hAnsiTheme="minorEastAsia"/>
          <w:color w:val="auto"/>
          <w:szCs w:val="21"/>
        </w:rPr>
        <w:t>年</w:t>
      </w:r>
      <w:r>
        <w:rPr>
          <w:rFonts w:hint="eastAsia" w:cs="Arial" w:asciiTheme="minorEastAsia" w:hAnsiTheme="minorEastAsia"/>
          <w:color w:val="auto"/>
          <w:szCs w:val="21"/>
          <w:lang w:val="en-US" w:eastAsia="zh-CN"/>
        </w:rPr>
        <w:t>12</w:t>
      </w:r>
      <w:r>
        <w:rPr>
          <w:rFonts w:hint="eastAsia" w:cs="Arial" w:asciiTheme="minorEastAsia" w:hAnsiTheme="minorEastAsia"/>
          <w:color w:val="auto"/>
          <w:szCs w:val="21"/>
        </w:rPr>
        <w:t>月3</w:t>
      </w:r>
      <w:r>
        <w:rPr>
          <w:rFonts w:hint="eastAsia" w:cs="Arial" w:asciiTheme="minorEastAsia" w:hAnsiTheme="minorEastAsia"/>
          <w:color w:val="auto"/>
          <w:szCs w:val="21"/>
          <w:lang w:val="en-US" w:eastAsia="zh-CN"/>
        </w:rPr>
        <w:t>1</w:t>
      </w:r>
      <w:r>
        <w:rPr>
          <w:rFonts w:hint="eastAsia" w:cs="Arial" w:asciiTheme="minorEastAsia" w:hAnsiTheme="minorEastAsia"/>
          <w:color w:val="auto"/>
          <w:szCs w:val="21"/>
        </w:rPr>
        <w:t>日止。</w:t>
      </w:r>
    </w:p>
    <w:p w14:paraId="6E4F4978">
      <w:pPr>
        <w:spacing w:line="460" w:lineRule="exact"/>
        <w:rPr>
          <w:rFonts w:cs="Arial" w:asciiTheme="minorEastAsia" w:hAnsiTheme="minorEastAsia"/>
          <w:b/>
          <w:color w:val="000000"/>
          <w:szCs w:val="21"/>
        </w:rPr>
      </w:pPr>
      <w:r>
        <w:rPr>
          <w:rFonts w:hint="eastAsia" w:cs="Arial" w:asciiTheme="minorEastAsia" w:hAnsiTheme="minorEastAsia"/>
          <w:b/>
          <w:color w:val="000000"/>
          <w:szCs w:val="21"/>
        </w:rPr>
        <w:t>四、服务范围</w:t>
      </w:r>
      <w:r>
        <w:rPr>
          <w:rFonts w:cs="Arial" w:asciiTheme="minorEastAsia" w:hAnsiTheme="minorEastAsia"/>
          <w:b/>
          <w:color w:val="000000"/>
          <w:szCs w:val="21"/>
        </w:rPr>
        <w:tab/>
      </w:r>
    </w:p>
    <w:p w14:paraId="6B5E1864">
      <w:pPr>
        <w:spacing w:line="520" w:lineRule="exact"/>
        <w:ind w:firstLine="480"/>
        <w:rPr>
          <w:rFonts w:cs="Arial" w:asciiTheme="minorEastAsia" w:hAnsiTheme="minorEastAsia"/>
          <w:color w:val="000000"/>
          <w:szCs w:val="21"/>
        </w:rPr>
      </w:pPr>
      <w:r>
        <w:rPr>
          <w:rFonts w:hint="eastAsia" w:cs="Arial" w:asciiTheme="minorEastAsia" w:hAnsiTheme="minorEastAsia"/>
          <w:color w:val="000000"/>
          <w:szCs w:val="21"/>
        </w:rPr>
        <w:t>（一）环境卫生保洁范围</w:t>
      </w:r>
    </w:p>
    <w:p w14:paraId="5A50F4DA">
      <w:pPr>
        <w:spacing w:line="360" w:lineRule="atLeast"/>
        <w:ind w:firstLine="420" w:firstLineChars="200"/>
        <w:jc w:val="left"/>
        <w:rPr>
          <w:rFonts w:ascii="宋体" w:hAnsi="宋体"/>
          <w:color w:val="000000"/>
          <w:szCs w:val="21"/>
        </w:rPr>
      </w:pPr>
      <w:r>
        <w:rPr>
          <w:rFonts w:hint="eastAsia" w:ascii="宋体" w:hAnsi="宋体"/>
          <w:color w:val="000000"/>
          <w:szCs w:val="21"/>
        </w:rPr>
        <w:t>（一）保洁范围：包括服务地点的道路，停车场、公共场地、花圃、外排水沟、卫生间和各卫生死角以及院内楼顶天面等卫生责任区域的保洁及医疗垃圾和生活垃圾收集等服务。</w:t>
      </w:r>
    </w:p>
    <w:p w14:paraId="6B64DD47">
      <w:pPr>
        <w:spacing w:line="360" w:lineRule="atLeast"/>
        <w:ind w:firstLine="420" w:firstLineChars="200"/>
        <w:jc w:val="left"/>
        <w:rPr>
          <w:rFonts w:ascii="宋体" w:hAnsi="宋体"/>
          <w:color w:val="000000"/>
          <w:szCs w:val="21"/>
        </w:rPr>
      </w:pPr>
      <w:r>
        <w:rPr>
          <w:rFonts w:hint="eastAsia" w:ascii="宋体" w:hAnsi="宋体"/>
          <w:color w:val="000000"/>
          <w:szCs w:val="21"/>
        </w:rPr>
        <w:t>（二）保洁内容：医院医疗区、办公区的环境的整体卫生和物体外表的保洁；打开水；医疗垃圾和生活垃圾收集。</w:t>
      </w:r>
    </w:p>
    <w:p w14:paraId="6203AB13">
      <w:pPr>
        <w:spacing w:line="360" w:lineRule="atLeast"/>
        <w:ind w:firstLine="420" w:firstLineChars="200"/>
        <w:rPr>
          <w:rFonts w:ascii="宋体" w:hAnsi="宋体"/>
          <w:color w:val="000000"/>
          <w:szCs w:val="21"/>
        </w:rPr>
      </w:pPr>
      <w:r>
        <w:rPr>
          <w:rFonts w:hint="eastAsia" w:ascii="宋体" w:hAnsi="宋体"/>
          <w:color w:val="000000"/>
          <w:szCs w:val="21"/>
        </w:rPr>
        <w:t>（三）保洁要求：按《中华人民共和国传染病防治法》、《中华人民共和国固体废物污染环境防治法》、《医院感染管理办法》、《医疗废物管理条例》、《南宁市城乡容貌和环境卫生管理条例》、《</w:t>
      </w:r>
      <w:r>
        <w:rPr>
          <w:rFonts w:ascii="宋体" w:hAnsi="宋体"/>
          <w:color w:val="000000"/>
          <w:szCs w:val="21"/>
        </w:rPr>
        <w:t>WS/T</w:t>
      </w:r>
      <w:r>
        <w:rPr>
          <w:rFonts w:hint="eastAsia" w:ascii="宋体" w:hAnsi="宋体"/>
          <w:color w:val="000000"/>
          <w:szCs w:val="21"/>
        </w:rPr>
        <w:t>医疗机构环境表面清洁与消毒管理规范》相关法律法规、行业标准规范及技术要求开展保洁服务工作。</w:t>
      </w:r>
    </w:p>
    <w:p w14:paraId="115658CF">
      <w:pPr>
        <w:spacing w:line="400" w:lineRule="exact"/>
        <w:ind w:firstLine="315" w:firstLineChars="150"/>
        <w:jc w:val="left"/>
        <w:rPr>
          <w:rFonts w:hint="eastAsia" w:cs="Arial" w:asciiTheme="minorEastAsia" w:hAnsiTheme="minorEastAsia" w:eastAsiaTheme="minorEastAsia"/>
          <w:color w:val="000000"/>
          <w:szCs w:val="21"/>
          <w:lang w:eastAsia="zh-CN"/>
        </w:rPr>
      </w:pPr>
      <w:r>
        <w:rPr>
          <w:rFonts w:hint="eastAsia" w:cs="Arial" w:asciiTheme="minorEastAsia" w:hAnsiTheme="minorEastAsia"/>
          <w:color w:val="000000"/>
          <w:szCs w:val="21"/>
        </w:rPr>
        <w:t>1.日常、定期保洁内容与标准</w:t>
      </w:r>
    </w:p>
    <w:p w14:paraId="3C11695D">
      <w:pPr>
        <w:tabs>
          <w:tab w:val="left" w:pos="6300"/>
        </w:tabs>
        <w:jc w:val="center"/>
        <w:rPr>
          <w:rFonts w:hint="eastAsia" w:cs="Times New Roman" w:asciiTheme="minorEastAsia" w:hAnsiTheme="minorEastAsia" w:eastAsiaTheme="minorEastAsia"/>
          <w:b/>
          <w:color w:val="000000"/>
          <w:szCs w:val="21"/>
          <w:lang w:eastAsia="zh-CN"/>
        </w:rPr>
      </w:pPr>
    </w:p>
    <w:tbl>
      <w:tblPr>
        <w:tblStyle w:val="2"/>
        <w:tblW w:w="8792" w:type="dxa"/>
        <w:tblInd w:w="-565" w:type="dxa"/>
        <w:tblLayout w:type="autofit"/>
        <w:tblCellMar>
          <w:top w:w="0" w:type="dxa"/>
          <w:left w:w="0" w:type="dxa"/>
          <w:bottom w:w="0" w:type="dxa"/>
          <w:right w:w="0" w:type="dxa"/>
        </w:tblCellMar>
      </w:tblPr>
      <w:tblGrid>
        <w:gridCol w:w="570"/>
        <w:gridCol w:w="2410"/>
        <w:gridCol w:w="1418"/>
        <w:gridCol w:w="1842"/>
        <w:gridCol w:w="2552"/>
      </w:tblGrid>
      <w:tr w14:paraId="7014BB78">
        <w:tblPrEx>
          <w:tblCellMar>
            <w:top w:w="0" w:type="dxa"/>
            <w:left w:w="0" w:type="dxa"/>
            <w:bottom w:w="0" w:type="dxa"/>
            <w:right w:w="0" w:type="dxa"/>
          </w:tblCellMar>
        </w:tblPrEx>
        <w:trPr>
          <w:trHeight w:val="445" w:hRule="atLeast"/>
          <w:tblHeader/>
        </w:trPr>
        <w:tc>
          <w:tcPr>
            <w:tcW w:w="570" w:type="dxa"/>
            <w:tcBorders>
              <w:top w:val="single" w:color="auto" w:sz="4" w:space="0"/>
              <w:left w:val="single" w:color="auto" w:sz="4" w:space="0"/>
              <w:bottom w:val="single" w:color="auto" w:sz="4" w:space="0"/>
              <w:right w:val="single" w:color="auto" w:sz="4" w:space="0"/>
            </w:tcBorders>
            <w:vAlign w:val="center"/>
          </w:tcPr>
          <w:p w14:paraId="7300E732">
            <w:pPr>
              <w:widowControl/>
              <w:tabs>
                <w:tab w:val="left" w:pos="45"/>
              </w:tabs>
              <w:spacing w:line="400" w:lineRule="exact"/>
              <w:jc w:val="center"/>
              <w:rPr>
                <w:rFonts w:cs="Times New Roman" w:asciiTheme="minorEastAsia" w:hAnsiTheme="minorEastAsia"/>
                <w:b/>
                <w:color w:val="000000"/>
                <w:szCs w:val="21"/>
              </w:rPr>
            </w:pPr>
            <w:r>
              <w:rPr>
                <w:rFonts w:hint="eastAsia" w:cs="Times New Roman" w:asciiTheme="minorEastAsia" w:hAnsiTheme="minorEastAsia"/>
                <w:b/>
                <w:color w:val="000000"/>
                <w:szCs w:val="21"/>
              </w:rPr>
              <w:t>序号</w:t>
            </w:r>
          </w:p>
        </w:tc>
        <w:tc>
          <w:tcPr>
            <w:tcW w:w="2410" w:type="dxa"/>
            <w:tcBorders>
              <w:top w:val="single" w:color="auto" w:sz="4" w:space="0"/>
              <w:left w:val="nil"/>
              <w:bottom w:val="single" w:color="auto" w:sz="4" w:space="0"/>
              <w:right w:val="single" w:color="auto" w:sz="4" w:space="0"/>
            </w:tcBorders>
            <w:vAlign w:val="center"/>
          </w:tcPr>
          <w:p w14:paraId="550A289C">
            <w:pPr>
              <w:widowControl/>
              <w:spacing w:line="400" w:lineRule="exact"/>
              <w:rPr>
                <w:rFonts w:cs="Times New Roman" w:asciiTheme="minorEastAsia" w:hAnsiTheme="minorEastAsia"/>
                <w:b/>
                <w:color w:val="000000"/>
                <w:szCs w:val="21"/>
              </w:rPr>
            </w:pPr>
            <w:r>
              <w:rPr>
                <w:rFonts w:hint="eastAsia" w:cs="Times New Roman" w:asciiTheme="minorEastAsia" w:hAnsiTheme="minorEastAsia"/>
                <w:b/>
                <w:color w:val="000000"/>
                <w:szCs w:val="21"/>
              </w:rPr>
              <w:t>工作区域</w:t>
            </w:r>
          </w:p>
        </w:tc>
        <w:tc>
          <w:tcPr>
            <w:tcW w:w="1418" w:type="dxa"/>
            <w:tcBorders>
              <w:top w:val="single" w:color="auto" w:sz="4" w:space="0"/>
              <w:left w:val="single" w:color="auto" w:sz="4" w:space="0"/>
              <w:bottom w:val="single" w:color="auto" w:sz="4" w:space="0"/>
              <w:right w:val="single" w:color="auto" w:sz="4" w:space="0"/>
            </w:tcBorders>
            <w:vAlign w:val="center"/>
          </w:tcPr>
          <w:p w14:paraId="51D61ABB">
            <w:pPr>
              <w:widowControl/>
              <w:spacing w:line="400" w:lineRule="exact"/>
              <w:ind w:firstLine="105" w:firstLineChars="50"/>
              <w:rPr>
                <w:rFonts w:cs="Times New Roman" w:asciiTheme="minorEastAsia" w:hAnsiTheme="minorEastAsia"/>
                <w:b/>
                <w:color w:val="000000"/>
                <w:szCs w:val="21"/>
              </w:rPr>
            </w:pPr>
            <w:r>
              <w:rPr>
                <w:rFonts w:hint="eastAsia" w:cs="Times New Roman" w:asciiTheme="minorEastAsia" w:hAnsiTheme="minorEastAsia"/>
                <w:b/>
                <w:color w:val="000000"/>
                <w:szCs w:val="21"/>
              </w:rPr>
              <w:t>次数（定时）</w:t>
            </w:r>
          </w:p>
        </w:tc>
        <w:tc>
          <w:tcPr>
            <w:tcW w:w="1842" w:type="dxa"/>
            <w:tcBorders>
              <w:top w:val="single" w:color="auto" w:sz="4" w:space="0"/>
              <w:left w:val="single" w:color="auto" w:sz="4" w:space="0"/>
              <w:bottom w:val="single" w:color="auto" w:sz="4" w:space="0"/>
              <w:right w:val="single" w:color="auto" w:sz="4" w:space="0"/>
            </w:tcBorders>
            <w:vAlign w:val="center"/>
          </w:tcPr>
          <w:p w14:paraId="2747C21E">
            <w:pPr>
              <w:widowControl/>
              <w:spacing w:line="400" w:lineRule="exact"/>
              <w:jc w:val="center"/>
              <w:rPr>
                <w:rFonts w:cs="Times New Roman" w:asciiTheme="minorEastAsia" w:hAnsiTheme="minorEastAsia"/>
                <w:b/>
                <w:color w:val="000000"/>
                <w:szCs w:val="21"/>
              </w:rPr>
            </w:pPr>
            <w:r>
              <w:rPr>
                <w:rFonts w:hint="eastAsia" w:cs="Times New Roman" w:asciiTheme="minorEastAsia" w:hAnsiTheme="minorEastAsia"/>
                <w:b/>
                <w:color w:val="000000"/>
                <w:szCs w:val="21"/>
              </w:rPr>
              <w:t>作业标准</w:t>
            </w:r>
          </w:p>
        </w:tc>
        <w:tc>
          <w:tcPr>
            <w:tcW w:w="2552" w:type="dxa"/>
            <w:tcBorders>
              <w:top w:val="single" w:color="auto" w:sz="4" w:space="0"/>
              <w:left w:val="nil"/>
              <w:bottom w:val="single" w:color="auto" w:sz="4" w:space="0"/>
              <w:right w:val="single" w:color="auto" w:sz="4" w:space="0"/>
            </w:tcBorders>
            <w:vAlign w:val="center"/>
          </w:tcPr>
          <w:p w14:paraId="37905C9B">
            <w:pPr>
              <w:widowControl/>
              <w:spacing w:line="400" w:lineRule="exact"/>
              <w:jc w:val="center"/>
              <w:rPr>
                <w:rFonts w:cs="Times New Roman" w:asciiTheme="minorEastAsia" w:hAnsiTheme="minorEastAsia"/>
                <w:b/>
                <w:color w:val="000000"/>
                <w:szCs w:val="21"/>
              </w:rPr>
            </w:pPr>
            <w:r>
              <w:rPr>
                <w:rFonts w:hint="eastAsia" w:cs="Times New Roman" w:asciiTheme="minorEastAsia" w:hAnsiTheme="minorEastAsia"/>
                <w:b/>
                <w:color w:val="000000"/>
                <w:szCs w:val="21"/>
              </w:rPr>
              <w:t>技术要求</w:t>
            </w:r>
          </w:p>
        </w:tc>
      </w:tr>
      <w:tr w14:paraId="66E43770">
        <w:tblPrEx>
          <w:tblCellMar>
            <w:top w:w="0" w:type="dxa"/>
            <w:left w:w="0" w:type="dxa"/>
            <w:bottom w:w="0" w:type="dxa"/>
            <w:right w:w="0" w:type="dxa"/>
          </w:tblCellMar>
        </w:tblPrEx>
        <w:trPr>
          <w:cantSplit/>
          <w:trHeight w:val="423" w:hRule="atLeast"/>
        </w:trPr>
        <w:tc>
          <w:tcPr>
            <w:tcW w:w="570" w:type="dxa"/>
            <w:tcBorders>
              <w:top w:val="nil"/>
              <w:left w:val="single" w:color="auto" w:sz="4" w:space="0"/>
              <w:bottom w:val="single" w:color="auto" w:sz="4" w:space="0"/>
              <w:right w:val="single" w:color="auto" w:sz="4" w:space="0"/>
            </w:tcBorders>
            <w:vAlign w:val="center"/>
          </w:tcPr>
          <w:p w14:paraId="134F1C5B">
            <w:pPr>
              <w:widowControl/>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b/>
                <w:color w:val="000000"/>
                <w:szCs w:val="21"/>
              </w:rPr>
              <w:t>一</w:t>
            </w:r>
          </w:p>
        </w:tc>
        <w:tc>
          <w:tcPr>
            <w:tcW w:w="2410" w:type="dxa"/>
            <w:tcBorders>
              <w:top w:val="nil"/>
              <w:left w:val="nil"/>
              <w:bottom w:val="single" w:color="auto" w:sz="4" w:space="0"/>
              <w:right w:val="single" w:color="auto" w:sz="4" w:space="0"/>
            </w:tcBorders>
            <w:vAlign w:val="center"/>
          </w:tcPr>
          <w:p w14:paraId="2D7EA193">
            <w:pPr>
              <w:widowControl/>
              <w:spacing w:line="400" w:lineRule="exact"/>
              <w:rPr>
                <w:rFonts w:cs="Times New Roman" w:asciiTheme="minorEastAsia" w:hAnsiTheme="minorEastAsia"/>
                <w:b/>
                <w:color w:val="000000"/>
                <w:szCs w:val="21"/>
              </w:rPr>
            </w:pPr>
            <w:r>
              <w:rPr>
                <w:rFonts w:hint="eastAsia" w:cs="Times New Roman" w:asciiTheme="minorEastAsia" w:hAnsiTheme="minorEastAsia"/>
                <w:b/>
                <w:color w:val="000000"/>
                <w:szCs w:val="21"/>
              </w:rPr>
              <w:t>通道清洁</w:t>
            </w:r>
          </w:p>
        </w:tc>
        <w:tc>
          <w:tcPr>
            <w:tcW w:w="1418" w:type="dxa"/>
            <w:tcBorders>
              <w:top w:val="nil"/>
              <w:left w:val="single" w:color="auto" w:sz="4" w:space="0"/>
              <w:bottom w:val="single" w:color="auto" w:sz="4" w:space="0"/>
              <w:right w:val="single" w:color="auto" w:sz="4" w:space="0"/>
            </w:tcBorders>
            <w:vAlign w:val="center"/>
          </w:tcPr>
          <w:p w14:paraId="7F56EEF7">
            <w:pPr>
              <w:widowControl/>
              <w:spacing w:line="400" w:lineRule="exact"/>
              <w:jc w:val="center"/>
              <w:rPr>
                <w:rFonts w:cs="Times New Roman" w:asciiTheme="minorEastAsia" w:hAnsiTheme="minorEastAsia"/>
                <w:color w:val="000000"/>
                <w:kern w:val="0"/>
                <w:szCs w:val="21"/>
              </w:rPr>
            </w:pPr>
          </w:p>
        </w:tc>
        <w:tc>
          <w:tcPr>
            <w:tcW w:w="1842" w:type="dxa"/>
            <w:tcBorders>
              <w:top w:val="nil"/>
              <w:left w:val="single" w:color="auto" w:sz="4" w:space="0"/>
              <w:bottom w:val="single" w:color="auto" w:sz="4" w:space="0"/>
              <w:right w:val="single" w:color="auto" w:sz="4" w:space="0"/>
            </w:tcBorders>
            <w:vAlign w:val="center"/>
          </w:tcPr>
          <w:p w14:paraId="49B29BEF">
            <w:pPr>
              <w:widowControl/>
              <w:spacing w:line="400" w:lineRule="exact"/>
              <w:jc w:val="center"/>
              <w:rPr>
                <w:rFonts w:cs="Times New Roman" w:asciiTheme="minorEastAsia" w:hAnsiTheme="minorEastAsia"/>
                <w:color w:val="000000"/>
                <w:kern w:val="0"/>
                <w:szCs w:val="21"/>
              </w:rPr>
            </w:pPr>
          </w:p>
        </w:tc>
        <w:tc>
          <w:tcPr>
            <w:tcW w:w="2552" w:type="dxa"/>
            <w:tcBorders>
              <w:top w:val="nil"/>
              <w:left w:val="nil"/>
              <w:bottom w:val="single" w:color="auto" w:sz="4" w:space="0"/>
              <w:right w:val="single" w:color="auto" w:sz="4" w:space="0"/>
            </w:tcBorders>
            <w:vAlign w:val="center"/>
          </w:tcPr>
          <w:p w14:paraId="077C694D">
            <w:pPr>
              <w:widowControl/>
              <w:spacing w:line="400" w:lineRule="exact"/>
              <w:rPr>
                <w:rFonts w:cs="Times New Roman" w:asciiTheme="minorEastAsia" w:hAnsiTheme="minorEastAsia"/>
                <w:color w:val="000000"/>
                <w:kern w:val="0"/>
                <w:szCs w:val="21"/>
              </w:rPr>
            </w:pPr>
          </w:p>
        </w:tc>
      </w:tr>
      <w:tr w14:paraId="7DC4E377">
        <w:tblPrEx>
          <w:tblCellMar>
            <w:top w:w="0" w:type="dxa"/>
            <w:left w:w="0" w:type="dxa"/>
            <w:bottom w:w="0" w:type="dxa"/>
            <w:right w:w="0" w:type="dxa"/>
          </w:tblCellMar>
        </w:tblPrEx>
        <w:trPr>
          <w:trHeight w:val="567" w:hRule="atLeast"/>
        </w:trPr>
        <w:tc>
          <w:tcPr>
            <w:tcW w:w="570" w:type="dxa"/>
            <w:tcBorders>
              <w:top w:val="single" w:color="auto" w:sz="4" w:space="0"/>
              <w:left w:val="single" w:color="auto" w:sz="4" w:space="0"/>
              <w:bottom w:val="single" w:color="auto" w:sz="4" w:space="0"/>
              <w:right w:val="single" w:color="auto" w:sz="4" w:space="0"/>
            </w:tcBorders>
            <w:vAlign w:val="center"/>
          </w:tcPr>
          <w:p w14:paraId="7F61DDA5">
            <w:pPr>
              <w:widowControl/>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c>
          <w:tcPr>
            <w:tcW w:w="2410" w:type="dxa"/>
            <w:tcBorders>
              <w:top w:val="nil"/>
              <w:left w:val="nil"/>
              <w:bottom w:val="single" w:color="auto" w:sz="4" w:space="0"/>
              <w:right w:val="single" w:color="auto" w:sz="4" w:space="0"/>
            </w:tcBorders>
            <w:vAlign w:val="center"/>
          </w:tcPr>
          <w:p w14:paraId="3CFEFE79">
            <w:pPr>
              <w:spacing w:line="400" w:lineRule="exact"/>
              <w:rPr>
                <w:rFonts w:cs="Times New Roman" w:asciiTheme="minorEastAsia" w:hAnsiTheme="minorEastAsia"/>
                <w:color w:val="000000"/>
                <w:szCs w:val="21"/>
              </w:rPr>
            </w:pPr>
            <w:r>
              <w:rPr>
                <w:rFonts w:hint="eastAsia" w:cs="Times New Roman" w:asciiTheme="minorEastAsia" w:hAnsiTheme="minorEastAsia"/>
                <w:color w:val="000000"/>
                <w:szCs w:val="21"/>
              </w:rPr>
              <w:t>PVC地板及踢脚线</w:t>
            </w:r>
          </w:p>
        </w:tc>
        <w:tc>
          <w:tcPr>
            <w:tcW w:w="1418" w:type="dxa"/>
            <w:tcBorders>
              <w:top w:val="nil"/>
              <w:left w:val="single" w:color="auto" w:sz="4" w:space="0"/>
              <w:bottom w:val="single" w:color="auto" w:sz="4" w:space="0"/>
              <w:right w:val="single" w:color="auto" w:sz="4" w:space="0"/>
            </w:tcBorders>
            <w:vAlign w:val="center"/>
          </w:tcPr>
          <w:p w14:paraId="1E54134D">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随时保洁</w:t>
            </w:r>
          </w:p>
        </w:tc>
        <w:tc>
          <w:tcPr>
            <w:tcW w:w="1842" w:type="dxa"/>
            <w:tcBorders>
              <w:top w:val="nil"/>
              <w:left w:val="single" w:color="auto" w:sz="4" w:space="0"/>
              <w:bottom w:val="single" w:color="auto" w:sz="4" w:space="0"/>
              <w:right w:val="single" w:color="auto" w:sz="4" w:space="0"/>
            </w:tcBorders>
            <w:vAlign w:val="center"/>
          </w:tcPr>
          <w:p w14:paraId="2027748B">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地面光亮、无尘</w:t>
            </w:r>
          </w:p>
        </w:tc>
        <w:tc>
          <w:tcPr>
            <w:tcW w:w="2552" w:type="dxa"/>
            <w:tcBorders>
              <w:top w:val="nil"/>
              <w:left w:val="nil"/>
              <w:bottom w:val="single" w:color="auto" w:sz="4" w:space="0"/>
              <w:right w:val="single" w:color="auto" w:sz="4" w:space="0"/>
            </w:tcBorders>
            <w:vAlign w:val="center"/>
          </w:tcPr>
          <w:p w14:paraId="79C5DE18">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湿拖2次/天.</w:t>
            </w:r>
          </w:p>
        </w:tc>
      </w:tr>
      <w:tr w14:paraId="600C2870">
        <w:tblPrEx>
          <w:tblCellMar>
            <w:top w:w="0" w:type="dxa"/>
            <w:left w:w="0" w:type="dxa"/>
            <w:bottom w:w="0" w:type="dxa"/>
            <w:right w:w="0" w:type="dxa"/>
          </w:tblCellMar>
        </w:tblPrEx>
        <w:trPr>
          <w:trHeight w:val="446" w:hRule="atLeast"/>
        </w:trPr>
        <w:tc>
          <w:tcPr>
            <w:tcW w:w="570" w:type="dxa"/>
            <w:tcBorders>
              <w:top w:val="single" w:color="auto" w:sz="4" w:space="0"/>
              <w:left w:val="single" w:color="auto" w:sz="4" w:space="0"/>
              <w:bottom w:val="single" w:color="auto" w:sz="4" w:space="0"/>
              <w:right w:val="single" w:color="auto" w:sz="4" w:space="0"/>
            </w:tcBorders>
            <w:vAlign w:val="center"/>
          </w:tcPr>
          <w:p w14:paraId="084F4DEA">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c>
          <w:tcPr>
            <w:tcW w:w="2410" w:type="dxa"/>
            <w:tcBorders>
              <w:top w:val="single" w:color="auto" w:sz="4" w:space="0"/>
              <w:left w:val="nil"/>
              <w:bottom w:val="single" w:color="auto" w:sz="4" w:space="0"/>
              <w:right w:val="single" w:color="auto" w:sz="4" w:space="0"/>
            </w:tcBorders>
            <w:vAlign w:val="center"/>
          </w:tcPr>
          <w:p w14:paraId="65409FBA">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墙面</w:t>
            </w:r>
          </w:p>
        </w:tc>
        <w:tc>
          <w:tcPr>
            <w:tcW w:w="1418" w:type="dxa"/>
            <w:tcBorders>
              <w:top w:val="nil"/>
              <w:left w:val="single" w:color="auto" w:sz="4" w:space="0"/>
              <w:bottom w:val="single" w:color="auto" w:sz="4" w:space="0"/>
              <w:right w:val="single" w:color="auto" w:sz="4" w:space="0"/>
            </w:tcBorders>
            <w:vAlign w:val="center"/>
          </w:tcPr>
          <w:p w14:paraId="57319F55">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每天清洁一次</w:t>
            </w:r>
          </w:p>
        </w:tc>
        <w:tc>
          <w:tcPr>
            <w:tcW w:w="1842" w:type="dxa"/>
            <w:tcBorders>
              <w:top w:val="nil"/>
              <w:left w:val="single" w:color="auto" w:sz="4" w:space="0"/>
              <w:bottom w:val="single" w:color="auto" w:sz="4" w:space="0"/>
              <w:right w:val="single" w:color="auto" w:sz="4" w:space="0"/>
            </w:tcBorders>
            <w:vAlign w:val="center"/>
          </w:tcPr>
          <w:p w14:paraId="32F70D09">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无手印无污渍</w:t>
            </w:r>
          </w:p>
        </w:tc>
        <w:tc>
          <w:tcPr>
            <w:tcW w:w="2552" w:type="dxa"/>
            <w:tcBorders>
              <w:top w:val="nil"/>
              <w:left w:val="nil"/>
              <w:bottom w:val="single" w:color="auto" w:sz="4" w:space="0"/>
              <w:right w:val="single" w:color="auto" w:sz="4" w:space="0"/>
            </w:tcBorders>
            <w:vAlign w:val="center"/>
          </w:tcPr>
          <w:p w14:paraId="5BEC966A">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毛巾擦拭</w:t>
            </w:r>
          </w:p>
        </w:tc>
      </w:tr>
      <w:tr w14:paraId="6AFCB0F1">
        <w:tblPrEx>
          <w:tblCellMar>
            <w:top w:w="0" w:type="dxa"/>
            <w:left w:w="0" w:type="dxa"/>
            <w:bottom w:w="0" w:type="dxa"/>
            <w:right w:w="0" w:type="dxa"/>
          </w:tblCellMar>
        </w:tblPrEx>
        <w:trPr>
          <w:trHeight w:val="440" w:hRule="atLeast"/>
        </w:trPr>
        <w:tc>
          <w:tcPr>
            <w:tcW w:w="570" w:type="dxa"/>
            <w:tcBorders>
              <w:top w:val="single" w:color="auto" w:sz="4" w:space="0"/>
              <w:left w:val="single" w:color="auto" w:sz="4" w:space="0"/>
              <w:bottom w:val="single" w:color="auto" w:sz="4" w:space="0"/>
              <w:right w:val="single" w:color="auto" w:sz="4" w:space="0"/>
            </w:tcBorders>
            <w:vAlign w:val="center"/>
          </w:tcPr>
          <w:p w14:paraId="710274DB">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3</w:t>
            </w:r>
          </w:p>
        </w:tc>
        <w:tc>
          <w:tcPr>
            <w:tcW w:w="2410" w:type="dxa"/>
            <w:tcBorders>
              <w:top w:val="single" w:color="auto" w:sz="4" w:space="0"/>
              <w:left w:val="nil"/>
              <w:bottom w:val="single" w:color="auto" w:sz="4" w:space="0"/>
              <w:right w:val="single" w:color="auto" w:sz="4" w:space="0"/>
            </w:tcBorders>
            <w:vAlign w:val="center"/>
          </w:tcPr>
          <w:p w14:paraId="7314886F">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通道扶栏、扶手</w:t>
            </w:r>
          </w:p>
        </w:tc>
        <w:tc>
          <w:tcPr>
            <w:tcW w:w="1418" w:type="dxa"/>
            <w:tcBorders>
              <w:top w:val="nil"/>
              <w:left w:val="single" w:color="auto" w:sz="4" w:space="0"/>
              <w:bottom w:val="single" w:color="auto" w:sz="4" w:space="0"/>
              <w:right w:val="single" w:color="auto" w:sz="4" w:space="0"/>
            </w:tcBorders>
            <w:vAlign w:val="center"/>
          </w:tcPr>
          <w:p w14:paraId="0C3C79AE">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每天清洁二次</w:t>
            </w:r>
          </w:p>
        </w:tc>
        <w:tc>
          <w:tcPr>
            <w:tcW w:w="1842" w:type="dxa"/>
            <w:tcBorders>
              <w:top w:val="nil"/>
              <w:left w:val="single" w:color="auto" w:sz="4" w:space="0"/>
              <w:bottom w:val="single" w:color="auto" w:sz="4" w:space="0"/>
              <w:right w:val="single" w:color="auto" w:sz="4" w:space="0"/>
            </w:tcBorders>
            <w:vAlign w:val="center"/>
          </w:tcPr>
          <w:p w14:paraId="194D35B9">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无手印无污渍、光亮</w:t>
            </w:r>
          </w:p>
        </w:tc>
        <w:tc>
          <w:tcPr>
            <w:tcW w:w="2552" w:type="dxa"/>
            <w:tcBorders>
              <w:top w:val="nil"/>
              <w:left w:val="nil"/>
              <w:bottom w:val="single" w:color="auto" w:sz="4" w:space="0"/>
              <w:right w:val="single" w:color="auto" w:sz="4" w:space="0"/>
            </w:tcBorders>
            <w:vAlign w:val="center"/>
          </w:tcPr>
          <w:p w14:paraId="7B9804CC">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毛巾擦拭</w:t>
            </w:r>
          </w:p>
        </w:tc>
      </w:tr>
      <w:tr w14:paraId="0AF11821">
        <w:tblPrEx>
          <w:tblCellMar>
            <w:top w:w="0" w:type="dxa"/>
            <w:left w:w="0" w:type="dxa"/>
            <w:bottom w:w="0" w:type="dxa"/>
            <w:right w:w="0" w:type="dxa"/>
          </w:tblCellMar>
        </w:tblPrEx>
        <w:trPr>
          <w:trHeight w:val="577" w:hRule="atLeast"/>
        </w:trPr>
        <w:tc>
          <w:tcPr>
            <w:tcW w:w="570" w:type="dxa"/>
            <w:tcBorders>
              <w:top w:val="single" w:color="auto" w:sz="4" w:space="0"/>
              <w:left w:val="single" w:color="auto" w:sz="4" w:space="0"/>
              <w:bottom w:val="single" w:color="auto" w:sz="4" w:space="0"/>
              <w:right w:val="single" w:color="auto" w:sz="4" w:space="0"/>
            </w:tcBorders>
            <w:vAlign w:val="center"/>
          </w:tcPr>
          <w:p w14:paraId="54F05C27">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4</w:t>
            </w:r>
          </w:p>
        </w:tc>
        <w:tc>
          <w:tcPr>
            <w:tcW w:w="2410" w:type="dxa"/>
            <w:tcBorders>
              <w:top w:val="nil"/>
              <w:left w:val="nil"/>
              <w:bottom w:val="single" w:color="auto" w:sz="4" w:space="0"/>
              <w:right w:val="single" w:color="auto" w:sz="4" w:space="0"/>
            </w:tcBorders>
            <w:vAlign w:val="center"/>
          </w:tcPr>
          <w:p w14:paraId="7C10B189">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广告、指示牌及开关</w:t>
            </w:r>
          </w:p>
        </w:tc>
        <w:tc>
          <w:tcPr>
            <w:tcW w:w="1418" w:type="dxa"/>
            <w:tcBorders>
              <w:top w:val="nil"/>
              <w:left w:val="single" w:color="auto" w:sz="4" w:space="0"/>
              <w:bottom w:val="single" w:color="auto" w:sz="4" w:space="0"/>
              <w:right w:val="single" w:color="auto" w:sz="4" w:space="0"/>
            </w:tcBorders>
            <w:vAlign w:val="center"/>
          </w:tcPr>
          <w:p w14:paraId="793C0400">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每天清洁一次</w:t>
            </w:r>
          </w:p>
        </w:tc>
        <w:tc>
          <w:tcPr>
            <w:tcW w:w="1842" w:type="dxa"/>
            <w:tcBorders>
              <w:top w:val="nil"/>
              <w:left w:val="single" w:color="auto" w:sz="4" w:space="0"/>
              <w:bottom w:val="single" w:color="auto" w:sz="4" w:space="0"/>
              <w:right w:val="single" w:color="auto" w:sz="4" w:space="0"/>
            </w:tcBorders>
            <w:vAlign w:val="center"/>
          </w:tcPr>
          <w:p w14:paraId="44650408">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无手印无污渍</w:t>
            </w:r>
          </w:p>
        </w:tc>
        <w:tc>
          <w:tcPr>
            <w:tcW w:w="2552" w:type="dxa"/>
            <w:tcBorders>
              <w:top w:val="nil"/>
              <w:left w:val="nil"/>
              <w:bottom w:val="single" w:color="auto" w:sz="4" w:space="0"/>
              <w:right w:val="single" w:color="auto" w:sz="4" w:space="0"/>
            </w:tcBorders>
            <w:vAlign w:val="center"/>
          </w:tcPr>
          <w:p w14:paraId="3084938C">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毛巾擦拭</w:t>
            </w:r>
          </w:p>
        </w:tc>
      </w:tr>
      <w:tr w14:paraId="3075622D">
        <w:tblPrEx>
          <w:tblCellMar>
            <w:top w:w="0" w:type="dxa"/>
            <w:left w:w="0" w:type="dxa"/>
            <w:bottom w:w="0" w:type="dxa"/>
            <w:right w:w="0" w:type="dxa"/>
          </w:tblCellMar>
        </w:tblPrEx>
        <w:trPr>
          <w:trHeight w:val="429" w:hRule="atLeast"/>
        </w:trPr>
        <w:tc>
          <w:tcPr>
            <w:tcW w:w="570" w:type="dxa"/>
            <w:tcBorders>
              <w:top w:val="single" w:color="auto" w:sz="4" w:space="0"/>
              <w:left w:val="single" w:color="auto" w:sz="4" w:space="0"/>
              <w:bottom w:val="single" w:color="auto" w:sz="4" w:space="0"/>
              <w:right w:val="single" w:color="auto" w:sz="4" w:space="0"/>
            </w:tcBorders>
            <w:vAlign w:val="center"/>
          </w:tcPr>
          <w:p w14:paraId="169D1B60">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5</w:t>
            </w:r>
          </w:p>
        </w:tc>
        <w:tc>
          <w:tcPr>
            <w:tcW w:w="2410" w:type="dxa"/>
            <w:tcBorders>
              <w:top w:val="nil"/>
              <w:left w:val="nil"/>
              <w:bottom w:val="single" w:color="auto" w:sz="4" w:space="0"/>
              <w:right w:val="single" w:color="auto" w:sz="4" w:space="0"/>
            </w:tcBorders>
            <w:vAlign w:val="center"/>
          </w:tcPr>
          <w:p w14:paraId="4E690E71">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天花板及照明设备表面</w:t>
            </w:r>
          </w:p>
        </w:tc>
        <w:tc>
          <w:tcPr>
            <w:tcW w:w="1418" w:type="dxa"/>
            <w:tcBorders>
              <w:top w:val="nil"/>
              <w:left w:val="single" w:color="auto" w:sz="4" w:space="0"/>
              <w:bottom w:val="single" w:color="auto" w:sz="4" w:space="0"/>
              <w:right w:val="single" w:color="auto" w:sz="4" w:space="0"/>
            </w:tcBorders>
            <w:vAlign w:val="center"/>
          </w:tcPr>
          <w:p w14:paraId="5F05EF4B">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每月清洁一次</w:t>
            </w:r>
          </w:p>
        </w:tc>
        <w:tc>
          <w:tcPr>
            <w:tcW w:w="1842" w:type="dxa"/>
            <w:tcBorders>
              <w:top w:val="nil"/>
              <w:left w:val="single" w:color="auto" w:sz="4" w:space="0"/>
              <w:bottom w:val="single" w:color="auto" w:sz="4" w:space="0"/>
              <w:right w:val="single" w:color="auto" w:sz="4" w:space="0"/>
            </w:tcBorders>
            <w:vAlign w:val="center"/>
          </w:tcPr>
          <w:p w14:paraId="0A9F0217">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表面光亮，无污渍</w:t>
            </w:r>
          </w:p>
        </w:tc>
        <w:tc>
          <w:tcPr>
            <w:tcW w:w="2552" w:type="dxa"/>
            <w:tcBorders>
              <w:top w:val="nil"/>
              <w:left w:val="nil"/>
              <w:bottom w:val="single" w:color="auto" w:sz="4" w:space="0"/>
              <w:right w:val="single" w:color="auto" w:sz="4" w:space="0"/>
            </w:tcBorders>
            <w:vAlign w:val="center"/>
          </w:tcPr>
          <w:p w14:paraId="1785471E">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毛巾擦拭</w:t>
            </w:r>
          </w:p>
        </w:tc>
      </w:tr>
      <w:tr w14:paraId="4F3BE76E">
        <w:tblPrEx>
          <w:tblCellMar>
            <w:top w:w="0" w:type="dxa"/>
            <w:left w:w="0" w:type="dxa"/>
            <w:bottom w:w="0" w:type="dxa"/>
            <w:right w:w="0" w:type="dxa"/>
          </w:tblCellMar>
        </w:tblPrEx>
        <w:trPr>
          <w:trHeight w:val="620" w:hRule="atLeast"/>
        </w:trPr>
        <w:tc>
          <w:tcPr>
            <w:tcW w:w="570" w:type="dxa"/>
            <w:tcBorders>
              <w:top w:val="single" w:color="auto" w:sz="4" w:space="0"/>
              <w:left w:val="single" w:color="auto" w:sz="4" w:space="0"/>
              <w:bottom w:val="single" w:color="auto" w:sz="4" w:space="0"/>
              <w:right w:val="single" w:color="auto" w:sz="4" w:space="0"/>
            </w:tcBorders>
            <w:vAlign w:val="center"/>
          </w:tcPr>
          <w:p w14:paraId="1FA480E8">
            <w:pPr>
              <w:widowControl/>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6</w:t>
            </w:r>
          </w:p>
        </w:tc>
        <w:tc>
          <w:tcPr>
            <w:tcW w:w="2410" w:type="dxa"/>
            <w:tcBorders>
              <w:top w:val="nil"/>
              <w:left w:val="nil"/>
              <w:bottom w:val="single" w:color="auto" w:sz="4" w:space="0"/>
              <w:right w:val="single" w:color="auto" w:sz="4" w:space="0"/>
            </w:tcBorders>
            <w:vAlign w:val="center"/>
          </w:tcPr>
          <w:p w14:paraId="51010F2E">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玻璃门</w:t>
            </w:r>
          </w:p>
        </w:tc>
        <w:tc>
          <w:tcPr>
            <w:tcW w:w="1418" w:type="dxa"/>
            <w:tcBorders>
              <w:top w:val="nil"/>
              <w:left w:val="single" w:color="auto" w:sz="4" w:space="0"/>
              <w:bottom w:val="single" w:color="auto" w:sz="4" w:space="0"/>
              <w:right w:val="single" w:color="auto" w:sz="4" w:space="0"/>
            </w:tcBorders>
            <w:vAlign w:val="center"/>
          </w:tcPr>
          <w:p w14:paraId="68927C61">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每天清洁一次</w:t>
            </w:r>
          </w:p>
        </w:tc>
        <w:tc>
          <w:tcPr>
            <w:tcW w:w="1842" w:type="dxa"/>
            <w:tcBorders>
              <w:top w:val="nil"/>
              <w:left w:val="single" w:color="auto" w:sz="4" w:space="0"/>
              <w:bottom w:val="single" w:color="auto" w:sz="4" w:space="0"/>
              <w:right w:val="single" w:color="auto" w:sz="4" w:space="0"/>
            </w:tcBorders>
            <w:vAlign w:val="center"/>
          </w:tcPr>
          <w:p w14:paraId="0B2E2198">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无手印无污渍、光亮</w:t>
            </w:r>
          </w:p>
        </w:tc>
        <w:tc>
          <w:tcPr>
            <w:tcW w:w="2552" w:type="dxa"/>
            <w:tcBorders>
              <w:top w:val="nil"/>
              <w:left w:val="nil"/>
              <w:bottom w:val="single" w:color="auto" w:sz="4" w:space="0"/>
              <w:right w:val="single" w:color="auto" w:sz="4" w:space="0"/>
            </w:tcBorders>
            <w:vAlign w:val="center"/>
          </w:tcPr>
          <w:p w14:paraId="48FF164D">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使用毛巾擦拭，使用玻璃清洁剂配合工具清除污渍</w:t>
            </w:r>
          </w:p>
        </w:tc>
      </w:tr>
      <w:tr w14:paraId="77DC7686">
        <w:tblPrEx>
          <w:tblCellMar>
            <w:top w:w="0" w:type="dxa"/>
            <w:left w:w="0" w:type="dxa"/>
            <w:bottom w:w="0" w:type="dxa"/>
            <w:right w:w="0" w:type="dxa"/>
          </w:tblCellMar>
        </w:tblPrEx>
        <w:trPr>
          <w:trHeight w:val="497" w:hRule="atLeast"/>
        </w:trPr>
        <w:tc>
          <w:tcPr>
            <w:tcW w:w="570" w:type="dxa"/>
            <w:tcBorders>
              <w:top w:val="nil"/>
              <w:left w:val="single" w:color="auto" w:sz="4" w:space="0"/>
              <w:bottom w:val="single" w:color="auto" w:sz="4" w:space="0"/>
              <w:right w:val="single" w:color="auto" w:sz="4" w:space="0"/>
            </w:tcBorders>
            <w:vAlign w:val="center"/>
          </w:tcPr>
          <w:p w14:paraId="5958FC23">
            <w:pPr>
              <w:spacing w:line="400" w:lineRule="exact"/>
              <w:ind w:firstLine="207" w:firstLineChars="98"/>
              <w:rPr>
                <w:rFonts w:cs="Times New Roman" w:asciiTheme="minorEastAsia" w:hAnsiTheme="minorEastAsia"/>
                <w:color w:val="000000"/>
                <w:kern w:val="0"/>
                <w:szCs w:val="21"/>
              </w:rPr>
            </w:pPr>
            <w:r>
              <w:rPr>
                <w:rFonts w:hint="eastAsia" w:cs="Times New Roman" w:asciiTheme="minorEastAsia" w:hAnsiTheme="minorEastAsia"/>
                <w:b/>
                <w:color w:val="000000"/>
                <w:szCs w:val="21"/>
              </w:rPr>
              <w:t>二</w:t>
            </w:r>
          </w:p>
        </w:tc>
        <w:tc>
          <w:tcPr>
            <w:tcW w:w="2410" w:type="dxa"/>
            <w:tcBorders>
              <w:top w:val="nil"/>
              <w:left w:val="nil"/>
              <w:bottom w:val="single" w:color="auto" w:sz="4" w:space="0"/>
              <w:right w:val="single" w:color="auto" w:sz="4" w:space="0"/>
            </w:tcBorders>
            <w:vAlign w:val="center"/>
          </w:tcPr>
          <w:p w14:paraId="49F958CB">
            <w:pPr>
              <w:spacing w:line="400" w:lineRule="exact"/>
              <w:jc w:val="left"/>
              <w:rPr>
                <w:rFonts w:cs="Times New Roman" w:asciiTheme="minorEastAsia" w:hAnsiTheme="minorEastAsia"/>
                <w:b/>
                <w:color w:val="000000"/>
                <w:szCs w:val="21"/>
              </w:rPr>
            </w:pPr>
            <w:r>
              <w:rPr>
                <w:rFonts w:hint="eastAsia" w:cs="Times New Roman" w:asciiTheme="minorEastAsia" w:hAnsiTheme="minorEastAsia"/>
                <w:b/>
                <w:color w:val="000000"/>
                <w:szCs w:val="21"/>
              </w:rPr>
              <w:t>电梯厅清洁</w:t>
            </w:r>
          </w:p>
        </w:tc>
        <w:tc>
          <w:tcPr>
            <w:tcW w:w="1418" w:type="dxa"/>
            <w:tcBorders>
              <w:top w:val="nil"/>
              <w:left w:val="single" w:color="auto" w:sz="4" w:space="0"/>
              <w:bottom w:val="single" w:color="auto" w:sz="4" w:space="0"/>
              <w:right w:val="single" w:color="auto" w:sz="4" w:space="0"/>
            </w:tcBorders>
            <w:vAlign w:val="center"/>
          </w:tcPr>
          <w:p w14:paraId="706D2C45">
            <w:pPr>
              <w:spacing w:line="400" w:lineRule="exact"/>
              <w:ind w:left="420"/>
              <w:jc w:val="left"/>
              <w:rPr>
                <w:rFonts w:cs="Times New Roman" w:asciiTheme="minorEastAsia" w:hAnsiTheme="minorEastAsia"/>
                <w:color w:val="000000"/>
                <w:szCs w:val="21"/>
              </w:rPr>
            </w:pPr>
          </w:p>
        </w:tc>
        <w:tc>
          <w:tcPr>
            <w:tcW w:w="1842" w:type="dxa"/>
            <w:tcBorders>
              <w:top w:val="nil"/>
              <w:left w:val="single" w:color="auto" w:sz="4" w:space="0"/>
              <w:bottom w:val="single" w:color="auto" w:sz="4" w:space="0"/>
              <w:right w:val="single" w:color="auto" w:sz="4" w:space="0"/>
            </w:tcBorders>
            <w:vAlign w:val="center"/>
          </w:tcPr>
          <w:p w14:paraId="5D57EF3A">
            <w:pPr>
              <w:spacing w:line="400" w:lineRule="exact"/>
              <w:ind w:left="420"/>
              <w:jc w:val="left"/>
              <w:rPr>
                <w:rFonts w:cs="Times New Roman" w:asciiTheme="minorEastAsia" w:hAnsiTheme="minorEastAsia"/>
                <w:color w:val="000000"/>
                <w:szCs w:val="21"/>
              </w:rPr>
            </w:pPr>
          </w:p>
        </w:tc>
        <w:tc>
          <w:tcPr>
            <w:tcW w:w="2552" w:type="dxa"/>
            <w:tcBorders>
              <w:top w:val="nil"/>
              <w:left w:val="nil"/>
              <w:bottom w:val="single" w:color="auto" w:sz="4" w:space="0"/>
              <w:right w:val="single" w:color="auto" w:sz="4" w:space="0"/>
            </w:tcBorders>
            <w:vAlign w:val="center"/>
          </w:tcPr>
          <w:p w14:paraId="062E6AEE">
            <w:pPr>
              <w:spacing w:line="400" w:lineRule="exact"/>
              <w:ind w:left="420"/>
              <w:jc w:val="left"/>
              <w:rPr>
                <w:rFonts w:cs="Times New Roman" w:asciiTheme="minorEastAsia" w:hAnsiTheme="minorEastAsia"/>
                <w:color w:val="000000"/>
                <w:szCs w:val="21"/>
              </w:rPr>
            </w:pPr>
          </w:p>
        </w:tc>
      </w:tr>
      <w:tr w14:paraId="4FC1515C">
        <w:tblPrEx>
          <w:tblCellMar>
            <w:top w:w="0" w:type="dxa"/>
            <w:left w:w="0" w:type="dxa"/>
            <w:bottom w:w="0" w:type="dxa"/>
            <w:right w:w="0" w:type="dxa"/>
          </w:tblCellMar>
        </w:tblPrEx>
        <w:trPr>
          <w:trHeight w:val="419" w:hRule="atLeast"/>
        </w:trPr>
        <w:tc>
          <w:tcPr>
            <w:tcW w:w="570" w:type="dxa"/>
            <w:tcBorders>
              <w:top w:val="single" w:color="auto" w:sz="4" w:space="0"/>
              <w:left w:val="single" w:color="auto" w:sz="4" w:space="0"/>
              <w:bottom w:val="single" w:color="auto" w:sz="4" w:space="0"/>
              <w:right w:val="single" w:color="auto" w:sz="4" w:space="0"/>
            </w:tcBorders>
            <w:vAlign w:val="center"/>
          </w:tcPr>
          <w:p w14:paraId="76B4B9AC">
            <w:pPr>
              <w:widowControl/>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c>
          <w:tcPr>
            <w:tcW w:w="2410" w:type="dxa"/>
            <w:tcBorders>
              <w:top w:val="nil"/>
              <w:left w:val="nil"/>
              <w:bottom w:val="single" w:color="auto" w:sz="4" w:space="0"/>
              <w:right w:val="single" w:color="auto" w:sz="4" w:space="0"/>
            </w:tcBorders>
            <w:vAlign w:val="center"/>
          </w:tcPr>
          <w:p w14:paraId="5609E5A1">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抛光砖地板</w:t>
            </w:r>
          </w:p>
        </w:tc>
        <w:tc>
          <w:tcPr>
            <w:tcW w:w="1418" w:type="dxa"/>
            <w:tcBorders>
              <w:top w:val="nil"/>
              <w:left w:val="single" w:color="auto" w:sz="4" w:space="0"/>
              <w:bottom w:val="single" w:color="auto" w:sz="4" w:space="0"/>
              <w:right w:val="single" w:color="auto" w:sz="4" w:space="0"/>
            </w:tcBorders>
            <w:vAlign w:val="center"/>
          </w:tcPr>
          <w:p w14:paraId="2D063AAC">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随时保洁</w:t>
            </w:r>
          </w:p>
        </w:tc>
        <w:tc>
          <w:tcPr>
            <w:tcW w:w="1842" w:type="dxa"/>
            <w:tcBorders>
              <w:top w:val="nil"/>
              <w:left w:val="single" w:color="auto" w:sz="4" w:space="0"/>
              <w:bottom w:val="single" w:color="auto" w:sz="4" w:space="0"/>
              <w:right w:val="single" w:color="auto" w:sz="4" w:space="0"/>
            </w:tcBorders>
            <w:vAlign w:val="center"/>
          </w:tcPr>
          <w:p w14:paraId="2A014325">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地面光亮、无尘</w:t>
            </w:r>
          </w:p>
        </w:tc>
        <w:tc>
          <w:tcPr>
            <w:tcW w:w="2552" w:type="dxa"/>
            <w:tcBorders>
              <w:top w:val="nil"/>
              <w:left w:val="nil"/>
              <w:bottom w:val="single" w:color="auto" w:sz="4" w:space="0"/>
              <w:right w:val="single" w:color="auto" w:sz="4" w:space="0"/>
            </w:tcBorders>
            <w:vAlign w:val="center"/>
          </w:tcPr>
          <w:p w14:paraId="16FDFAFF">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湿拖2次/天</w:t>
            </w:r>
          </w:p>
        </w:tc>
      </w:tr>
      <w:tr w14:paraId="48C2942E">
        <w:tblPrEx>
          <w:tblCellMar>
            <w:top w:w="0" w:type="dxa"/>
            <w:left w:w="0" w:type="dxa"/>
            <w:bottom w:w="0" w:type="dxa"/>
            <w:right w:w="0" w:type="dxa"/>
          </w:tblCellMar>
        </w:tblPrEx>
        <w:trPr>
          <w:trHeight w:val="410" w:hRule="atLeast"/>
        </w:trPr>
        <w:tc>
          <w:tcPr>
            <w:tcW w:w="570" w:type="dxa"/>
            <w:tcBorders>
              <w:top w:val="single" w:color="auto" w:sz="4" w:space="0"/>
              <w:left w:val="single" w:color="auto" w:sz="4" w:space="0"/>
              <w:bottom w:val="single" w:color="auto" w:sz="4" w:space="0"/>
              <w:right w:val="single" w:color="auto" w:sz="4" w:space="0"/>
            </w:tcBorders>
            <w:vAlign w:val="center"/>
          </w:tcPr>
          <w:p w14:paraId="665ACA4A">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c>
          <w:tcPr>
            <w:tcW w:w="2410" w:type="dxa"/>
            <w:tcBorders>
              <w:top w:val="single" w:color="auto" w:sz="4" w:space="0"/>
              <w:left w:val="nil"/>
              <w:bottom w:val="single" w:color="auto" w:sz="4" w:space="0"/>
              <w:right w:val="single" w:color="auto" w:sz="4" w:space="0"/>
            </w:tcBorders>
            <w:vAlign w:val="center"/>
          </w:tcPr>
          <w:p w14:paraId="3E8C9203">
            <w:pPr>
              <w:spacing w:line="400" w:lineRule="exact"/>
              <w:rPr>
                <w:rFonts w:cs="Times New Roman" w:asciiTheme="minorEastAsia" w:hAnsiTheme="minorEastAsia"/>
                <w:color w:val="000000"/>
                <w:szCs w:val="21"/>
              </w:rPr>
            </w:pPr>
            <w:r>
              <w:rPr>
                <w:rFonts w:hint="eastAsia" w:cs="Times New Roman" w:asciiTheme="minorEastAsia" w:hAnsiTheme="minorEastAsia"/>
                <w:color w:val="000000"/>
                <w:szCs w:val="21"/>
              </w:rPr>
              <w:t>墙壁</w:t>
            </w:r>
          </w:p>
        </w:tc>
        <w:tc>
          <w:tcPr>
            <w:tcW w:w="1418" w:type="dxa"/>
            <w:tcBorders>
              <w:top w:val="single" w:color="auto" w:sz="4" w:space="0"/>
              <w:left w:val="single" w:color="auto" w:sz="4" w:space="0"/>
              <w:bottom w:val="single" w:color="auto" w:sz="4" w:space="0"/>
              <w:right w:val="single" w:color="auto" w:sz="4" w:space="0"/>
            </w:tcBorders>
            <w:vAlign w:val="center"/>
          </w:tcPr>
          <w:p w14:paraId="6F08CE9F">
            <w:pPr>
              <w:spacing w:line="400" w:lineRule="exact"/>
              <w:rPr>
                <w:rFonts w:cs="Times New Roman" w:asciiTheme="minorEastAsia" w:hAnsiTheme="minorEastAsia"/>
                <w:color w:val="000000"/>
                <w:szCs w:val="21"/>
              </w:rPr>
            </w:pPr>
            <w:r>
              <w:rPr>
                <w:rFonts w:hint="eastAsia" w:cs="Times New Roman" w:asciiTheme="minorEastAsia" w:hAnsiTheme="minorEastAsia"/>
                <w:color w:val="000000"/>
                <w:szCs w:val="21"/>
              </w:rPr>
              <w:t>每天清洁一次</w:t>
            </w:r>
          </w:p>
        </w:tc>
        <w:tc>
          <w:tcPr>
            <w:tcW w:w="1842" w:type="dxa"/>
            <w:tcBorders>
              <w:top w:val="single" w:color="auto" w:sz="4" w:space="0"/>
              <w:left w:val="single" w:color="auto" w:sz="4" w:space="0"/>
              <w:bottom w:val="single" w:color="auto" w:sz="4" w:space="0"/>
              <w:right w:val="single" w:color="auto" w:sz="4" w:space="0"/>
            </w:tcBorders>
            <w:vAlign w:val="center"/>
          </w:tcPr>
          <w:p w14:paraId="4C7CEACF">
            <w:pPr>
              <w:spacing w:line="400" w:lineRule="exact"/>
              <w:rPr>
                <w:rFonts w:cs="Times New Roman" w:asciiTheme="minorEastAsia" w:hAnsiTheme="minorEastAsia"/>
                <w:color w:val="000000"/>
                <w:szCs w:val="21"/>
              </w:rPr>
            </w:pPr>
            <w:r>
              <w:rPr>
                <w:rFonts w:hint="eastAsia" w:cs="Times New Roman" w:asciiTheme="minorEastAsia" w:hAnsiTheme="minorEastAsia"/>
                <w:color w:val="000000"/>
                <w:szCs w:val="21"/>
              </w:rPr>
              <w:t>无手印无污渍</w:t>
            </w:r>
          </w:p>
        </w:tc>
        <w:tc>
          <w:tcPr>
            <w:tcW w:w="2552" w:type="dxa"/>
            <w:tcBorders>
              <w:top w:val="single" w:color="auto" w:sz="4" w:space="0"/>
              <w:left w:val="nil"/>
              <w:bottom w:val="single" w:color="auto" w:sz="4" w:space="0"/>
              <w:right w:val="single" w:color="auto" w:sz="4" w:space="0"/>
            </w:tcBorders>
            <w:vAlign w:val="center"/>
          </w:tcPr>
          <w:p w14:paraId="0ACE0829">
            <w:pPr>
              <w:spacing w:line="400" w:lineRule="exact"/>
              <w:rPr>
                <w:rFonts w:cs="Times New Roman" w:asciiTheme="minorEastAsia" w:hAnsiTheme="minorEastAsia"/>
                <w:color w:val="000000"/>
                <w:szCs w:val="21"/>
              </w:rPr>
            </w:pPr>
            <w:r>
              <w:rPr>
                <w:rFonts w:hint="eastAsia" w:cs="Times New Roman" w:asciiTheme="minorEastAsia" w:hAnsiTheme="minorEastAsia"/>
                <w:color w:val="000000"/>
                <w:szCs w:val="21"/>
              </w:rPr>
              <w:t>毛巾、伸缩杆毛头擦拭</w:t>
            </w:r>
          </w:p>
        </w:tc>
      </w:tr>
      <w:tr w14:paraId="518D84AF">
        <w:tblPrEx>
          <w:tblCellMar>
            <w:top w:w="0" w:type="dxa"/>
            <w:left w:w="0" w:type="dxa"/>
            <w:bottom w:w="0" w:type="dxa"/>
            <w:right w:w="0" w:type="dxa"/>
          </w:tblCellMar>
        </w:tblPrEx>
        <w:trPr>
          <w:trHeight w:val="558" w:hRule="atLeast"/>
        </w:trPr>
        <w:tc>
          <w:tcPr>
            <w:tcW w:w="570" w:type="dxa"/>
            <w:tcBorders>
              <w:top w:val="single" w:color="auto" w:sz="4" w:space="0"/>
              <w:left w:val="single" w:color="auto" w:sz="4" w:space="0"/>
              <w:bottom w:val="single" w:color="auto" w:sz="4" w:space="0"/>
              <w:right w:val="single" w:color="auto" w:sz="4" w:space="0"/>
            </w:tcBorders>
            <w:vAlign w:val="center"/>
          </w:tcPr>
          <w:p w14:paraId="053DACE7">
            <w:pPr>
              <w:widowControl/>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3</w:t>
            </w:r>
          </w:p>
        </w:tc>
        <w:tc>
          <w:tcPr>
            <w:tcW w:w="2410" w:type="dxa"/>
            <w:tcBorders>
              <w:top w:val="nil"/>
              <w:left w:val="nil"/>
              <w:bottom w:val="single" w:color="auto" w:sz="4" w:space="0"/>
              <w:right w:val="single" w:color="auto" w:sz="4" w:space="0"/>
            </w:tcBorders>
            <w:vAlign w:val="center"/>
          </w:tcPr>
          <w:p w14:paraId="7B9089FC">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天花板及照明设备表面</w:t>
            </w:r>
          </w:p>
        </w:tc>
        <w:tc>
          <w:tcPr>
            <w:tcW w:w="1418" w:type="dxa"/>
            <w:tcBorders>
              <w:top w:val="nil"/>
              <w:left w:val="single" w:color="auto" w:sz="4" w:space="0"/>
              <w:bottom w:val="single" w:color="auto" w:sz="4" w:space="0"/>
              <w:right w:val="single" w:color="auto" w:sz="4" w:space="0"/>
            </w:tcBorders>
            <w:vAlign w:val="center"/>
          </w:tcPr>
          <w:p w14:paraId="3F8F8187">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每月清洁一次</w:t>
            </w:r>
          </w:p>
        </w:tc>
        <w:tc>
          <w:tcPr>
            <w:tcW w:w="1842" w:type="dxa"/>
            <w:tcBorders>
              <w:top w:val="nil"/>
              <w:left w:val="single" w:color="auto" w:sz="4" w:space="0"/>
              <w:bottom w:val="single" w:color="auto" w:sz="4" w:space="0"/>
              <w:right w:val="single" w:color="auto" w:sz="4" w:space="0"/>
            </w:tcBorders>
            <w:vAlign w:val="center"/>
          </w:tcPr>
          <w:p w14:paraId="09B5CA14">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表面光亮，无污渍</w:t>
            </w:r>
          </w:p>
        </w:tc>
        <w:tc>
          <w:tcPr>
            <w:tcW w:w="2552" w:type="dxa"/>
            <w:tcBorders>
              <w:top w:val="nil"/>
              <w:left w:val="nil"/>
              <w:bottom w:val="single" w:color="auto" w:sz="4" w:space="0"/>
              <w:right w:val="single" w:color="auto" w:sz="4" w:space="0"/>
            </w:tcBorders>
            <w:vAlign w:val="center"/>
          </w:tcPr>
          <w:p w14:paraId="34B4DD18">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毛巾擦拭</w:t>
            </w:r>
          </w:p>
        </w:tc>
      </w:tr>
      <w:tr w14:paraId="1D6E5D08">
        <w:tblPrEx>
          <w:tblCellMar>
            <w:top w:w="0" w:type="dxa"/>
            <w:left w:w="0" w:type="dxa"/>
            <w:bottom w:w="0" w:type="dxa"/>
            <w:right w:w="0" w:type="dxa"/>
          </w:tblCellMar>
        </w:tblPrEx>
        <w:trPr>
          <w:trHeight w:val="261" w:hRule="atLeast"/>
        </w:trPr>
        <w:tc>
          <w:tcPr>
            <w:tcW w:w="570" w:type="dxa"/>
            <w:tcBorders>
              <w:top w:val="single" w:color="auto" w:sz="4" w:space="0"/>
              <w:left w:val="single" w:color="auto" w:sz="4" w:space="0"/>
              <w:bottom w:val="single" w:color="auto" w:sz="4" w:space="0"/>
              <w:right w:val="single" w:color="auto" w:sz="4" w:space="0"/>
            </w:tcBorders>
            <w:vAlign w:val="center"/>
          </w:tcPr>
          <w:p w14:paraId="3C2208F6">
            <w:pPr>
              <w:spacing w:line="400" w:lineRule="exact"/>
              <w:ind w:firstLine="207" w:firstLineChars="98"/>
              <w:jc w:val="left"/>
              <w:rPr>
                <w:rFonts w:cs="Times New Roman" w:asciiTheme="minorEastAsia" w:hAnsiTheme="minorEastAsia"/>
                <w:b/>
                <w:color w:val="000000"/>
                <w:szCs w:val="21"/>
              </w:rPr>
            </w:pPr>
            <w:r>
              <w:rPr>
                <w:rFonts w:hint="eastAsia" w:cs="Times New Roman" w:asciiTheme="minorEastAsia" w:hAnsiTheme="minorEastAsia"/>
                <w:b/>
                <w:color w:val="000000"/>
                <w:szCs w:val="21"/>
              </w:rPr>
              <w:t>三</w:t>
            </w:r>
          </w:p>
        </w:tc>
        <w:tc>
          <w:tcPr>
            <w:tcW w:w="2410" w:type="dxa"/>
            <w:tcBorders>
              <w:top w:val="single" w:color="auto" w:sz="4" w:space="0"/>
              <w:left w:val="single" w:color="auto" w:sz="4" w:space="0"/>
              <w:bottom w:val="single" w:color="auto" w:sz="4" w:space="0"/>
              <w:right w:val="single" w:color="auto" w:sz="4" w:space="0"/>
            </w:tcBorders>
            <w:vAlign w:val="center"/>
          </w:tcPr>
          <w:p w14:paraId="4FB16366">
            <w:pPr>
              <w:spacing w:line="400" w:lineRule="exact"/>
              <w:jc w:val="left"/>
              <w:rPr>
                <w:rFonts w:cs="Times New Roman" w:asciiTheme="minorEastAsia" w:hAnsiTheme="minorEastAsia"/>
                <w:b/>
                <w:szCs w:val="21"/>
              </w:rPr>
            </w:pPr>
            <w:r>
              <w:rPr>
                <w:rFonts w:hint="eastAsia" w:cs="Times New Roman" w:asciiTheme="minorEastAsia" w:hAnsiTheme="minorEastAsia"/>
                <w:b/>
                <w:color w:val="000000"/>
                <w:szCs w:val="21"/>
              </w:rPr>
              <w:t>护士站</w:t>
            </w:r>
          </w:p>
        </w:tc>
        <w:tc>
          <w:tcPr>
            <w:tcW w:w="1418" w:type="dxa"/>
            <w:tcBorders>
              <w:top w:val="single" w:color="auto" w:sz="4" w:space="0"/>
              <w:left w:val="single" w:color="auto" w:sz="4" w:space="0"/>
              <w:bottom w:val="single" w:color="auto" w:sz="4" w:space="0"/>
              <w:right w:val="single" w:color="auto" w:sz="4" w:space="0"/>
            </w:tcBorders>
            <w:vAlign w:val="center"/>
          </w:tcPr>
          <w:p w14:paraId="05748BA9">
            <w:pPr>
              <w:spacing w:line="400" w:lineRule="exact"/>
              <w:ind w:left="420"/>
              <w:jc w:val="left"/>
              <w:rPr>
                <w:rFonts w:cs="Times New Roman" w:asciiTheme="minorEastAsia" w:hAnsiTheme="minorEastAsia"/>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79B77014">
            <w:pPr>
              <w:spacing w:line="400" w:lineRule="exact"/>
              <w:ind w:left="420"/>
              <w:jc w:val="left"/>
              <w:rPr>
                <w:rFonts w:cs="Times New Roman" w:asciiTheme="minorEastAsia" w:hAnsiTheme="minorEastAsia"/>
                <w:szCs w:val="21"/>
              </w:rPr>
            </w:pPr>
          </w:p>
        </w:tc>
        <w:tc>
          <w:tcPr>
            <w:tcW w:w="2552" w:type="dxa"/>
            <w:tcBorders>
              <w:top w:val="single" w:color="auto" w:sz="4" w:space="0"/>
              <w:left w:val="single" w:color="auto" w:sz="4" w:space="0"/>
              <w:bottom w:val="single" w:color="auto" w:sz="4" w:space="0"/>
              <w:right w:val="single" w:color="auto" w:sz="4" w:space="0"/>
            </w:tcBorders>
            <w:vAlign w:val="center"/>
          </w:tcPr>
          <w:p w14:paraId="4FB7251F">
            <w:pPr>
              <w:spacing w:line="400" w:lineRule="exact"/>
              <w:ind w:left="420"/>
              <w:jc w:val="left"/>
              <w:rPr>
                <w:rFonts w:cs="Times New Roman" w:asciiTheme="minorEastAsia" w:hAnsiTheme="minorEastAsia"/>
                <w:szCs w:val="21"/>
              </w:rPr>
            </w:pPr>
          </w:p>
        </w:tc>
      </w:tr>
      <w:tr w14:paraId="6902AFEB">
        <w:tblPrEx>
          <w:tblCellMar>
            <w:top w:w="0" w:type="dxa"/>
            <w:left w:w="0" w:type="dxa"/>
            <w:bottom w:w="0" w:type="dxa"/>
            <w:right w:w="0" w:type="dxa"/>
          </w:tblCellMar>
        </w:tblPrEx>
        <w:trPr>
          <w:trHeight w:val="512" w:hRule="atLeast"/>
        </w:trPr>
        <w:tc>
          <w:tcPr>
            <w:tcW w:w="570" w:type="dxa"/>
            <w:tcBorders>
              <w:top w:val="single" w:color="auto" w:sz="4" w:space="0"/>
              <w:left w:val="single" w:color="auto" w:sz="4" w:space="0"/>
              <w:bottom w:val="single" w:color="auto" w:sz="4" w:space="0"/>
              <w:right w:val="single" w:color="auto" w:sz="4" w:space="0"/>
            </w:tcBorders>
            <w:vAlign w:val="center"/>
          </w:tcPr>
          <w:p w14:paraId="6FE2A4D4">
            <w:pPr>
              <w:widowControl/>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14:paraId="4A21B3DD">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地板</w:t>
            </w:r>
          </w:p>
        </w:tc>
        <w:tc>
          <w:tcPr>
            <w:tcW w:w="1418" w:type="dxa"/>
            <w:tcBorders>
              <w:top w:val="single" w:color="auto" w:sz="4" w:space="0"/>
              <w:left w:val="single" w:color="auto" w:sz="4" w:space="0"/>
              <w:bottom w:val="single" w:color="auto" w:sz="4" w:space="0"/>
              <w:right w:val="single" w:color="auto" w:sz="4" w:space="0"/>
            </w:tcBorders>
            <w:vAlign w:val="center"/>
          </w:tcPr>
          <w:p w14:paraId="150BA681">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随时保洁</w:t>
            </w:r>
          </w:p>
        </w:tc>
        <w:tc>
          <w:tcPr>
            <w:tcW w:w="1842" w:type="dxa"/>
            <w:tcBorders>
              <w:top w:val="single" w:color="auto" w:sz="4" w:space="0"/>
              <w:left w:val="single" w:color="auto" w:sz="4" w:space="0"/>
              <w:bottom w:val="single" w:color="auto" w:sz="4" w:space="0"/>
              <w:right w:val="single" w:color="auto" w:sz="4" w:space="0"/>
            </w:tcBorders>
            <w:vAlign w:val="center"/>
          </w:tcPr>
          <w:p w14:paraId="040536FE">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地面光亮、无尘</w:t>
            </w:r>
          </w:p>
        </w:tc>
        <w:tc>
          <w:tcPr>
            <w:tcW w:w="2552" w:type="dxa"/>
            <w:tcBorders>
              <w:top w:val="single" w:color="auto" w:sz="4" w:space="0"/>
              <w:left w:val="single" w:color="auto" w:sz="4" w:space="0"/>
              <w:bottom w:val="single" w:color="auto" w:sz="4" w:space="0"/>
              <w:right w:val="single" w:color="auto" w:sz="4" w:space="0"/>
            </w:tcBorders>
            <w:vAlign w:val="center"/>
          </w:tcPr>
          <w:p w14:paraId="1549111C">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每天二次湿拖，每小时一次推尘</w:t>
            </w:r>
          </w:p>
        </w:tc>
      </w:tr>
      <w:tr w14:paraId="32D5DAC0">
        <w:tblPrEx>
          <w:tblCellMar>
            <w:top w:w="0" w:type="dxa"/>
            <w:left w:w="0" w:type="dxa"/>
            <w:bottom w:w="0" w:type="dxa"/>
            <w:right w:w="0" w:type="dxa"/>
          </w:tblCellMar>
        </w:tblPrEx>
        <w:trPr>
          <w:trHeight w:val="732" w:hRule="atLeast"/>
        </w:trPr>
        <w:tc>
          <w:tcPr>
            <w:tcW w:w="570" w:type="dxa"/>
            <w:tcBorders>
              <w:top w:val="single" w:color="auto" w:sz="4" w:space="0"/>
              <w:left w:val="single" w:color="auto" w:sz="4" w:space="0"/>
              <w:bottom w:val="single" w:color="auto" w:sz="4" w:space="0"/>
              <w:right w:val="single" w:color="auto" w:sz="4" w:space="0"/>
            </w:tcBorders>
            <w:vAlign w:val="center"/>
          </w:tcPr>
          <w:p w14:paraId="63DC87D9">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c>
          <w:tcPr>
            <w:tcW w:w="2410" w:type="dxa"/>
            <w:tcBorders>
              <w:top w:val="single" w:color="auto" w:sz="4" w:space="0"/>
              <w:left w:val="single" w:color="auto" w:sz="4" w:space="0"/>
              <w:bottom w:val="single" w:color="auto" w:sz="4" w:space="0"/>
              <w:right w:val="single" w:color="auto" w:sz="4" w:space="0"/>
            </w:tcBorders>
            <w:vAlign w:val="center"/>
          </w:tcPr>
          <w:p w14:paraId="2394D7C5">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洗手池及镜面</w:t>
            </w:r>
          </w:p>
        </w:tc>
        <w:tc>
          <w:tcPr>
            <w:tcW w:w="1418" w:type="dxa"/>
            <w:tcBorders>
              <w:top w:val="single" w:color="auto" w:sz="4" w:space="0"/>
              <w:left w:val="single" w:color="auto" w:sz="4" w:space="0"/>
              <w:bottom w:val="single" w:color="auto" w:sz="4" w:space="0"/>
              <w:right w:val="single" w:color="auto" w:sz="4" w:space="0"/>
            </w:tcBorders>
            <w:vAlign w:val="center"/>
          </w:tcPr>
          <w:p w14:paraId="745CBFA9">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每天清洁二次</w:t>
            </w:r>
          </w:p>
        </w:tc>
        <w:tc>
          <w:tcPr>
            <w:tcW w:w="1842" w:type="dxa"/>
            <w:tcBorders>
              <w:top w:val="single" w:color="auto" w:sz="4" w:space="0"/>
              <w:left w:val="single" w:color="auto" w:sz="4" w:space="0"/>
              <w:bottom w:val="single" w:color="auto" w:sz="4" w:space="0"/>
              <w:right w:val="single" w:color="auto" w:sz="4" w:space="0"/>
            </w:tcBorders>
            <w:vAlign w:val="center"/>
          </w:tcPr>
          <w:p w14:paraId="51853D51">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无手印无污渍</w:t>
            </w:r>
          </w:p>
        </w:tc>
        <w:tc>
          <w:tcPr>
            <w:tcW w:w="2552" w:type="dxa"/>
            <w:tcBorders>
              <w:top w:val="single" w:color="auto" w:sz="4" w:space="0"/>
              <w:left w:val="single" w:color="auto" w:sz="4" w:space="0"/>
              <w:bottom w:val="single" w:color="auto" w:sz="4" w:space="0"/>
              <w:right w:val="single" w:color="auto" w:sz="4" w:space="0"/>
            </w:tcBorders>
            <w:vAlign w:val="center"/>
          </w:tcPr>
          <w:p w14:paraId="7DDA5087">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使用毛巾擦拭，使用玻璃清洁剂配合工具清除污渍</w:t>
            </w:r>
          </w:p>
        </w:tc>
      </w:tr>
      <w:tr w14:paraId="63A1E99B">
        <w:tblPrEx>
          <w:tblCellMar>
            <w:top w:w="0" w:type="dxa"/>
            <w:left w:w="0" w:type="dxa"/>
            <w:bottom w:w="0" w:type="dxa"/>
            <w:right w:w="0" w:type="dxa"/>
          </w:tblCellMar>
        </w:tblPrEx>
        <w:trPr>
          <w:trHeight w:val="515" w:hRule="atLeast"/>
        </w:trPr>
        <w:tc>
          <w:tcPr>
            <w:tcW w:w="570" w:type="dxa"/>
            <w:tcBorders>
              <w:top w:val="single" w:color="auto" w:sz="4" w:space="0"/>
              <w:left w:val="single" w:color="auto" w:sz="4" w:space="0"/>
              <w:bottom w:val="single" w:color="auto" w:sz="4" w:space="0"/>
              <w:right w:val="single" w:color="auto" w:sz="4" w:space="0"/>
            </w:tcBorders>
            <w:vAlign w:val="center"/>
          </w:tcPr>
          <w:p w14:paraId="425CCE77">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3</w:t>
            </w:r>
          </w:p>
        </w:tc>
        <w:tc>
          <w:tcPr>
            <w:tcW w:w="2410" w:type="dxa"/>
            <w:tcBorders>
              <w:top w:val="single" w:color="auto" w:sz="4" w:space="0"/>
              <w:left w:val="nil"/>
              <w:bottom w:val="single" w:color="auto" w:sz="4" w:space="0"/>
              <w:right w:val="single" w:color="auto" w:sz="4" w:space="0"/>
            </w:tcBorders>
            <w:vAlign w:val="center"/>
          </w:tcPr>
          <w:p w14:paraId="35CBAB07">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墙壁及隔断玻窗</w:t>
            </w:r>
          </w:p>
        </w:tc>
        <w:tc>
          <w:tcPr>
            <w:tcW w:w="1418" w:type="dxa"/>
            <w:tcBorders>
              <w:top w:val="single" w:color="auto" w:sz="4" w:space="0"/>
              <w:left w:val="single" w:color="auto" w:sz="4" w:space="0"/>
              <w:bottom w:val="single" w:color="auto" w:sz="4" w:space="0"/>
              <w:right w:val="single" w:color="auto" w:sz="4" w:space="0"/>
            </w:tcBorders>
            <w:vAlign w:val="center"/>
          </w:tcPr>
          <w:p w14:paraId="60DBBC16">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两天一次</w:t>
            </w:r>
          </w:p>
        </w:tc>
        <w:tc>
          <w:tcPr>
            <w:tcW w:w="1842" w:type="dxa"/>
            <w:tcBorders>
              <w:top w:val="single" w:color="auto" w:sz="4" w:space="0"/>
              <w:left w:val="single" w:color="auto" w:sz="4" w:space="0"/>
              <w:bottom w:val="single" w:color="auto" w:sz="4" w:space="0"/>
              <w:right w:val="single" w:color="auto" w:sz="4" w:space="0"/>
            </w:tcBorders>
            <w:vAlign w:val="center"/>
          </w:tcPr>
          <w:p w14:paraId="7E8D907A">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无污渍</w:t>
            </w:r>
          </w:p>
        </w:tc>
        <w:tc>
          <w:tcPr>
            <w:tcW w:w="2552" w:type="dxa"/>
            <w:tcBorders>
              <w:top w:val="single" w:color="auto" w:sz="4" w:space="0"/>
              <w:left w:val="nil"/>
              <w:bottom w:val="single" w:color="auto" w:sz="4" w:space="0"/>
              <w:right w:val="single" w:color="auto" w:sz="4" w:space="0"/>
            </w:tcBorders>
            <w:vAlign w:val="center"/>
          </w:tcPr>
          <w:p w14:paraId="4D933980">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使用毛巾擦拭，使用玻璃清洁剂配合工具清除污渍</w:t>
            </w:r>
          </w:p>
        </w:tc>
      </w:tr>
      <w:tr w14:paraId="7EC25D24">
        <w:tblPrEx>
          <w:tblCellMar>
            <w:top w:w="0" w:type="dxa"/>
            <w:left w:w="0" w:type="dxa"/>
            <w:bottom w:w="0" w:type="dxa"/>
            <w:right w:w="0" w:type="dxa"/>
          </w:tblCellMar>
        </w:tblPrEx>
        <w:trPr>
          <w:trHeight w:val="390" w:hRule="atLeast"/>
        </w:trPr>
        <w:tc>
          <w:tcPr>
            <w:tcW w:w="570" w:type="dxa"/>
            <w:tcBorders>
              <w:top w:val="single" w:color="auto" w:sz="4" w:space="0"/>
              <w:left w:val="single" w:color="auto" w:sz="4" w:space="0"/>
              <w:bottom w:val="single" w:color="auto" w:sz="4" w:space="0"/>
              <w:right w:val="single" w:color="auto" w:sz="4" w:space="0"/>
            </w:tcBorders>
            <w:vAlign w:val="center"/>
          </w:tcPr>
          <w:p w14:paraId="5D125E37">
            <w:pPr>
              <w:widowControl/>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4</w:t>
            </w:r>
          </w:p>
        </w:tc>
        <w:tc>
          <w:tcPr>
            <w:tcW w:w="2410" w:type="dxa"/>
            <w:tcBorders>
              <w:top w:val="nil"/>
              <w:left w:val="nil"/>
              <w:bottom w:val="single" w:color="auto" w:sz="4" w:space="0"/>
              <w:right w:val="single" w:color="auto" w:sz="4" w:space="0"/>
            </w:tcBorders>
            <w:vAlign w:val="center"/>
          </w:tcPr>
          <w:p w14:paraId="614F163E">
            <w:pPr>
              <w:spacing w:line="400" w:lineRule="exact"/>
              <w:ind w:left="420"/>
              <w:jc w:val="left"/>
              <w:rPr>
                <w:rFonts w:cs="Times New Roman" w:asciiTheme="minorEastAsia" w:hAnsiTheme="minorEastAsia"/>
                <w:color w:val="000000"/>
                <w:szCs w:val="21"/>
              </w:rPr>
            </w:pPr>
            <w:r>
              <w:rPr>
                <w:rFonts w:hint="eastAsia" w:cs="Times New Roman" w:asciiTheme="minorEastAsia" w:hAnsiTheme="minorEastAsia"/>
                <w:color w:val="000000"/>
                <w:szCs w:val="21"/>
              </w:rPr>
              <w:t>护士台及其他桌椅</w:t>
            </w:r>
          </w:p>
        </w:tc>
        <w:tc>
          <w:tcPr>
            <w:tcW w:w="1418" w:type="dxa"/>
            <w:tcBorders>
              <w:top w:val="nil"/>
              <w:left w:val="single" w:color="auto" w:sz="4" w:space="0"/>
              <w:bottom w:val="single" w:color="auto" w:sz="4" w:space="0"/>
              <w:right w:val="single" w:color="auto" w:sz="4" w:space="0"/>
            </w:tcBorders>
            <w:vAlign w:val="center"/>
          </w:tcPr>
          <w:p w14:paraId="2006C559">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每天清洁二次</w:t>
            </w:r>
          </w:p>
        </w:tc>
        <w:tc>
          <w:tcPr>
            <w:tcW w:w="1842" w:type="dxa"/>
            <w:tcBorders>
              <w:top w:val="nil"/>
              <w:left w:val="single" w:color="auto" w:sz="4" w:space="0"/>
              <w:bottom w:val="single" w:color="auto" w:sz="4" w:space="0"/>
              <w:right w:val="single" w:color="auto" w:sz="4" w:space="0"/>
            </w:tcBorders>
            <w:vAlign w:val="center"/>
          </w:tcPr>
          <w:p w14:paraId="244513E2">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无污渍无灰尘</w:t>
            </w:r>
          </w:p>
        </w:tc>
        <w:tc>
          <w:tcPr>
            <w:tcW w:w="2552" w:type="dxa"/>
            <w:tcBorders>
              <w:top w:val="nil"/>
              <w:left w:val="nil"/>
              <w:bottom w:val="single" w:color="auto" w:sz="4" w:space="0"/>
              <w:right w:val="single" w:color="auto" w:sz="4" w:space="0"/>
            </w:tcBorders>
            <w:vAlign w:val="center"/>
          </w:tcPr>
          <w:p w14:paraId="15E76327">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毛巾擦拭</w:t>
            </w:r>
          </w:p>
        </w:tc>
      </w:tr>
      <w:tr w14:paraId="5AD5D20D">
        <w:tblPrEx>
          <w:tblCellMar>
            <w:top w:w="0" w:type="dxa"/>
            <w:left w:w="0" w:type="dxa"/>
            <w:bottom w:w="0" w:type="dxa"/>
            <w:right w:w="0" w:type="dxa"/>
          </w:tblCellMar>
        </w:tblPrEx>
        <w:trPr>
          <w:trHeight w:val="425" w:hRule="atLeast"/>
        </w:trPr>
        <w:tc>
          <w:tcPr>
            <w:tcW w:w="570" w:type="dxa"/>
            <w:tcBorders>
              <w:top w:val="nil"/>
              <w:left w:val="single" w:color="auto" w:sz="4" w:space="0"/>
              <w:bottom w:val="single" w:color="auto" w:sz="4" w:space="0"/>
              <w:right w:val="single" w:color="auto" w:sz="4" w:space="0"/>
            </w:tcBorders>
            <w:vAlign w:val="center"/>
          </w:tcPr>
          <w:p w14:paraId="7928162F">
            <w:pPr>
              <w:spacing w:line="400" w:lineRule="exact"/>
              <w:ind w:firstLine="207" w:firstLineChars="98"/>
              <w:jc w:val="left"/>
              <w:rPr>
                <w:rFonts w:cs="Times New Roman" w:asciiTheme="minorEastAsia" w:hAnsiTheme="minorEastAsia"/>
                <w:color w:val="000000"/>
                <w:kern w:val="0"/>
                <w:szCs w:val="21"/>
              </w:rPr>
            </w:pPr>
            <w:r>
              <w:rPr>
                <w:rFonts w:hint="eastAsia" w:cs="Times New Roman" w:asciiTheme="minorEastAsia" w:hAnsiTheme="minorEastAsia"/>
                <w:b/>
                <w:color w:val="000000"/>
                <w:szCs w:val="21"/>
              </w:rPr>
              <w:t>四</w:t>
            </w:r>
          </w:p>
        </w:tc>
        <w:tc>
          <w:tcPr>
            <w:tcW w:w="2410" w:type="dxa"/>
            <w:tcBorders>
              <w:top w:val="nil"/>
              <w:left w:val="nil"/>
              <w:bottom w:val="single" w:color="auto" w:sz="4" w:space="0"/>
              <w:right w:val="single" w:color="auto" w:sz="4" w:space="0"/>
            </w:tcBorders>
            <w:vAlign w:val="center"/>
          </w:tcPr>
          <w:p w14:paraId="57792398">
            <w:pPr>
              <w:spacing w:line="400" w:lineRule="exact"/>
              <w:ind w:left="420"/>
              <w:jc w:val="left"/>
              <w:rPr>
                <w:rFonts w:cs="Times New Roman" w:asciiTheme="minorEastAsia" w:hAnsiTheme="minorEastAsia"/>
                <w:b/>
                <w:color w:val="000000"/>
                <w:szCs w:val="21"/>
              </w:rPr>
            </w:pPr>
            <w:r>
              <w:rPr>
                <w:rFonts w:hint="eastAsia" w:cs="Times New Roman" w:asciiTheme="minorEastAsia" w:hAnsiTheme="minorEastAsia"/>
                <w:b/>
                <w:color w:val="000000"/>
                <w:szCs w:val="21"/>
              </w:rPr>
              <w:t>病房清洁</w:t>
            </w:r>
          </w:p>
        </w:tc>
        <w:tc>
          <w:tcPr>
            <w:tcW w:w="1418" w:type="dxa"/>
            <w:tcBorders>
              <w:top w:val="nil"/>
              <w:left w:val="single" w:color="auto" w:sz="4" w:space="0"/>
              <w:bottom w:val="single" w:color="auto" w:sz="4" w:space="0"/>
              <w:right w:val="single" w:color="auto" w:sz="4" w:space="0"/>
            </w:tcBorders>
            <w:vAlign w:val="center"/>
          </w:tcPr>
          <w:p w14:paraId="1E3742CB">
            <w:pPr>
              <w:spacing w:line="400" w:lineRule="exact"/>
              <w:ind w:left="420"/>
              <w:jc w:val="left"/>
              <w:rPr>
                <w:rFonts w:cs="Times New Roman" w:asciiTheme="minorEastAsia" w:hAnsiTheme="minorEastAsia"/>
                <w:szCs w:val="21"/>
              </w:rPr>
            </w:pPr>
          </w:p>
        </w:tc>
        <w:tc>
          <w:tcPr>
            <w:tcW w:w="1842" w:type="dxa"/>
            <w:tcBorders>
              <w:top w:val="nil"/>
              <w:left w:val="single" w:color="auto" w:sz="4" w:space="0"/>
              <w:bottom w:val="single" w:color="auto" w:sz="4" w:space="0"/>
              <w:right w:val="single" w:color="auto" w:sz="4" w:space="0"/>
            </w:tcBorders>
            <w:vAlign w:val="center"/>
          </w:tcPr>
          <w:p w14:paraId="4628D071">
            <w:pPr>
              <w:spacing w:line="400" w:lineRule="exact"/>
              <w:ind w:left="420"/>
              <w:jc w:val="left"/>
              <w:rPr>
                <w:rFonts w:cs="Times New Roman" w:asciiTheme="minorEastAsia" w:hAnsiTheme="minorEastAsia"/>
                <w:szCs w:val="21"/>
              </w:rPr>
            </w:pPr>
          </w:p>
        </w:tc>
        <w:tc>
          <w:tcPr>
            <w:tcW w:w="2552" w:type="dxa"/>
            <w:tcBorders>
              <w:top w:val="nil"/>
              <w:left w:val="nil"/>
              <w:bottom w:val="single" w:color="auto" w:sz="4" w:space="0"/>
              <w:right w:val="single" w:color="auto" w:sz="4" w:space="0"/>
            </w:tcBorders>
            <w:vAlign w:val="center"/>
          </w:tcPr>
          <w:p w14:paraId="13E758DE">
            <w:pPr>
              <w:spacing w:line="400" w:lineRule="exact"/>
              <w:ind w:left="420"/>
              <w:jc w:val="left"/>
              <w:rPr>
                <w:rFonts w:cs="Times New Roman" w:asciiTheme="minorEastAsia" w:hAnsiTheme="minorEastAsia"/>
                <w:szCs w:val="21"/>
              </w:rPr>
            </w:pPr>
          </w:p>
        </w:tc>
      </w:tr>
      <w:tr w14:paraId="4E419F93">
        <w:tblPrEx>
          <w:tblCellMar>
            <w:top w:w="0" w:type="dxa"/>
            <w:left w:w="0" w:type="dxa"/>
            <w:bottom w:w="0" w:type="dxa"/>
            <w:right w:w="0" w:type="dxa"/>
          </w:tblCellMar>
        </w:tblPrEx>
        <w:trPr>
          <w:trHeight w:val="425" w:hRule="atLeast"/>
        </w:trPr>
        <w:tc>
          <w:tcPr>
            <w:tcW w:w="570" w:type="dxa"/>
            <w:tcBorders>
              <w:top w:val="single" w:color="auto" w:sz="4" w:space="0"/>
              <w:left w:val="single" w:color="auto" w:sz="4" w:space="0"/>
              <w:bottom w:val="single" w:color="auto" w:sz="4" w:space="0"/>
              <w:right w:val="single" w:color="auto" w:sz="4" w:space="0"/>
            </w:tcBorders>
            <w:vAlign w:val="center"/>
          </w:tcPr>
          <w:p w14:paraId="6903F801">
            <w:pPr>
              <w:widowControl/>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c>
          <w:tcPr>
            <w:tcW w:w="2410" w:type="dxa"/>
            <w:tcBorders>
              <w:top w:val="nil"/>
              <w:left w:val="nil"/>
              <w:bottom w:val="single" w:color="auto" w:sz="4" w:space="0"/>
              <w:right w:val="single" w:color="auto" w:sz="4" w:space="0"/>
            </w:tcBorders>
            <w:vAlign w:val="center"/>
          </w:tcPr>
          <w:p w14:paraId="63524E05">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房门把手及门套</w:t>
            </w:r>
          </w:p>
        </w:tc>
        <w:tc>
          <w:tcPr>
            <w:tcW w:w="1418" w:type="dxa"/>
            <w:tcBorders>
              <w:top w:val="nil"/>
              <w:left w:val="single" w:color="auto" w:sz="4" w:space="0"/>
              <w:bottom w:val="single" w:color="auto" w:sz="4" w:space="0"/>
              <w:right w:val="single" w:color="auto" w:sz="4" w:space="0"/>
            </w:tcBorders>
            <w:vAlign w:val="center"/>
          </w:tcPr>
          <w:p w14:paraId="4328AB43">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每天清洁二次</w:t>
            </w:r>
          </w:p>
        </w:tc>
        <w:tc>
          <w:tcPr>
            <w:tcW w:w="1842" w:type="dxa"/>
            <w:tcBorders>
              <w:top w:val="nil"/>
              <w:left w:val="single" w:color="auto" w:sz="4" w:space="0"/>
              <w:bottom w:val="single" w:color="auto" w:sz="4" w:space="0"/>
              <w:right w:val="single" w:color="auto" w:sz="4" w:space="0"/>
            </w:tcBorders>
            <w:vAlign w:val="center"/>
          </w:tcPr>
          <w:p w14:paraId="0B0735B2">
            <w:pPr>
              <w:spacing w:line="400" w:lineRule="exact"/>
              <w:ind w:left="420"/>
              <w:jc w:val="left"/>
              <w:rPr>
                <w:rFonts w:cs="Times New Roman" w:asciiTheme="minorEastAsia" w:hAnsiTheme="minorEastAsia"/>
                <w:color w:val="000000"/>
                <w:szCs w:val="21"/>
              </w:rPr>
            </w:pPr>
            <w:r>
              <w:rPr>
                <w:rFonts w:hint="eastAsia" w:cs="Times New Roman" w:asciiTheme="minorEastAsia" w:hAnsiTheme="minorEastAsia"/>
                <w:color w:val="000000"/>
                <w:szCs w:val="21"/>
              </w:rPr>
              <w:t>无污渍</w:t>
            </w:r>
            <w:r>
              <w:rPr>
                <w:rFonts w:cs="Times New Roman" w:asciiTheme="minorEastAsia" w:hAnsiTheme="minorEastAsia"/>
                <w:color w:val="000000"/>
                <w:szCs w:val="21"/>
              </w:rPr>
              <w:t>.</w:t>
            </w:r>
          </w:p>
        </w:tc>
        <w:tc>
          <w:tcPr>
            <w:tcW w:w="2552" w:type="dxa"/>
            <w:tcBorders>
              <w:top w:val="nil"/>
              <w:left w:val="nil"/>
              <w:bottom w:val="single" w:color="auto" w:sz="4" w:space="0"/>
              <w:right w:val="single" w:color="auto" w:sz="4" w:space="0"/>
            </w:tcBorders>
            <w:vAlign w:val="center"/>
          </w:tcPr>
          <w:p w14:paraId="06AD33D3">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毛巾擦拭</w:t>
            </w:r>
          </w:p>
        </w:tc>
      </w:tr>
      <w:tr w14:paraId="7A9837C8">
        <w:tblPrEx>
          <w:tblCellMar>
            <w:top w:w="0" w:type="dxa"/>
            <w:left w:w="0" w:type="dxa"/>
            <w:bottom w:w="0" w:type="dxa"/>
            <w:right w:w="0" w:type="dxa"/>
          </w:tblCellMar>
        </w:tblPrEx>
        <w:trPr>
          <w:trHeight w:val="417" w:hRule="atLeast"/>
        </w:trPr>
        <w:tc>
          <w:tcPr>
            <w:tcW w:w="570" w:type="dxa"/>
            <w:tcBorders>
              <w:top w:val="single" w:color="auto" w:sz="4" w:space="0"/>
              <w:left w:val="single" w:color="auto" w:sz="4" w:space="0"/>
              <w:bottom w:val="single" w:color="auto" w:sz="4" w:space="0"/>
              <w:right w:val="single" w:color="auto" w:sz="4" w:space="0"/>
            </w:tcBorders>
            <w:vAlign w:val="center"/>
          </w:tcPr>
          <w:p w14:paraId="2E9E7961">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c>
          <w:tcPr>
            <w:tcW w:w="2410" w:type="dxa"/>
            <w:tcBorders>
              <w:top w:val="nil"/>
              <w:left w:val="nil"/>
              <w:bottom w:val="single" w:color="auto" w:sz="4" w:space="0"/>
              <w:right w:val="single" w:color="auto" w:sz="4" w:space="0"/>
            </w:tcBorders>
            <w:vAlign w:val="center"/>
          </w:tcPr>
          <w:p w14:paraId="2C0F79E1">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玻璃窗及窗台</w:t>
            </w:r>
          </w:p>
        </w:tc>
        <w:tc>
          <w:tcPr>
            <w:tcW w:w="1418" w:type="dxa"/>
            <w:tcBorders>
              <w:top w:val="nil"/>
              <w:left w:val="single" w:color="auto" w:sz="4" w:space="0"/>
              <w:bottom w:val="single" w:color="auto" w:sz="4" w:space="0"/>
              <w:right w:val="single" w:color="auto" w:sz="4" w:space="0"/>
            </w:tcBorders>
            <w:vAlign w:val="center"/>
          </w:tcPr>
          <w:p w14:paraId="6AB93001">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每天清洁一次</w:t>
            </w:r>
          </w:p>
        </w:tc>
        <w:tc>
          <w:tcPr>
            <w:tcW w:w="1842" w:type="dxa"/>
            <w:tcBorders>
              <w:top w:val="nil"/>
              <w:left w:val="single" w:color="auto" w:sz="4" w:space="0"/>
              <w:bottom w:val="single" w:color="auto" w:sz="4" w:space="0"/>
              <w:right w:val="single" w:color="auto" w:sz="4" w:space="0"/>
            </w:tcBorders>
            <w:vAlign w:val="center"/>
          </w:tcPr>
          <w:p w14:paraId="0778931D">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无手印无污渍</w:t>
            </w:r>
          </w:p>
        </w:tc>
        <w:tc>
          <w:tcPr>
            <w:tcW w:w="2552" w:type="dxa"/>
            <w:tcBorders>
              <w:top w:val="nil"/>
              <w:left w:val="nil"/>
              <w:bottom w:val="single" w:color="auto" w:sz="4" w:space="0"/>
              <w:right w:val="single" w:color="auto" w:sz="4" w:space="0"/>
            </w:tcBorders>
            <w:vAlign w:val="center"/>
          </w:tcPr>
          <w:p w14:paraId="6E94F697">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毛巾擦拭</w:t>
            </w:r>
          </w:p>
        </w:tc>
      </w:tr>
      <w:tr w14:paraId="0E48BA7E">
        <w:tblPrEx>
          <w:tblCellMar>
            <w:top w:w="0" w:type="dxa"/>
            <w:left w:w="0" w:type="dxa"/>
            <w:bottom w:w="0" w:type="dxa"/>
            <w:right w:w="0" w:type="dxa"/>
          </w:tblCellMar>
        </w:tblPrEx>
        <w:trPr>
          <w:trHeight w:val="553" w:hRule="atLeast"/>
        </w:trPr>
        <w:tc>
          <w:tcPr>
            <w:tcW w:w="570" w:type="dxa"/>
            <w:tcBorders>
              <w:top w:val="single" w:color="auto" w:sz="4" w:space="0"/>
              <w:left w:val="single" w:color="auto" w:sz="4" w:space="0"/>
              <w:bottom w:val="single" w:color="auto" w:sz="4" w:space="0"/>
              <w:right w:val="single" w:color="auto" w:sz="4" w:space="0"/>
            </w:tcBorders>
            <w:vAlign w:val="center"/>
          </w:tcPr>
          <w:p w14:paraId="4337E1B3">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3</w:t>
            </w:r>
          </w:p>
        </w:tc>
        <w:tc>
          <w:tcPr>
            <w:tcW w:w="2410" w:type="dxa"/>
            <w:tcBorders>
              <w:top w:val="nil"/>
              <w:left w:val="nil"/>
              <w:bottom w:val="single" w:color="auto" w:sz="4" w:space="0"/>
              <w:right w:val="single" w:color="auto" w:sz="4" w:space="0"/>
            </w:tcBorders>
            <w:vAlign w:val="center"/>
          </w:tcPr>
          <w:p w14:paraId="179763AF">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地板</w:t>
            </w:r>
          </w:p>
        </w:tc>
        <w:tc>
          <w:tcPr>
            <w:tcW w:w="1418" w:type="dxa"/>
            <w:tcBorders>
              <w:top w:val="nil"/>
              <w:left w:val="single" w:color="auto" w:sz="4" w:space="0"/>
              <w:bottom w:val="single" w:color="auto" w:sz="4" w:space="0"/>
              <w:right w:val="single" w:color="auto" w:sz="4" w:space="0"/>
            </w:tcBorders>
            <w:vAlign w:val="center"/>
          </w:tcPr>
          <w:p w14:paraId="0E6FD418">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每天清洁二次</w:t>
            </w:r>
          </w:p>
        </w:tc>
        <w:tc>
          <w:tcPr>
            <w:tcW w:w="1842" w:type="dxa"/>
            <w:tcBorders>
              <w:top w:val="nil"/>
              <w:left w:val="single" w:color="auto" w:sz="4" w:space="0"/>
              <w:bottom w:val="single" w:color="auto" w:sz="4" w:space="0"/>
              <w:right w:val="single" w:color="auto" w:sz="4" w:space="0"/>
            </w:tcBorders>
            <w:vAlign w:val="center"/>
          </w:tcPr>
          <w:p w14:paraId="0CF0146E">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地面无尘无杂物</w:t>
            </w:r>
          </w:p>
        </w:tc>
        <w:tc>
          <w:tcPr>
            <w:tcW w:w="2552" w:type="dxa"/>
            <w:tcBorders>
              <w:top w:val="nil"/>
              <w:left w:val="nil"/>
              <w:bottom w:val="single" w:color="auto" w:sz="4" w:space="0"/>
              <w:right w:val="single" w:color="auto" w:sz="4" w:space="0"/>
            </w:tcBorders>
            <w:vAlign w:val="center"/>
          </w:tcPr>
          <w:p w14:paraId="5DA84127">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每天湿拖二次</w:t>
            </w:r>
            <w:r>
              <w:rPr>
                <w:rFonts w:cs="Times New Roman" w:asciiTheme="minorEastAsia" w:hAnsiTheme="minorEastAsia"/>
                <w:color w:val="000000"/>
                <w:szCs w:val="21"/>
              </w:rPr>
              <w:t>.</w:t>
            </w:r>
          </w:p>
        </w:tc>
      </w:tr>
      <w:tr w14:paraId="2BE1A4EA">
        <w:tblPrEx>
          <w:tblCellMar>
            <w:top w:w="0" w:type="dxa"/>
            <w:left w:w="0" w:type="dxa"/>
            <w:bottom w:w="0" w:type="dxa"/>
            <w:right w:w="0" w:type="dxa"/>
          </w:tblCellMar>
        </w:tblPrEx>
        <w:trPr>
          <w:trHeight w:val="427" w:hRule="atLeast"/>
        </w:trPr>
        <w:tc>
          <w:tcPr>
            <w:tcW w:w="570" w:type="dxa"/>
            <w:tcBorders>
              <w:top w:val="single" w:color="auto" w:sz="4" w:space="0"/>
              <w:left w:val="single" w:color="auto" w:sz="4" w:space="0"/>
              <w:bottom w:val="single" w:color="auto" w:sz="4" w:space="0"/>
              <w:right w:val="single" w:color="auto" w:sz="4" w:space="0"/>
            </w:tcBorders>
            <w:vAlign w:val="center"/>
          </w:tcPr>
          <w:p w14:paraId="171EF401">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4</w:t>
            </w:r>
          </w:p>
        </w:tc>
        <w:tc>
          <w:tcPr>
            <w:tcW w:w="2410" w:type="dxa"/>
            <w:tcBorders>
              <w:top w:val="nil"/>
              <w:left w:val="nil"/>
              <w:bottom w:val="single" w:color="auto" w:sz="4" w:space="0"/>
              <w:right w:val="single" w:color="auto" w:sz="4" w:space="0"/>
            </w:tcBorders>
            <w:vAlign w:val="center"/>
          </w:tcPr>
          <w:p w14:paraId="6F921FCF">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墙壁</w:t>
            </w:r>
          </w:p>
        </w:tc>
        <w:tc>
          <w:tcPr>
            <w:tcW w:w="1418" w:type="dxa"/>
            <w:tcBorders>
              <w:top w:val="nil"/>
              <w:left w:val="single" w:color="auto" w:sz="4" w:space="0"/>
              <w:bottom w:val="single" w:color="auto" w:sz="4" w:space="0"/>
              <w:right w:val="single" w:color="auto" w:sz="4" w:space="0"/>
            </w:tcBorders>
            <w:vAlign w:val="center"/>
          </w:tcPr>
          <w:p w14:paraId="465C9FCE">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每天清洁一次</w:t>
            </w:r>
          </w:p>
        </w:tc>
        <w:tc>
          <w:tcPr>
            <w:tcW w:w="1842" w:type="dxa"/>
            <w:tcBorders>
              <w:top w:val="nil"/>
              <w:left w:val="single" w:color="auto" w:sz="4" w:space="0"/>
              <w:bottom w:val="single" w:color="auto" w:sz="4" w:space="0"/>
              <w:right w:val="single" w:color="auto" w:sz="4" w:space="0"/>
            </w:tcBorders>
            <w:vAlign w:val="center"/>
          </w:tcPr>
          <w:p w14:paraId="6F8A77A2">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无手印无污渍</w:t>
            </w:r>
          </w:p>
        </w:tc>
        <w:tc>
          <w:tcPr>
            <w:tcW w:w="2552" w:type="dxa"/>
            <w:tcBorders>
              <w:top w:val="nil"/>
              <w:left w:val="nil"/>
              <w:bottom w:val="single" w:color="auto" w:sz="4" w:space="0"/>
              <w:right w:val="single" w:color="auto" w:sz="4" w:space="0"/>
            </w:tcBorders>
            <w:vAlign w:val="center"/>
          </w:tcPr>
          <w:p w14:paraId="12C8B882">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毛巾擦拭</w:t>
            </w:r>
          </w:p>
        </w:tc>
      </w:tr>
      <w:tr w14:paraId="04C7D30C">
        <w:tblPrEx>
          <w:tblCellMar>
            <w:top w:w="0" w:type="dxa"/>
            <w:left w:w="0" w:type="dxa"/>
            <w:bottom w:w="0" w:type="dxa"/>
            <w:right w:w="0" w:type="dxa"/>
          </w:tblCellMar>
        </w:tblPrEx>
        <w:trPr>
          <w:trHeight w:val="435" w:hRule="atLeast"/>
        </w:trPr>
        <w:tc>
          <w:tcPr>
            <w:tcW w:w="570" w:type="dxa"/>
            <w:tcBorders>
              <w:top w:val="single" w:color="auto" w:sz="4" w:space="0"/>
              <w:left w:val="single" w:color="auto" w:sz="4" w:space="0"/>
              <w:bottom w:val="single" w:color="auto" w:sz="4" w:space="0"/>
              <w:right w:val="single" w:color="auto" w:sz="4" w:space="0"/>
            </w:tcBorders>
            <w:vAlign w:val="center"/>
          </w:tcPr>
          <w:p w14:paraId="7A1F1D26">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5</w:t>
            </w:r>
          </w:p>
        </w:tc>
        <w:tc>
          <w:tcPr>
            <w:tcW w:w="2410" w:type="dxa"/>
            <w:tcBorders>
              <w:top w:val="nil"/>
              <w:left w:val="nil"/>
              <w:bottom w:val="single" w:color="auto" w:sz="4" w:space="0"/>
              <w:right w:val="single" w:color="auto" w:sz="4" w:space="0"/>
            </w:tcBorders>
            <w:vAlign w:val="center"/>
          </w:tcPr>
          <w:p w14:paraId="35CF2C34">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天花板及照明设备表面</w:t>
            </w:r>
          </w:p>
        </w:tc>
        <w:tc>
          <w:tcPr>
            <w:tcW w:w="1418" w:type="dxa"/>
            <w:tcBorders>
              <w:top w:val="nil"/>
              <w:left w:val="single" w:color="auto" w:sz="4" w:space="0"/>
              <w:bottom w:val="single" w:color="auto" w:sz="4" w:space="0"/>
              <w:right w:val="single" w:color="auto" w:sz="4" w:space="0"/>
            </w:tcBorders>
            <w:vAlign w:val="center"/>
          </w:tcPr>
          <w:p w14:paraId="198EC5C8">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每月清洁一次</w:t>
            </w:r>
          </w:p>
        </w:tc>
        <w:tc>
          <w:tcPr>
            <w:tcW w:w="1842" w:type="dxa"/>
            <w:tcBorders>
              <w:top w:val="nil"/>
              <w:left w:val="single" w:color="auto" w:sz="4" w:space="0"/>
              <w:bottom w:val="single" w:color="auto" w:sz="4" w:space="0"/>
              <w:right w:val="single" w:color="auto" w:sz="4" w:space="0"/>
            </w:tcBorders>
            <w:vAlign w:val="center"/>
          </w:tcPr>
          <w:p w14:paraId="471476C5">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表面光亮，无污渍</w:t>
            </w:r>
          </w:p>
        </w:tc>
        <w:tc>
          <w:tcPr>
            <w:tcW w:w="2552" w:type="dxa"/>
            <w:tcBorders>
              <w:top w:val="nil"/>
              <w:left w:val="nil"/>
              <w:bottom w:val="single" w:color="auto" w:sz="4" w:space="0"/>
              <w:right w:val="single" w:color="auto" w:sz="4" w:space="0"/>
            </w:tcBorders>
            <w:vAlign w:val="center"/>
          </w:tcPr>
          <w:p w14:paraId="0593B62C">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毛巾擦拭</w:t>
            </w:r>
          </w:p>
        </w:tc>
      </w:tr>
      <w:tr w14:paraId="22CE709C">
        <w:tblPrEx>
          <w:tblCellMar>
            <w:top w:w="0" w:type="dxa"/>
            <w:left w:w="0" w:type="dxa"/>
            <w:bottom w:w="0" w:type="dxa"/>
            <w:right w:w="0" w:type="dxa"/>
          </w:tblCellMar>
        </w:tblPrEx>
        <w:trPr>
          <w:trHeight w:val="415" w:hRule="atLeast"/>
        </w:trPr>
        <w:tc>
          <w:tcPr>
            <w:tcW w:w="570" w:type="dxa"/>
            <w:tcBorders>
              <w:top w:val="single" w:color="auto" w:sz="4" w:space="0"/>
              <w:left w:val="single" w:color="auto" w:sz="4" w:space="0"/>
              <w:bottom w:val="single" w:color="auto" w:sz="4" w:space="0"/>
              <w:right w:val="single" w:color="auto" w:sz="4" w:space="0"/>
            </w:tcBorders>
            <w:vAlign w:val="center"/>
          </w:tcPr>
          <w:p w14:paraId="27EB2E32">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6</w:t>
            </w:r>
          </w:p>
        </w:tc>
        <w:tc>
          <w:tcPr>
            <w:tcW w:w="2410" w:type="dxa"/>
            <w:tcBorders>
              <w:top w:val="nil"/>
              <w:left w:val="nil"/>
              <w:bottom w:val="single" w:color="auto" w:sz="4" w:space="0"/>
              <w:right w:val="single" w:color="auto" w:sz="4" w:space="0"/>
            </w:tcBorders>
            <w:vAlign w:val="center"/>
          </w:tcPr>
          <w:p w14:paraId="2D074130">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病床</w:t>
            </w:r>
          </w:p>
        </w:tc>
        <w:tc>
          <w:tcPr>
            <w:tcW w:w="1418" w:type="dxa"/>
            <w:tcBorders>
              <w:top w:val="nil"/>
              <w:left w:val="single" w:color="auto" w:sz="4" w:space="0"/>
              <w:bottom w:val="single" w:color="auto" w:sz="4" w:space="0"/>
              <w:right w:val="single" w:color="auto" w:sz="4" w:space="0"/>
            </w:tcBorders>
            <w:vAlign w:val="center"/>
          </w:tcPr>
          <w:p w14:paraId="64B5F29E">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每天清洁一次</w:t>
            </w:r>
          </w:p>
        </w:tc>
        <w:tc>
          <w:tcPr>
            <w:tcW w:w="1842" w:type="dxa"/>
            <w:tcBorders>
              <w:top w:val="nil"/>
              <w:left w:val="single" w:color="auto" w:sz="4" w:space="0"/>
              <w:bottom w:val="single" w:color="auto" w:sz="4" w:space="0"/>
              <w:right w:val="single" w:color="auto" w:sz="4" w:space="0"/>
            </w:tcBorders>
            <w:vAlign w:val="center"/>
          </w:tcPr>
          <w:p w14:paraId="394A3A45">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无污渍无灰尘</w:t>
            </w:r>
          </w:p>
        </w:tc>
        <w:tc>
          <w:tcPr>
            <w:tcW w:w="2552" w:type="dxa"/>
            <w:tcBorders>
              <w:top w:val="nil"/>
              <w:left w:val="nil"/>
              <w:bottom w:val="single" w:color="auto" w:sz="4" w:space="0"/>
              <w:right w:val="single" w:color="auto" w:sz="4" w:space="0"/>
            </w:tcBorders>
            <w:vAlign w:val="center"/>
          </w:tcPr>
          <w:p w14:paraId="77230014">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毛巾擦拭</w:t>
            </w:r>
          </w:p>
        </w:tc>
      </w:tr>
      <w:tr w14:paraId="69D664CB">
        <w:tblPrEx>
          <w:tblCellMar>
            <w:top w:w="0" w:type="dxa"/>
            <w:left w:w="0" w:type="dxa"/>
            <w:bottom w:w="0" w:type="dxa"/>
            <w:right w:w="0" w:type="dxa"/>
          </w:tblCellMar>
        </w:tblPrEx>
        <w:trPr>
          <w:trHeight w:val="477" w:hRule="atLeast"/>
        </w:trPr>
        <w:tc>
          <w:tcPr>
            <w:tcW w:w="570" w:type="dxa"/>
            <w:tcBorders>
              <w:top w:val="single" w:color="auto" w:sz="4" w:space="0"/>
              <w:left w:val="single" w:color="auto" w:sz="4" w:space="0"/>
              <w:bottom w:val="single" w:color="auto" w:sz="4" w:space="0"/>
              <w:right w:val="single" w:color="auto" w:sz="4" w:space="0"/>
            </w:tcBorders>
            <w:vAlign w:val="center"/>
          </w:tcPr>
          <w:p w14:paraId="2C0DD445">
            <w:pPr>
              <w:widowControl/>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7</w:t>
            </w:r>
          </w:p>
        </w:tc>
        <w:tc>
          <w:tcPr>
            <w:tcW w:w="2410" w:type="dxa"/>
            <w:tcBorders>
              <w:top w:val="single" w:color="auto" w:sz="4" w:space="0"/>
              <w:left w:val="nil"/>
              <w:bottom w:val="single" w:color="auto" w:sz="4" w:space="0"/>
              <w:right w:val="single" w:color="auto" w:sz="4" w:space="0"/>
            </w:tcBorders>
            <w:vAlign w:val="center"/>
          </w:tcPr>
          <w:p w14:paraId="0A935291">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床头柜</w:t>
            </w:r>
          </w:p>
        </w:tc>
        <w:tc>
          <w:tcPr>
            <w:tcW w:w="1418" w:type="dxa"/>
            <w:tcBorders>
              <w:top w:val="single" w:color="auto" w:sz="4" w:space="0"/>
              <w:left w:val="single" w:color="auto" w:sz="4" w:space="0"/>
              <w:bottom w:val="single" w:color="auto" w:sz="4" w:space="0"/>
              <w:right w:val="single" w:color="auto" w:sz="4" w:space="0"/>
            </w:tcBorders>
            <w:vAlign w:val="center"/>
          </w:tcPr>
          <w:p w14:paraId="7D9EC3FB">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每天清洁一次</w:t>
            </w:r>
          </w:p>
        </w:tc>
        <w:tc>
          <w:tcPr>
            <w:tcW w:w="1842" w:type="dxa"/>
            <w:tcBorders>
              <w:top w:val="single" w:color="auto" w:sz="4" w:space="0"/>
              <w:left w:val="single" w:color="auto" w:sz="4" w:space="0"/>
              <w:bottom w:val="single" w:color="auto" w:sz="4" w:space="0"/>
              <w:right w:val="single" w:color="auto" w:sz="4" w:space="0"/>
            </w:tcBorders>
            <w:vAlign w:val="center"/>
          </w:tcPr>
          <w:p w14:paraId="0CE2E395">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无污渍无灰尘</w:t>
            </w:r>
          </w:p>
        </w:tc>
        <w:tc>
          <w:tcPr>
            <w:tcW w:w="2552" w:type="dxa"/>
            <w:tcBorders>
              <w:top w:val="single" w:color="auto" w:sz="4" w:space="0"/>
              <w:left w:val="nil"/>
              <w:bottom w:val="single" w:color="auto" w:sz="4" w:space="0"/>
              <w:right w:val="single" w:color="auto" w:sz="4" w:space="0"/>
            </w:tcBorders>
            <w:vAlign w:val="center"/>
          </w:tcPr>
          <w:p w14:paraId="186CC617">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毛巾擦拭</w:t>
            </w:r>
          </w:p>
        </w:tc>
      </w:tr>
      <w:tr w14:paraId="5AF39DF0">
        <w:tblPrEx>
          <w:tblCellMar>
            <w:top w:w="0" w:type="dxa"/>
            <w:left w:w="0" w:type="dxa"/>
            <w:bottom w:w="0" w:type="dxa"/>
            <w:right w:w="0" w:type="dxa"/>
          </w:tblCellMar>
        </w:tblPrEx>
        <w:trPr>
          <w:trHeight w:val="477" w:hRule="atLeast"/>
        </w:trPr>
        <w:tc>
          <w:tcPr>
            <w:tcW w:w="570" w:type="dxa"/>
            <w:tcBorders>
              <w:top w:val="single" w:color="auto" w:sz="4" w:space="0"/>
              <w:left w:val="single" w:color="auto" w:sz="4" w:space="0"/>
              <w:bottom w:val="single" w:color="auto" w:sz="4" w:space="0"/>
              <w:right w:val="single" w:color="auto" w:sz="4" w:space="0"/>
            </w:tcBorders>
            <w:vAlign w:val="center"/>
          </w:tcPr>
          <w:p w14:paraId="6C1F5C32">
            <w:pPr>
              <w:widowControl/>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8</w:t>
            </w:r>
          </w:p>
        </w:tc>
        <w:tc>
          <w:tcPr>
            <w:tcW w:w="2410" w:type="dxa"/>
            <w:tcBorders>
              <w:top w:val="single" w:color="auto" w:sz="4" w:space="0"/>
              <w:left w:val="nil"/>
              <w:bottom w:val="single" w:color="auto" w:sz="4" w:space="0"/>
              <w:right w:val="single" w:color="auto" w:sz="4" w:space="0"/>
            </w:tcBorders>
            <w:vAlign w:val="center"/>
          </w:tcPr>
          <w:p w14:paraId="0B6A9BE1">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设备带</w:t>
            </w:r>
          </w:p>
        </w:tc>
        <w:tc>
          <w:tcPr>
            <w:tcW w:w="1418" w:type="dxa"/>
            <w:tcBorders>
              <w:top w:val="single" w:color="auto" w:sz="4" w:space="0"/>
              <w:left w:val="single" w:color="auto" w:sz="4" w:space="0"/>
              <w:bottom w:val="single" w:color="auto" w:sz="4" w:space="0"/>
              <w:right w:val="single" w:color="auto" w:sz="4" w:space="0"/>
            </w:tcBorders>
          </w:tcPr>
          <w:p w14:paraId="548DD11F">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每天清洁一次</w:t>
            </w:r>
          </w:p>
        </w:tc>
        <w:tc>
          <w:tcPr>
            <w:tcW w:w="1842" w:type="dxa"/>
            <w:tcBorders>
              <w:top w:val="single" w:color="auto" w:sz="4" w:space="0"/>
              <w:left w:val="single" w:color="auto" w:sz="4" w:space="0"/>
              <w:bottom w:val="single" w:color="auto" w:sz="4" w:space="0"/>
              <w:right w:val="single" w:color="auto" w:sz="4" w:space="0"/>
            </w:tcBorders>
          </w:tcPr>
          <w:p w14:paraId="5ABB662F">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无污渍</w:t>
            </w:r>
            <w:r>
              <w:rPr>
                <w:rFonts w:cs="Times New Roman" w:asciiTheme="minorEastAsia" w:hAnsiTheme="minorEastAsia"/>
                <w:color w:val="000000"/>
                <w:szCs w:val="21"/>
              </w:rPr>
              <w:t>.</w:t>
            </w:r>
          </w:p>
        </w:tc>
        <w:tc>
          <w:tcPr>
            <w:tcW w:w="2552" w:type="dxa"/>
            <w:tcBorders>
              <w:top w:val="single" w:color="auto" w:sz="4" w:space="0"/>
              <w:left w:val="nil"/>
              <w:bottom w:val="single" w:color="auto" w:sz="4" w:space="0"/>
              <w:right w:val="single" w:color="auto" w:sz="4" w:space="0"/>
            </w:tcBorders>
            <w:vAlign w:val="center"/>
          </w:tcPr>
          <w:p w14:paraId="1B7BC5BB">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毛巾擦拭</w:t>
            </w:r>
          </w:p>
        </w:tc>
      </w:tr>
      <w:tr w14:paraId="3EAB1EA2">
        <w:tblPrEx>
          <w:tblCellMar>
            <w:top w:w="0" w:type="dxa"/>
            <w:left w:w="0" w:type="dxa"/>
            <w:bottom w:w="0" w:type="dxa"/>
            <w:right w:w="0" w:type="dxa"/>
          </w:tblCellMar>
        </w:tblPrEx>
        <w:trPr>
          <w:trHeight w:val="477" w:hRule="atLeast"/>
        </w:trPr>
        <w:tc>
          <w:tcPr>
            <w:tcW w:w="570" w:type="dxa"/>
            <w:tcBorders>
              <w:top w:val="single" w:color="auto" w:sz="4" w:space="0"/>
              <w:left w:val="single" w:color="auto" w:sz="4" w:space="0"/>
              <w:bottom w:val="single" w:color="auto" w:sz="4" w:space="0"/>
              <w:right w:val="single" w:color="auto" w:sz="4" w:space="0"/>
            </w:tcBorders>
            <w:vAlign w:val="center"/>
          </w:tcPr>
          <w:p w14:paraId="14D9A037">
            <w:pPr>
              <w:widowControl/>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9</w:t>
            </w:r>
          </w:p>
        </w:tc>
        <w:tc>
          <w:tcPr>
            <w:tcW w:w="2410" w:type="dxa"/>
            <w:tcBorders>
              <w:top w:val="single" w:color="auto" w:sz="4" w:space="0"/>
              <w:left w:val="nil"/>
              <w:bottom w:val="single" w:color="auto" w:sz="4" w:space="0"/>
              <w:right w:val="single" w:color="auto" w:sz="4" w:space="0"/>
            </w:tcBorders>
            <w:vAlign w:val="center"/>
          </w:tcPr>
          <w:p w14:paraId="1819C88C">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电视机架</w:t>
            </w:r>
          </w:p>
        </w:tc>
        <w:tc>
          <w:tcPr>
            <w:tcW w:w="1418" w:type="dxa"/>
            <w:tcBorders>
              <w:top w:val="single" w:color="auto" w:sz="4" w:space="0"/>
              <w:left w:val="single" w:color="auto" w:sz="4" w:space="0"/>
              <w:bottom w:val="single" w:color="auto" w:sz="4" w:space="0"/>
              <w:right w:val="single" w:color="auto" w:sz="4" w:space="0"/>
            </w:tcBorders>
          </w:tcPr>
          <w:p w14:paraId="076BA876">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每天清洁一次</w:t>
            </w:r>
          </w:p>
        </w:tc>
        <w:tc>
          <w:tcPr>
            <w:tcW w:w="1842" w:type="dxa"/>
            <w:tcBorders>
              <w:top w:val="single" w:color="auto" w:sz="4" w:space="0"/>
              <w:left w:val="single" w:color="auto" w:sz="4" w:space="0"/>
              <w:bottom w:val="single" w:color="auto" w:sz="4" w:space="0"/>
              <w:right w:val="single" w:color="auto" w:sz="4" w:space="0"/>
            </w:tcBorders>
          </w:tcPr>
          <w:p w14:paraId="28664577">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无污渍无灰尘</w:t>
            </w:r>
          </w:p>
        </w:tc>
        <w:tc>
          <w:tcPr>
            <w:tcW w:w="2552" w:type="dxa"/>
            <w:tcBorders>
              <w:top w:val="single" w:color="auto" w:sz="4" w:space="0"/>
              <w:left w:val="nil"/>
              <w:bottom w:val="single" w:color="auto" w:sz="4" w:space="0"/>
              <w:right w:val="single" w:color="auto" w:sz="4" w:space="0"/>
            </w:tcBorders>
            <w:vAlign w:val="center"/>
          </w:tcPr>
          <w:p w14:paraId="5F7DBB62">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毛巾擦拭</w:t>
            </w:r>
          </w:p>
        </w:tc>
      </w:tr>
      <w:tr w14:paraId="1BB2C5BB">
        <w:tblPrEx>
          <w:tblCellMar>
            <w:top w:w="0" w:type="dxa"/>
            <w:left w:w="0" w:type="dxa"/>
            <w:bottom w:w="0" w:type="dxa"/>
            <w:right w:w="0" w:type="dxa"/>
          </w:tblCellMar>
        </w:tblPrEx>
        <w:trPr>
          <w:trHeight w:val="477" w:hRule="atLeast"/>
        </w:trPr>
        <w:tc>
          <w:tcPr>
            <w:tcW w:w="570" w:type="dxa"/>
            <w:tcBorders>
              <w:top w:val="single" w:color="auto" w:sz="4" w:space="0"/>
              <w:left w:val="single" w:color="auto" w:sz="4" w:space="0"/>
              <w:bottom w:val="single" w:color="auto" w:sz="4" w:space="0"/>
              <w:right w:val="single" w:color="auto" w:sz="4" w:space="0"/>
            </w:tcBorders>
            <w:vAlign w:val="center"/>
          </w:tcPr>
          <w:p w14:paraId="28D57C8C">
            <w:pPr>
              <w:widowControl/>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10</w:t>
            </w:r>
          </w:p>
        </w:tc>
        <w:tc>
          <w:tcPr>
            <w:tcW w:w="2410" w:type="dxa"/>
            <w:tcBorders>
              <w:top w:val="single" w:color="auto" w:sz="4" w:space="0"/>
              <w:left w:val="nil"/>
              <w:bottom w:val="single" w:color="auto" w:sz="4" w:space="0"/>
              <w:right w:val="single" w:color="auto" w:sz="4" w:space="0"/>
            </w:tcBorders>
            <w:vAlign w:val="center"/>
          </w:tcPr>
          <w:p w14:paraId="1A7E69E4">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垃圾袋清理及更换</w:t>
            </w:r>
          </w:p>
        </w:tc>
        <w:tc>
          <w:tcPr>
            <w:tcW w:w="1418" w:type="dxa"/>
            <w:tcBorders>
              <w:top w:val="single" w:color="auto" w:sz="4" w:space="0"/>
              <w:left w:val="single" w:color="auto" w:sz="4" w:space="0"/>
              <w:bottom w:val="single" w:color="auto" w:sz="4" w:space="0"/>
              <w:right w:val="single" w:color="auto" w:sz="4" w:space="0"/>
            </w:tcBorders>
          </w:tcPr>
          <w:p w14:paraId="29260E74">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每天更换二次</w:t>
            </w:r>
          </w:p>
        </w:tc>
        <w:tc>
          <w:tcPr>
            <w:tcW w:w="1842" w:type="dxa"/>
            <w:tcBorders>
              <w:top w:val="single" w:color="auto" w:sz="4" w:space="0"/>
              <w:left w:val="single" w:color="auto" w:sz="4" w:space="0"/>
              <w:bottom w:val="single" w:color="auto" w:sz="4" w:space="0"/>
              <w:right w:val="single" w:color="auto" w:sz="4" w:space="0"/>
            </w:tcBorders>
          </w:tcPr>
          <w:p w14:paraId="28D8E931">
            <w:pPr>
              <w:spacing w:line="400" w:lineRule="exact"/>
              <w:jc w:val="left"/>
              <w:rPr>
                <w:rFonts w:cs="Times New Roman" w:asciiTheme="minorEastAsia" w:hAnsiTheme="minorEastAsia"/>
                <w:color w:val="000000"/>
                <w:szCs w:val="21"/>
              </w:rPr>
            </w:pPr>
          </w:p>
        </w:tc>
        <w:tc>
          <w:tcPr>
            <w:tcW w:w="2552" w:type="dxa"/>
            <w:tcBorders>
              <w:top w:val="single" w:color="auto" w:sz="4" w:space="0"/>
              <w:left w:val="nil"/>
              <w:bottom w:val="single" w:color="auto" w:sz="4" w:space="0"/>
              <w:right w:val="single" w:color="auto" w:sz="4" w:space="0"/>
            </w:tcBorders>
            <w:vAlign w:val="center"/>
          </w:tcPr>
          <w:p w14:paraId="72E270EC">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每次达到三分之二时更换</w:t>
            </w:r>
          </w:p>
        </w:tc>
      </w:tr>
      <w:tr w14:paraId="1C7245DB">
        <w:tblPrEx>
          <w:tblCellMar>
            <w:top w:w="0" w:type="dxa"/>
            <w:left w:w="0" w:type="dxa"/>
            <w:bottom w:w="0" w:type="dxa"/>
            <w:right w:w="0" w:type="dxa"/>
          </w:tblCellMar>
        </w:tblPrEx>
        <w:trPr>
          <w:trHeight w:val="477" w:hRule="atLeast"/>
        </w:trPr>
        <w:tc>
          <w:tcPr>
            <w:tcW w:w="570" w:type="dxa"/>
            <w:tcBorders>
              <w:top w:val="single" w:color="auto" w:sz="4" w:space="0"/>
              <w:left w:val="single" w:color="auto" w:sz="4" w:space="0"/>
              <w:bottom w:val="single" w:color="auto" w:sz="4" w:space="0"/>
              <w:right w:val="single" w:color="auto" w:sz="4" w:space="0"/>
            </w:tcBorders>
            <w:vAlign w:val="center"/>
          </w:tcPr>
          <w:p w14:paraId="2B814766">
            <w:pPr>
              <w:widowControl/>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11</w:t>
            </w:r>
          </w:p>
        </w:tc>
        <w:tc>
          <w:tcPr>
            <w:tcW w:w="2410" w:type="dxa"/>
            <w:tcBorders>
              <w:top w:val="single" w:color="auto" w:sz="4" w:space="0"/>
              <w:left w:val="nil"/>
              <w:bottom w:val="single" w:color="auto" w:sz="4" w:space="0"/>
              <w:right w:val="single" w:color="auto" w:sz="4" w:space="0"/>
            </w:tcBorders>
            <w:vAlign w:val="center"/>
          </w:tcPr>
          <w:p w14:paraId="36C3888D">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卫生间洗手台</w:t>
            </w:r>
          </w:p>
        </w:tc>
        <w:tc>
          <w:tcPr>
            <w:tcW w:w="1418" w:type="dxa"/>
            <w:tcBorders>
              <w:top w:val="single" w:color="auto" w:sz="4" w:space="0"/>
              <w:left w:val="single" w:color="auto" w:sz="4" w:space="0"/>
              <w:bottom w:val="single" w:color="auto" w:sz="4" w:space="0"/>
              <w:right w:val="single" w:color="auto" w:sz="4" w:space="0"/>
            </w:tcBorders>
          </w:tcPr>
          <w:p w14:paraId="58997558">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每天清洁一次</w:t>
            </w:r>
          </w:p>
        </w:tc>
        <w:tc>
          <w:tcPr>
            <w:tcW w:w="1842" w:type="dxa"/>
            <w:tcBorders>
              <w:top w:val="single" w:color="auto" w:sz="4" w:space="0"/>
              <w:left w:val="single" w:color="auto" w:sz="4" w:space="0"/>
              <w:bottom w:val="single" w:color="auto" w:sz="4" w:space="0"/>
              <w:right w:val="single" w:color="auto" w:sz="4" w:space="0"/>
            </w:tcBorders>
          </w:tcPr>
          <w:p w14:paraId="631CDD45">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无污渍</w:t>
            </w:r>
            <w:r>
              <w:rPr>
                <w:rFonts w:cs="Times New Roman" w:asciiTheme="minorEastAsia" w:hAnsiTheme="minorEastAsia"/>
                <w:color w:val="000000"/>
                <w:szCs w:val="21"/>
              </w:rPr>
              <w:t>.</w:t>
            </w:r>
          </w:p>
        </w:tc>
        <w:tc>
          <w:tcPr>
            <w:tcW w:w="2552" w:type="dxa"/>
            <w:tcBorders>
              <w:top w:val="single" w:color="auto" w:sz="4" w:space="0"/>
              <w:left w:val="nil"/>
              <w:bottom w:val="single" w:color="auto" w:sz="4" w:space="0"/>
              <w:right w:val="single" w:color="auto" w:sz="4" w:space="0"/>
            </w:tcBorders>
            <w:vAlign w:val="center"/>
          </w:tcPr>
          <w:p w14:paraId="3B79E286">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每天清洁一次</w:t>
            </w:r>
          </w:p>
        </w:tc>
      </w:tr>
      <w:tr w14:paraId="3285C8C0">
        <w:tblPrEx>
          <w:tblCellMar>
            <w:top w:w="0" w:type="dxa"/>
            <w:left w:w="0" w:type="dxa"/>
            <w:bottom w:w="0" w:type="dxa"/>
            <w:right w:w="0" w:type="dxa"/>
          </w:tblCellMar>
        </w:tblPrEx>
        <w:trPr>
          <w:trHeight w:val="477" w:hRule="atLeast"/>
        </w:trPr>
        <w:tc>
          <w:tcPr>
            <w:tcW w:w="570" w:type="dxa"/>
            <w:tcBorders>
              <w:top w:val="single" w:color="auto" w:sz="4" w:space="0"/>
              <w:left w:val="single" w:color="auto" w:sz="4" w:space="0"/>
              <w:bottom w:val="single" w:color="auto" w:sz="4" w:space="0"/>
              <w:right w:val="single" w:color="auto" w:sz="4" w:space="0"/>
            </w:tcBorders>
            <w:vAlign w:val="center"/>
          </w:tcPr>
          <w:p w14:paraId="6D3118CD">
            <w:pPr>
              <w:widowControl/>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12</w:t>
            </w:r>
          </w:p>
        </w:tc>
        <w:tc>
          <w:tcPr>
            <w:tcW w:w="2410" w:type="dxa"/>
            <w:tcBorders>
              <w:top w:val="single" w:color="auto" w:sz="4" w:space="0"/>
              <w:left w:val="nil"/>
              <w:bottom w:val="single" w:color="auto" w:sz="4" w:space="0"/>
              <w:right w:val="single" w:color="auto" w:sz="4" w:space="0"/>
            </w:tcBorders>
            <w:vAlign w:val="center"/>
          </w:tcPr>
          <w:p w14:paraId="464ADEAD">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卫生间镜面</w:t>
            </w:r>
          </w:p>
        </w:tc>
        <w:tc>
          <w:tcPr>
            <w:tcW w:w="1418" w:type="dxa"/>
            <w:tcBorders>
              <w:top w:val="single" w:color="auto" w:sz="4" w:space="0"/>
              <w:left w:val="single" w:color="auto" w:sz="4" w:space="0"/>
              <w:bottom w:val="single" w:color="auto" w:sz="4" w:space="0"/>
              <w:right w:val="single" w:color="auto" w:sz="4" w:space="0"/>
            </w:tcBorders>
          </w:tcPr>
          <w:p w14:paraId="4F2D431C">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每天清洁一次</w:t>
            </w:r>
          </w:p>
        </w:tc>
        <w:tc>
          <w:tcPr>
            <w:tcW w:w="1842" w:type="dxa"/>
            <w:tcBorders>
              <w:top w:val="single" w:color="auto" w:sz="4" w:space="0"/>
              <w:left w:val="single" w:color="auto" w:sz="4" w:space="0"/>
              <w:bottom w:val="single" w:color="auto" w:sz="4" w:space="0"/>
              <w:right w:val="single" w:color="auto" w:sz="4" w:space="0"/>
            </w:tcBorders>
          </w:tcPr>
          <w:p w14:paraId="2D5C1058">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无污渍</w:t>
            </w:r>
            <w:r>
              <w:rPr>
                <w:rFonts w:cs="Times New Roman" w:asciiTheme="minorEastAsia" w:hAnsiTheme="minorEastAsia"/>
                <w:color w:val="000000"/>
                <w:szCs w:val="21"/>
              </w:rPr>
              <w:t>.</w:t>
            </w:r>
          </w:p>
        </w:tc>
        <w:tc>
          <w:tcPr>
            <w:tcW w:w="2552" w:type="dxa"/>
            <w:tcBorders>
              <w:top w:val="single" w:color="auto" w:sz="4" w:space="0"/>
              <w:left w:val="nil"/>
              <w:bottom w:val="single" w:color="auto" w:sz="4" w:space="0"/>
              <w:right w:val="single" w:color="auto" w:sz="4" w:space="0"/>
            </w:tcBorders>
            <w:vAlign w:val="center"/>
          </w:tcPr>
          <w:p w14:paraId="6DAA3C82">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毛巾擦拭</w:t>
            </w:r>
          </w:p>
        </w:tc>
      </w:tr>
      <w:tr w14:paraId="65A01D64">
        <w:tblPrEx>
          <w:tblCellMar>
            <w:top w:w="0" w:type="dxa"/>
            <w:left w:w="0" w:type="dxa"/>
            <w:bottom w:w="0" w:type="dxa"/>
            <w:right w:w="0" w:type="dxa"/>
          </w:tblCellMar>
        </w:tblPrEx>
        <w:trPr>
          <w:trHeight w:val="477" w:hRule="atLeast"/>
        </w:trPr>
        <w:tc>
          <w:tcPr>
            <w:tcW w:w="570" w:type="dxa"/>
            <w:tcBorders>
              <w:top w:val="single" w:color="auto" w:sz="4" w:space="0"/>
              <w:left w:val="single" w:color="auto" w:sz="4" w:space="0"/>
              <w:bottom w:val="single" w:color="auto" w:sz="4" w:space="0"/>
              <w:right w:val="single" w:color="auto" w:sz="4" w:space="0"/>
            </w:tcBorders>
            <w:vAlign w:val="center"/>
          </w:tcPr>
          <w:p w14:paraId="339E4961">
            <w:pPr>
              <w:widowControl/>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13</w:t>
            </w:r>
          </w:p>
        </w:tc>
        <w:tc>
          <w:tcPr>
            <w:tcW w:w="2410" w:type="dxa"/>
            <w:tcBorders>
              <w:top w:val="single" w:color="auto" w:sz="4" w:space="0"/>
              <w:left w:val="nil"/>
              <w:bottom w:val="single" w:color="auto" w:sz="4" w:space="0"/>
              <w:right w:val="single" w:color="auto" w:sz="4" w:space="0"/>
            </w:tcBorders>
            <w:vAlign w:val="center"/>
          </w:tcPr>
          <w:p w14:paraId="1E948DB4">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卫生间地板及地漏</w:t>
            </w:r>
          </w:p>
        </w:tc>
        <w:tc>
          <w:tcPr>
            <w:tcW w:w="1418" w:type="dxa"/>
            <w:tcBorders>
              <w:top w:val="single" w:color="auto" w:sz="4" w:space="0"/>
              <w:left w:val="single" w:color="auto" w:sz="4" w:space="0"/>
              <w:bottom w:val="single" w:color="auto" w:sz="4" w:space="0"/>
              <w:right w:val="single" w:color="auto" w:sz="4" w:space="0"/>
            </w:tcBorders>
          </w:tcPr>
          <w:p w14:paraId="0EBD77DF">
            <w:pPr>
              <w:spacing w:line="400" w:lineRule="exact"/>
              <w:jc w:val="left"/>
              <w:rPr>
                <w:rFonts w:cs="Times New Roman" w:asciiTheme="minorEastAsia" w:hAnsiTheme="minorEastAsia"/>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474717C1">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无污渍</w:t>
            </w:r>
          </w:p>
        </w:tc>
        <w:tc>
          <w:tcPr>
            <w:tcW w:w="2552" w:type="dxa"/>
            <w:tcBorders>
              <w:top w:val="single" w:color="auto" w:sz="4" w:space="0"/>
              <w:left w:val="nil"/>
              <w:bottom w:val="single" w:color="auto" w:sz="4" w:space="0"/>
              <w:right w:val="single" w:color="auto" w:sz="4" w:space="0"/>
            </w:tcBorders>
            <w:vAlign w:val="center"/>
          </w:tcPr>
          <w:p w14:paraId="6FEA30B1">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按需清洁</w:t>
            </w:r>
          </w:p>
        </w:tc>
      </w:tr>
      <w:tr w14:paraId="3232060F">
        <w:tblPrEx>
          <w:tblCellMar>
            <w:top w:w="0" w:type="dxa"/>
            <w:left w:w="0" w:type="dxa"/>
            <w:bottom w:w="0" w:type="dxa"/>
            <w:right w:w="0" w:type="dxa"/>
          </w:tblCellMar>
        </w:tblPrEx>
        <w:trPr>
          <w:trHeight w:val="477" w:hRule="atLeast"/>
        </w:trPr>
        <w:tc>
          <w:tcPr>
            <w:tcW w:w="570" w:type="dxa"/>
            <w:tcBorders>
              <w:top w:val="single" w:color="auto" w:sz="4" w:space="0"/>
              <w:left w:val="single" w:color="auto" w:sz="4" w:space="0"/>
              <w:bottom w:val="single" w:color="auto" w:sz="4" w:space="0"/>
              <w:right w:val="single" w:color="auto" w:sz="4" w:space="0"/>
            </w:tcBorders>
            <w:vAlign w:val="center"/>
          </w:tcPr>
          <w:p w14:paraId="51CC430C">
            <w:pPr>
              <w:widowControl/>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14</w:t>
            </w:r>
          </w:p>
        </w:tc>
        <w:tc>
          <w:tcPr>
            <w:tcW w:w="2410" w:type="dxa"/>
            <w:tcBorders>
              <w:top w:val="single" w:color="auto" w:sz="4" w:space="0"/>
              <w:left w:val="nil"/>
              <w:bottom w:val="single" w:color="auto" w:sz="4" w:space="0"/>
              <w:right w:val="single" w:color="auto" w:sz="4" w:space="0"/>
            </w:tcBorders>
            <w:vAlign w:val="center"/>
          </w:tcPr>
          <w:p w14:paraId="268F91DA">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卫生间便池、水箱</w:t>
            </w:r>
          </w:p>
        </w:tc>
        <w:tc>
          <w:tcPr>
            <w:tcW w:w="1418" w:type="dxa"/>
            <w:tcBorders>
              <w:top w:val="single" w:color="auto" w:sz="4" w:space="0"/>
              <w:left w:val="single" w:color="auto" w:sz="4" w:space="0"/>
              <w:bottom w:val="single" w:color="auto" w:sz="4" w:space="0"/>
              <w:right w:val="single" w:color="auto" w:sz="4" w:space="0"/>
            </w:tcBorders>
          </w:tcPr>
          <w:p w14:paraId="51620C35">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每天清洁一次</w:t>
            </w:r>
          </w:p>
        </w:tc>
        <w:tc>
          <w:tcPr>
            <w:tcW w:w="1842" w:type="dxa"/>
            <w:tcBorders>
              <w:top w:val="single" w:color="auto" w:sz="4" w:space="0"/>
              <w:left w:val="single" w:color="auto" w:sz="4" w:space="0"/>
              <w:bottom w:val="single" w:color="auto" w:sz="4" w:space="0"/>
              <w:right w:val="single" w:color="auto" w:sz="4" w:space="0"/>
            </w:tcBorders>
          </w:tcPr>
          <w:p w14:paraId="699AC127">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无污渍</w:t>
            </w:r>
            <w:r>
              <w:rPr>
                <w:rFonts w:cs="Times New Roman" w:asciiTheme="minorEastAsia" w:hAnsiTheme="minorEastAsia"/>
                <w:color w:val="000000"/>
                <w:szCs w:val="21"/>
              </w:rPr>
              <w:t>.</w:t>
            </w:r>
          </w:p>
        </w:tc>
        <w:tc>
          <w:tcPr>
            <w:tcW w:w="2552" w:type="dxa"/>
            <w:tcBorders>
              <w:top w:val="single" w:color="auto" w:sz="4" w:space="0"/>
              <w:left w:val="nil"/>
              <w:bottom w:val="single" w:color="auto" w:sz="4" w:space="0"/>
              <w:right w:val="single" w:color="auto" w:sz="4" w:space="0"/>
            </w:tcBorders>
            <w:vAlign w:val="center"/>
          </w:tcPr>
          <w:p w14:paraId="721D33A5">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每天清洁一次</w:t>
            </w:r>
          </w:p>
        </w:tc>
      </w:tr>
      <w:tr w14:paraId="368EF7A9">
        <w:tblPrEx>
          <w:tblCellMar>
            <w:top w:w="0" w:type="dxa"/>
            <w:left w:w="0" w:type="dxa"/>
            <w:bottom w:w="0" w:type="dxa"/>
            <w:right w:w="0" w:type="dxa"/>
          </w:tblCellMar>
        </w:tblPrEx>
        <w:trPr>
          <w:trHeight w:val="477" w:hRule="atLeast"/>
        </w:trPr>
        <w:tc>
          <w:tcPr>
            <w:tcW w:w="570" w:type="dxa"/>
            <w:tcBorders>
              <w:top w:val="single" w:color="auto" w:sz="4" w:space="0"/>
              <w:left w:val="single" w:color="auto" w:sz="4" w:space="0"/>
              <w:bottom w:val="single" w:color="auto" w:sz="4" w:space="0"/>
              <w:right w:val="single" w:color="auto" w:sz="4" w:space="0"/>
            </w:tcBorders>
            <w:vAlign w:val="center"/>
          </w:tcPr>
          <w:p w14:paraId="5ACEE689">
            <w:pPr>
              <w:widowControl/>
              <w:spacing w:line="400" w:lineRule="exact"/>
              <w:jc w:val="center"/>
              <w:rPr>
                <w:rFonts w:cs="Times New Roman" w:asciiTheme="minorEastAsia" w:hAnsiTheme="minorEastAsia"/>
                <w:b/>
                <w:color w:val="000000"/>
                <w:szCs w:val="21"/>
              </w:rPr>
            </w:pPr>
            <w:r>
              <w:rPr>
                <w:rFonts w:hint="eastAsia" w:cs="Times New Roman" w:asciiTheme="minorEastAsia" w:hAnsiTheme="minorEastAsia"/>
                <w:b/>
                <w:color w:val="000000"/>
                <w:szCs w:val="21"/>
              </w:rPr>
              <w:t>五</w:t>
            </w:r>
          </w:p>
        </w:tc>
        <w:tc>
          <w:tcPr>
            <w:tcW w:w="2410" w:type="dxa"/>
            <w:tcBorders>
              <w:top w:val="single" w:color="auto" w:sz="4" w:space="0"/>
              <w:left w:val="nil"/>
              <w:bottom w:val="single" w:color="auto" w:sz="4" w:space="0"/>
              <w:right w:val="single" w:color="auto" w:sz="4" w:space="0"/>
            </w:tcBorders>
            <w:vAlign w:val="center"/>
          </w:tcPr>
          <w:p w14:paraId="4E2D4870">
            <w:pPr>
              <w:spacing w:line="400" w:lineRule="exact"/>
              <w:jc w:val="left"/>
              <w:rPr>
                <w:rFonts w:cs="Times New Roman" w:asciiTheme="minorEastAsia" w:hAnsiTheme="minorEastAsia"/>
                <w:b/>
                <w:color w:val="000000"/>
                <w:szCs w:val="21"/>
              </w:rPr>
            </w:pPr>
            <w:r>
              <w:rPr>
                <w:rFonts w:hint="eastAsia" w:cs="Times New Roman" w:asciiTheme="minorEastAsia" w:hAnsiTheme="minorEastAsia"/>
                <w:b/>
                <w:color w:val="000000"/>
                <w:szCs w:val="21"/>
              </w:rPr>
              <w:t>步行楼梯卫生</w:t>
            </w:r>
          </w:p>
        </w:tc>
        <w:tc>
          <w:tcPr>
            <w:tcW w:w="1418" w:type="dxa"/>
            <w:tcBorders>
              <w:top w:val="single" w:color="auto" w:sz="4" w:space="0"/>
              <w:left w:val="single" w:color="auto" w:sz="4" w:space="0"/>
              <w:bottom w:val="single" w:color="auto" w:sz="4" w:space="0"/>
              <w:right w:val="single" w:color="auto" w:sz="4" w:space="0"/>
            </w:tcBorders>
          </w:tcPr>
          <w:p w14:paraId="60D6EDBC">
            <w:pPr>
              <w:spacing w:line="400" w:lineRule="exact"/>
              <w:jc w:val="left"/>
              <w:rPr>
                <w:rFonts w:cs="Times New Roman" w:asciiTheme="minorEastAsia" w:hAnsiTheme="minorEastAsia"/>
                <w:b/>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03B430E9">
            <w:pPr>
              <w:spacing w:line="400" w:lineRule="exact"/>
              <w:jc w:val="left"/>
              <w:rPr>
                <w:rFonts w:cs="Times New Roman" w:asciiTheme="minorEastAsia" w:hAnsiTheme="minorEastAsia"/>
                <w:b/>
                <w:color w:val="000000"/>
                <w:szCs w:val="21"/>
              </w:rPr>
            </w:pPr>
          </w:p>
        </w:tc>
        <w:tc>
          <w:tcPr>
            <w:tcW w:w="2552" w:type="dxa"/>
            <w:tcBorders>
              <w:top w:val="single" w:color="auto" w:sz="4" w:space="0"/>
              <w:left w:val="nil"/>
              <w:bottom w:val="single" w:color="auto" w:sz="4" w:space="0"/>
              <w:right w:val="single" w:color="auto" w:sz="4" w:space="0"/>
            </w:tcBorders>
            <w:vAlign w:val="center"/>
          </w:tcPr>
          <w:p w14:paraId="07EF3C46">
            <w:pPr>
              <w:spacing w:line="400" w:lineRule="exact"/>
              <w:jc w:val="left"/>
              <w:rPr>
                <w:rFonts w:cs="Times New Roman" w:asciiTheme="minorEastAsia" w:hAnsiTheme="minorEastAsia"/>
                <w:b/>
                <w:color w:val="000000"/>
                <w:szCs w:val="21"/>
              </w:rPr>
            </w:pPr>
            <w:r>
              <w:rPr>
                <w:rFonts w:hint="eastAsia" w:cs="Times New Roman" w:asciiTheme="minorEastAsia" w:hAnsiTheme="minorEastAsia"/>
                <w:szCs w:val="21"/>
              </w:rPr>
              <w:t>　</w:t>
            </w:r>
          </w:p>
        </w:tc>
      </w:tr>
      <w:tr w14:paraId="737FD848">
        <w:tblPrEx>
          <w:tblCellMar>
            <w:top w:w="0" w:type="dxa"/>
            <w:left w:w="0" w:type="dxa"/>
            <w:bottom w:w="0" w:type="dxa"/>
            <w:right w:w="0" w:type="dxa"/>
          </w:tblCellMar>
        </w:tblPrEx>
        <w:trPr>
          <w:trHeight w:val="477" w:hRule="atLeast"/>
        </w:trPr>
        <w:tc>
          <w:tcPr>
            <w:tcW w:w="570" w:type="dxa"/>
            <w:tcBorders>
              <w:top w:val="single" w:color="auto" w:sz="4" w:space="0"/>
              <w:left w:val="single" w:color="auto" w:sz="4" w:space="0"/>
              <w:bottom w:val="single" w:color="auto" w:sz="4" w:space="0"/>
              <w:right w:val="single" w:color="auto" w:sz="4" w:space="0"/>
            </w:tcBorders>
            <w:vAlign w:val="center"/>
          </w:tcPr>
          <w:p w14:paraId="5C7D0C7F">
            <w:pPr>
              <w:widowControl/>
              <w:spacing w:line="400" w:lineRule="exact"/>
              <w:jc w:val="center"/>
              <w:rPr>
                <w:rFonts w:cs="Times New Roman" w:asciiTheme="minorEastAsia" w:hAnsiTheme="minorEastAsia"/>
                <w:b/>
                <w:color w:val="000000"/>
                <w:szCs w:val="21"/>
              </w:rPr>
            </w:pPr>
            <w:r>
              <w:rPr>
                <w:rFonts w:hint="eastAsia" w:cs="Times New Roman" w:asciiTheme="minorEastAsia" w:hAnsiTheme="minorEastAsia"/>
                <w:color w:val="000000"/>
                <w:szCs w:val="21"/>
              </w:rPr>
              <w:t>1</w:t>
            </w:r>
          </w:p>
        </w:tc>
        <w:tc>
          <w:tcPr>
            <w:tcW w:w="2410" w:type="dxa"/>
            <w:tcBorders>
              <w:top w:val="single" w:color="auto" w:sz="4" w:space="0"/>
              <w:left w:val="nil"/>
              <w:bottom w:val="single" w:color="auto" w:sz="4" w:space="0"/>
              <w:right w:val="single" w:color="auto" w:sz="4" w:space="0"/>
            </w:tcBorders>
            <w:vAlign w:val="center"/>
          </w:tcPr>
          <w:p w14:paraId="5024DF0E">
            <w:pPr>
              <w:spacing w:line="400" w:lineRule="exact"/>
              <w:jc w:val="left"/>
              <w:rPr>
                <w:rFonts w:cs="Times New Roman" w:asciiTheme="minorEastAsia" w:hAnsiTheme="minorEastAsia"/>
                <w:b/>
                <w:color w:val="000000"/>
                <w:szCs w:val="21"/>
              </w:rPr>
            </w:pPr>
            <w:r>
              <w:rPr>
                <w:rFonts w:hint="eastAsia" w:cs="Times New Roman" w:asciiTheme="minorEastAsia" w:hAnsiTheme="minorEastAsia"/>
                <w:color w:val="000000"/>
                <w:szCs w:val="21"/>
              </w:rPr>
              <w:t>楼梯级</w:t>
            </w:r>
          </w:p>
        </w:tc>
        <w:tc>
          <w:tcPr>
            <w:tcW w:w="1418" w:type="dxa"/>
            <w:tcBorders>
              <w:top w:val="single" w:color="auto" w:sz="4" w:space="0"/>
              <w:left w:val="single" w:color="auto" w:sz="4" w:space="0"/>
              <w:bottom w:val="single" w:color="auto" w:sz="4" w:space="0"/>
              <w:right w:val="single" w:color="auto" w:sz="4" w:space="0"/>
            </w:tcBorders>
          </w:tcPr>
          <w:p w14:paraId="3BF1FBE2">
            <w:pPr>
              <w:spacing w:line="400" w:lineRule="exact"/>
              <w:jc w:val="left"/>
              <w:rPr>
                <w:rFonts w:cs="Times New Roman" w:asciiTheme="minorEastAsia" w:hAnsiTheme="minorEastAsia"/>
                <w:b/>
                <w:color w:val="000000"/>
                <w:szCs w:val="21"/>
              </w:rPr>
            </w:pPr>
            <w:r>
              <w:rPr>
                <w:rFonts w:hint="eastAsia" w:cs="Times New Roman" w:asciiTheme="minorEastAsia" w:hAnsiTheme="minorEastAsia"/>
                <w:color w:val="000000"/>
                <w:szCs w:val="21"/>
              </w:rPr>
              <w:t>每天清洁二次</w:t>
            </w:r>
          </w:p>
        </w:tc>
        <w:tc>
          <w:tcPr>
            <w:tcW w:w="1842" w:type="dxa"/>
            <w:tcBorders>
              <w:top w:val="single" w:color="auto" w:sz="4" w:space="0"/>
              <w:left w:val="single" w:color="auto" w:sz="4" w:space="0"/>
              <w:bottom w:val="single" w:color="auto" w:sz="4" w:space="0"/>
              <w:right w:val="single" w:color="auto" w:sz="4" w:space="0"/>
            </w:tcBorders>
          </w:tcPr>
          <w:p w14:paraId="0605B60D">
            <w:pPr>
              <w:spacing w:line="400" w:lineRule="exact"/>
              <w:jc w:val="left"/>
              <w:rPr>
                <w:rFonts w:cs="Times New Roman" w:asciiTheme="minorEastAsia" w:hAnsiTheme="minorEastAsia"/>
                <w:b/>
                <w:color w:val="000000"/>
                <w:szCs w:val="21"/>
              </w:rPr>
            </w:pPr>
            <w:r>
              <w:rPr>
                <w:rFonts w:hint="eastAsia" w:cs="Times New Roman" w:asciiTheme="minorEastAsia" w:hAnsiTheme="minorEastAsia"/>
                <w:color w:val="000000"/>
                <w:szCs w:val="21"/>
              </w:rPr>
              <w:t>无污渍</w:t>
            </w:r>
          </w:p>
        </w:tc>
        <w:tc>
          <w:tcPr>
            <w:tcW w:w="2552" w:type="dxa"/>
            <w:tcBorders>
              <w:top w:val="single" w:color="auto" w:sz="4" w:space="0"/>
              <w:left w:val="nil"/>
              <w:bottom w:val="single" w:color="auto" w:sz="4" w:space="0"/>
              <w:right w:val="single" w:color="auto" w:sz="4" w:space="0"/>
            </w:tcBorders>
            <w:vAlign w:val="center"/>
          </w:tcPr>
          <w:p w14:paraId="22DDA5EF">
            <w:pPr>
              <w:spacing w:line="400" w:lineRule="exact"/>
              <w:jc w:val="left"/>
              <w:rPr>
                <w:rFonts w:cs="Times New Roman" w:asciiTheme="minorEastAsia" w:hAnsiTheme="minorEastAsia"/>
                <w:b/>
                <w:color w:val="000000"/>
                <w:szCs w:val="21"/>
              </w:rPr>
            </w:pPr>
            <w:r>
              <w:rPr>
                <w:rFonts w:hint="eastAsia" w:cs="Times New Roman" w:asciiTheme="minorEastAsia" w:hAnsiTheme="minorEastAsia"/>
                <w:color w:val="000000"/>
                <w:szCs w:val="21"/>
              </w:rPr>
              <w:t>每天清扫一次</w:t>
            </w:r>
            <w:r>
              <w:rPr>
                <w:rFonts w:cs="Times New Roman" w:asciiTheme="minorEastAsia" w:hAnsiTheme="minorEastAsia"/>
                <w:color w:val="000000"/>
                <w:szCs w:val="21"/>
              </w:rPr>
              <w:t>,</w:t>
            </w:r>
            <w:r>
              <w:rPr>
                <w:rFonts w:hint="eastAsia" w:cs="Times New Roman" w:asciiTheme="minorEastAsia" w:hAnsiTheme="minorEastAsia"/>
                <w:color w:val="000000"/>
                <w:szCs w:val="21"/>
              </w:rPr>
              <w:t>湿拖一次</w:t>
            </w:r>
          </w:p>
        </w:tc>
      </w:tr>
      <w:tr w14:paraId="71B9AFD1">
        <w:tblPrEx>
          <w:tblCellMar>
            <w:top w:w="0" w:type="dxa"/>
            <w:left w:w="0" w:type="dxa"/>
            <w:bottom w:w="0" w:type="dxa"/>
            <w:right w:w="0" w:type="dxa"/>
          </w:tblCellMar>
        </w:tblPrEx>
        <w:trPr>
          <w:trHeight w:val="477" w:hRule="atLeast"/>
        </w:trPr>
        <w:tc>
          <w:tcPr>
            <w:tcW w:w="570" w:type="dxa"/>
            <w:tcBorders>
              <w:top w:val="single" w:color="auto" w:sz="4" w:space="0"/>
              <w:left w:val="single" w:color="auto" w:sz="4" w:space="0"/>
              <w:bottom w:val="single" w:color="auto" w:sz="4" w:space="0"/>
              <w:right w:val="single" w:color="auto" w:sz="4" w:space="0"/>
            </w:tcBorders>
            <w:vAlign w:val="center"/>
          </w:tcPr>
          <w:p w14:paraId="5B3BC38E">
            <w:pPr>
              <w:widowControl/>
              <w:spacing w:line="400" w:lineRule="exact"/>
              <w:jc w:val="center"/>
              <w:rPr>
                <w:rFonts w:cs="Times New Roman" w:asciiTheme="minorEastAsia" w:hAnsiTheme="minorEastAsia"/>
                <w:b/>
                <w:color w:val="000000"/>
                <w:szCs w:val="21"/>
              </w:rPr>
            </w:pPr>
            <w:r>
              <w:rPr>
                <w:rFonts w:hint="eastAsia" w:cs="Times New Roman" w:asciiTheme="minorEastAsia" w:hAnsiTheme="minorEastAsia"/>
                <w:color w:val="000000"/>
                <w:szCs w:val="21"/>
              </w:rPr>
              <w:t>2</w:t>
            </w:r>
          </w:p>
        </w:tc>
        <w:tc>
          <w:tcPr>
            <w:tcW w:w="2410" w:type="dxa"/>
            <w:tcBorders>
              <w:top w:val="single" w:color="auto" w:sz="4" w:space="0"/>
              <w:left w:val="nil"/>
              <w:bottom w:val="single" w:color="auto" w:sz="4" w:space="0"/>
              <w:right w:val="single" w:color="auto" w:sz="4" w:space="0"/>
            </w:tcBorders>
            <w:vAlign w:val="center"/>
          </w:tcPr>
          <w:p w14:paraId="63E59BD0">
            <w:pPr>
              <w:spacing w:line="400" w:lineRule="exact"/>
              <w:jc w:val="left"/>
              <w:rPr>
                <w:rFonts w:cs="Times New Roman" w:asciiTheme="minorEastAsia" w:hAnsiTheme="minorEastAsia"/>
                <w:b/>
                <w:color w:val="000000"/>
                <w:szCs w:val="21"/>
              </w:rPr>
            </w:pPr>
            <w:r>
              <w:rPr>
                <w:rFonts w:hint="eastAsia" w:cs="Times New Roman" w:asciiTheme="minorEastAsia" w:hAnsiTheme="minorEastAsia"/>
                <w:color w:val="000000"/>
                <w:szCs w:val="21"/>
              </w:rPr>
              <w:t>楼梯扶手</w:t>
            </w:r>
          </w:p>
        </w:tc>
        <w:tc>
          <w:tcPr>
            <w:tcW w:w="1418" w:type="dxa"/>
            <w:tcBorders>
              <w:top w:val="single" w:color="auto" w:sz="4" w:space="0"/>
              <w:left w:val="single" w:color="auto" w:sz="4" w:space="0"/>
              <w:bottom w:val="single" w:color="auto" w:sz="4" w:space="0"/>
              <w:right w:val="single" w:color="auto" w:sz="4" w:space="0"/>
            </w:tcBorders>
          </w:tcPr>
          <w:p w14:paraId="19FFB5E5">
            <w:pPr>
              <w:spacing w:line="400" w:lineRule="exact"/>
              <w:jc w:val="left"/>
              <w:rPr>
                <w:rFonts w:cs="Times New Roman" w:asciiTheme="minorEastAsia" w:hAnsiTheme="minorEastAsia"/>
                <w:b/>
                <w:color w:val="000000"/>
                <w:szCs w:val="21"/>
              </w:rPr>
            </w:pPr>
            <w:r>
              <w:rPr>
                <w:rFonts w:hint="eastAsia" w:cs="Times New Roman" w:asciiTheme="minorEastAsia" w:hAnsiTheme="minorEastAsia"/>
                <w:color w:val="000000"/>
                <w:szCs w:val="21"/>
              </w:rPr>
              <w:t>每天清洁二次</w:t>
            </w:r>
          </w:p>
        </w:tc>
        <w:tc>
          <w:tcPr>
            <w:tcW w:w="1842" w:type="dxa"/>
            <w:tcBorders>
              <w:top w:val="single" w:color="auto" w:sz="4" w:space="0"/>
              <w:left w:val="single" w:color="auto" w:sz="4" w:space="0"/>
              <w:bottom w:val="single" w:color="auto" w:sz="4" w:space="0"/>
              <w:right w:val="single" w:color="auto" w:sz="4" w:space="0"/>
            </w:tcBorders>
          </w:tcPr>
          <w:p w14:paraId="77DBBCD3">
            <w:pPr>
              <w:spacing w:line="400" w:lineRule="exact"/>
              <w:jc w:val="left"/>
              <w:rPr>
                <w:rFonts w:cs="Times New Roman" w:asciiTheme="minorEastAsia" w:hAnsiTheme="minorEastAsia"/>
                <w:b/>
                <w:color w:val="000000"/>
                <w:szCs w:val="21"/>
              </w:rPr>
            </w:pPr>
            <w:r>
              <w:rPr>
                <w:rFonts w:hint="eastAsia" w:cs="Times New Roman" w:asciiTheme="minorEastAsia" w:hAnsiTheme="minorEastAsia"/>
                <w:color w:val="000000"/>
                <w:szCs w:val="21"/>
              </w:rPr>
              <w:t>无污渍</w:t>
            </w:r>
          </w:p>
        </w:tc>
        <w:tc>
          <w:tcPr>
            <w:tcW w:w="2552" w:type="dxa"/>
            <w:tcBorders>
              <w:top w:val="single" w:color="auto" w:sz="4" w:space="0"/>
              <w:left w:val="nil"/>
              <w:bottom w:val="single" w:color="auto" w:sz="4" w:space="0"/>
              <w:right w:val="single" w:color="auto" w:sz="4" w:space="0"/>
            </w:tcBorders>
            <w:vAlign w:val="center"/>
          </w:tcPr>
          <w:p w14:paraId="40FFA89E">
            <w:pPr>
              <w:spacing w:line="400" w:lineRule="exact"/>
              <w:jc w:val="left"/>
              <w:rPr>
                <w:rFonts w:cs="Times New Roman" w:asciiTheme="minorEastAsia" w:hAnsiTheme="minorEastAsia"/>
                <w:b/>
                <w:color w:val="000000"/>
                <w:szCs w:val="21"/>
              </w:rPr>
            </w:pPr>
            <w:r>
              <w:rPr>
                <w:rFonts w:hint="eastAsia" w:cs="Times New Roman" w:asciiTheme="minorEastAsia" w:hAnsiTheme="minorEastAsia"/>
                <w:color w:val="000000"/>
                <w:szCs w:val="21"/>
              </w:rPr>
              <w:t>毛巾擦拭</w:t>
            </w:r>
          </w:p>
        </w:tc>
      </w:tr>
      <w:tr w14:paraId="1A7028A1">
        <w:tblPrEx>
          <w:tblCellMar>
            <w:top w:w="0" w:type="dxa"/>
            <w:left w:w="0" w:type="dxa"/>
            <w:bottom w:w="0" w:type="dxa"/>
            <w:right w:w="0" w:type="dxa"/>
          </w:tblCellMar>
        </w:tblPrEx>
        <w:trPr>
          <w:trHeight w:val="477" w:hRule="atLeast"/>
        </w:trPr>
        <w:tc>
          <w:tcPr>
            <w:tcW w:w="570" w:type="dxa"/>
            <w:tcBorders>
              <w:top w:val="single" w:color="auto" w:sz="4" w:space="0"/>
              <w:left w:val="single" w:color="auto" w:sz="4" w:space="0"/>
              <w:bottom w:val="single" w:color="auto" w:sz="4" w:space="0"/>
              <w:right w:val="single" w:color="auto" w:sz="4" w:space="0"/>
            </w:tcBorders>
            <w:vAlign w:val="center"/>
          </w:tcPr>
          <w:p w14:paraId="0523F640">
            <w:pPr>
              <w:widowControl/>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3</w:t>
            </w:r>
          </w:p>
        </w:tc>
        <w:tc>
          <w:tcPr>
            <w:tcW w:w="2410" w:type="dxa"/>
            <w:tcBorders>
              <w:top w:val="single" w:color="auto" w:sz="4" w:space="0"/>
              <w:left w:val="nil"/>
              <w:bottom w:val="single" w:color="auto" w:sz="4" w:space="0"/>
              <w:right w:val="single" w:color="auto" w:sz="4" w:space="0"/>
            </w:tcBorders>
            <w:vAlign w:val="center"/>
          </w:tcPr>
          <w:p w14:paraId="1D4A8AA1">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楼梯门</w:t>
            </w:r>
          </w:p>
        </w:tc>
        <w:tc>
          <w:tcPr>
            <w:tcW w:w="1418" w:type="dxa"/>
            <w:tcBorders>
              <w:top w:val="single" w:color="auto" w:sz="4" w:space="0"/>
              <w:left w:val="single" w:color="auto" w:sz="4" w:space="0"/>
              <w:bottom w:val="single" w:color="auto" w:sz="4" w:space="0"/>
              <w:right w:val="single" w:color="auto" w:sz="4" w:space="0"/>
            </w:tcBorders>
          </w:tcPr>
          <w:p w14:paraId="240847AC">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每天清洁一次</w:t>
            </w:r>
          </w:p>
        </w:tc>
        <w:tc>
          <w:tcPr>
            <w:tcW w:w="1842" w:type="dxa"/>
            <w:tcBorders>
              <w:top w:val="single" w:color="auto" w:sz="4" w:space="0"/>
              <w:left w:val="single" w:color="auto" w:sz="4" w:space="0"/>
              <w:bottom w:val="single" w:color="auto" w:sz="4" w:space="0"/>
              <w:right w:val="single" w:color="auto" w:sz="4" w:space="0"/>
            </w:tcBorders>
          </w:tcPr>
          <w:p w14:paraId="32B438EB">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无污渍</w:t>
            </w:r>
          </w:p>
        </w:tc>
        <w:tc>
          <w:tcPr>
            <w:tcW w:w="2552" w:type="dxa"/>
            <w:tcBorders>
              <w:top w:val="single" w:color="auto" w:sz="4" w:space="0"/>
              <w:left w:val="nil"/>
              <w:bottom w:val="single" w:color="auto" w:sz="4" w:space="0"/>
              <w:right w:val="single" w:color="auto" w:sz="4" w:space="0"/>
            </w:tcBorders>
            <w:vAlign w:val="center"/>
          </w:tcPr>
          <w:p w14:paraId="06608638">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毛巾擦拭</w:t>
            </w:r>
          </w:p>
        </w:tc>
      </w:tr>
      <w:tr w14:paraId="31A9490B">
        <w:tblPrEx>
          <w:tblCellMar>
            <w:top w:w="0" w:type="dxa"/>
            <w:left w:w="0" w:type="dxa"/>
            <w:bottom w:w="0" w:type="dxa"/>
            <w:right w:w="0" w:type="dxa"/>
          </w:tblCellMar>
        </w:tblPrEx>
        <w:trPr>
          <w:trHeight w:val="477" w:hRule="atLeast"/>
        </w:trPr>
        <w:tc>
          <w:tcPr>
            <w:tcW w:w="570" w:type="dxa"/>
            <w:tcBorders>
              <w:top w:val="single" w:color="auto" w:sz="4" w:space="0"/>
              <w:left w:val="single" w:color="auto" w:sz="4" w:space="0"/>
              <w:bottom w:val="single" w:color="auto" w:sz="4" w:space="0"/>
              <w:right w:val="single" w:color="auto" w:sz="4" w:space="0"/>
            </w:tcBorders>
            <w:vAlign w:val="center"/>
          </w:tcPr>
          <w:p w14:paraId="4DA1C8BC">
            <w:pPr>
              <w:widowControl/>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4</w:t>
            </w:r>
          </w:p>
        </w:tc>
        <w:tc>
          <w:tcPr>
            <w:tcW w:w="2410" w:type="dxa"/>
            <w:tcBorders>
              <w:top w:val="single" w:color="auto" w:sz="4" w:space="0"/>
              <w:left w:val="nil"/>
              <w:bottom w:val="single" w:color="auto" w:sz="4" w:space="0"/>
              <w:right w:val="single" w:color="auto" w:sz="4" w:space="0"/>
            </w:tcBorders>
            <w:vAlign w:val="center"/>
          </w:tcPr>
          <w:p w14:paraId="242E27A6">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墙壁</w:t>
            </w:r>
          </w:p>
        </w:tc>
        <w:tc>
          <w:tcPr>
            <w:tcW w:w="1418" w:type="dxa"/>
            <w:tcBorders>
              <w:top w:val="single" w:color="auto" w:sz="4" w:space="0"/>
              <w:left w:val="single" w:color="auto" w:sz="4" w:space="0"/>
              <w:bottom w:val="single" w:color="auto" w:sz="4" w:space="0"/>
              <w:right w:val="single" w:color="auto" w:sz="4" w:space="0"/>
            </w:tcBorders>
          </w:tcPr>
          <w:p w14:paraId="66E3D30A">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每天清洁一次</w:t>
            </w:r>
          </w:p>
        </w:tc>
        <w:tc>
          <w:tcPr>
            <w:tcW w:w="1842" w:type="dxa"/>
            <w:tcBorders>
              <w:top w:val="single" w:color="auto" w:sz="4" w:space="0"/>
              <w:left w:val="single" w:color="auto" w:sz="4" w:space="0"/>
              <w:bottom w:val="single" w:color="auto" w:sz="4" w:space="0"/>
              <w:right w:val="single" w:color="auto" w:sz="4" w:space="0"/>
            </w:tcBorders>
          </w:tcPr>
          <w:p w14:paraId="509C2F7F">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无污渍</w:t>
            </w:r>
          </w:p>
        </w:tc>
        <w:tc>
          <w:tcPr>
            <w:tcW w:w="2552" w:type="dxa"/>
            <w:tcBorders>
              <w:top w:val="single" w:color="auto" w:sz="4" w:space="0"/>
              <w:left w:val="nil"/>
              <w:bottom w:val="single" w:color="auto" w:sz="4" w:space="0"/>
              <w:right w:val="single" w:color="auto" w:sz="4" w:space="0"/>
            </w:tcBorders>
            <w:vAlign w:val="center"/>
          </w:tcPr>
          <w:p w14:paraId="06D4B2FC">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毛巾擦拭</w:t>
            </w:r>
          </w:p>
        </w:tc>
      </w:tr>
      <w:tr w14:paraId="262A9B7B">
        <w:tblPrEx>
          <w:tblCellMar>
            <w:top w:w="0" w:type="dxa"/>
            <w:left w:w="0" w:type="dxa"/>
            <w:bottom w:w="0" w:type="dxa"/>
            <w:right w:w="0" w:type="dxa"/>
          </w:tblCellMar>
        </w:tblPrEx>
        <w:trPr>
          <w:trHeight w:val="477" w:hRule="atLeast"/>
        </w:trPr>
        <w:tc>
          <w:tcPr>
            <w:tcW w:w="570" w:type="dxa"/>
            <w:tcBorders>
              <w:top w:val="single" w:color="auto" w:sz="4" w:space="0"/>
              <w:left w:val="single" w:color="auto" w:sz="4" w:space="0"/>
              <w:bottom w:val="single" w:color="auto" w:sz="4" w:space="0"/>
              <w:right w:val="single" w:color="auto" w:sz="4" w:space="0"/>
            </w:tcBorders>
            <w:vAlign w:val="center"/>
          </w:tcPr>
          <w:p w14:paraId="0F0950FE">
            <w:pPr>
              <w:widowControl/>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5</w:t>
            </w:r>
          </w:p>
        </w:tc>
        <w:tc>
          <w:tcPr>
            <w:tcW w:w="2410" w:type="dxa"/>
            <w:tcBorders>
              <w:top w:val="single" w:color="auto" w:sz="4" w:space="0"/>
              <w:left w:val="nil"/>
              <w:bottom w:val="single" w:color="auto" w:sz="4" w:space="0"/>
              <w:right w:val="single" w:color="auto" w:sz="4" w:space="0"/>
            </w:tcBorders>
            <w:vAlign w:val="center"/>
          </w:tcPr>
          <w:p w14:paraId="14B57A6B">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不锈钢栏</w:t>
            </w:r>
          </w:p>
        </w:tc>
        <w:tc>
          <w:tcPr>
            <w:tcW w:w="1418" w:type="dxa"/>
            <w:tcBorders>
              <w:top w:val="single" w:color="auto" w:sz="4" w:space="0"/>
              <w:left w:val="single" w:color="auto" w:sz="4" w:space="0"/>
              <w:bottom w:val="single" w:color="auto" w:sz="4" w:space="0"/>
              <w:right w:val="single" w:color="auto" w:sz="4" w:space="0"/>
            </w:tcBorders>
          </w:tcPr>
          <w:p w14:paraId="4D6D495B">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每天清洁一次</w:t>
            </w:r>
          </w:p>
        </w:tc>
        <w:tc>
          <w:tcPr>
            <w:tcW w:w="1842" w:type="dxa"/>
            <w:tcBorders>
              <w:top w:val="single" w:color="auto" w:sz="4" w:space="0"/>
              <w:left w:val="single" w:color="auto" w:sz="4" w:space="0"/>
              <w:bottom w:val="single" w:color="auto" w:sz="4" w:space="0"/>
              <w:right w:val="single" w:color="auto" w:sz="4" w:space="0"/>
            </w:tcBorders>
          </w:tcPr>
          <w:p w14:paraId="1BA80B81">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无污渍</w:t>
            </w:r>
            <w:r>
              <w:rPr>
                <w:rFonts w:cs="Times New Roman" w:asciiTheme="minorEastAsia" w:hAnsiTheme="minorEastAsia"/>
                <w:color w:val="000000"/>
                <w:szCs w:val="21"/>
              </w:rPr>
              <w:t>.</w:t>
            </w:r>
          </w:p>
        </w:tc>
        <w:tc>
          <w:tcPr>
            <w:tcW w:w="2552" w:type="dxa"/>
            <w:tcBorders>
              <w:top w:val="single" w:color="auto" w:sz="4" w:space="0"/>
              <w:left w:val="nil"/>
              <w:bottom w:val="single" w:color="auto" w:sz="4" w:space="0"/>
              <w:right w:val="single" w:color="auto" w:sz="4" w:space="0"/>
            </w:tcBorders>
            <w:vAlign w:val="center"/>
          </w:tcPr>
          <w:p w14:paraId="2BAF6B1F">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毛巾擦拭</w:t>
            </w:r>
          </w:p>
        </w:tc>
      </w:tr>
      <w:tr w14:paraId="2DF7FFF3">
        <w:tblPrEx>
          <w:tblCellMar>
            <w:top w:w="0" w:type="dxa"/>
            <w:left w:w="0" w:type="dxa"/>
            <w:bottom w:w="0" w:type="dxa"/>
            <w:right w:w="0" w:type="dxa"/>
          </w:tblCellMar>
        </w:tblPrEx>
        <w:trPr>
          <w:trHeight w:val="477" w:hRule="atLeast"/>
        </w:trPr>
        <w:tc>
          <w:tcPr>
            <w:tcW w:w="570" w:type="dxa"/>
            <w:tcBorders>
              <w:top w:val="single" w:color="auto" w:sz="4" w:space="0"/>
              <w:left w:val="single" w:color="auto" w:sz="4" w:space="0"/>
              <w:bottom w:val="single" w:color="auto" w:sz="4" w:space="0"/>
              <w:right w:val="single" w:color="auto" w:sz="4" w:space="0"/>
            </w:tcBorders>
            <w:vAlign w:val="center"/>
          </w:tcPr>
          <w:p w14:paraId="2A8F2662">
            <w:pPr>
              <w:widowControl/>
              <w:spacing w:line="400" w:lineRule="exact"/>
              <w:jc w:val="center"/>
              <w:rPr>
                <w:rFonts w:cs="Times New Roman" w:asciiTheme="minorEastAsia" w:hAnsiTheme="minorEastAsia"/>
                <w:color w:val="000000"/>
                <w:szCs w:val="21"/>
              </w:rPr>
            </w:pPr>
            <w:r>
              <w:rPr>
                <w:rFonts w:hint="eastAsia" w:cs="Times New Roman" w:asciiTheme="minorEastAsia" w:hAnsiTheme="minorEastAsia"/>
                <w:b/>
                <w:color w:val="000000"/>
                <w:szCs w:val="21"/>
              </w:rPr>
              <w:t>六</w:t>
            </w:r>
          </w:p>
        </w:tc>
        <w:tc>
          <w:tcPr>
            <w:tcW w:w="2410" w:type="dxa"/>
            <w:tcBorders>
              <w:top w:val="single" w:color="auto" w:sz="4" w:space="0"/>
              <w:left w:val="nil"/>
              <w:bottom w:val="single" w:color="auto" w:sz="4" w:space="0"/>
              <w:right w:val="single" w:color="auto" w:sz="4" w:space="0"/>
            </w:tcBorders>
            <w:vAlign w:val="center"/>
          </w:tcPr>
          <w:p w14:paraId="368F7395">
            <w:pPr>
              <w:spacing w:line="400" w:lineRule="exact"/>
              <w:jc w:val="left"/>
              <w:rPr>
                <w:rFonts w:cs="Times New Roman" w:asciiTheme="minorEastAsia" w:hAnsiTheme="minorEastAsia"/>
                <w:color w:val="000000"/>
                <w:szCs w:val="21"/>
              </w:rPr>
            </w:pPr>
            <w:r>
              <w:rPr>
                <w:rFonts w:hint="eastAsia" w:cs="Times New Roman" w:asciiTheme="minorEastAsia" w:hAnsiTheme="minorEastAsia"/>
                <w:b/>
                <w:color w:val="000000"/>
                <w:szCs w:val="21"/>
              </w:rPr>
              <w:t>其他</w:t>
            </w:r>
          </w:p>
        </w:tc>
        <w:tc>
          <w:tcPr>
            <w:tcW w:w="1418" w:type="dxa"/>
            <w:tcBorders>
              <w:top w:val="single" w:color="auto" w:sz="4" w:space="0"/>
              <w:left w:val="single" w:color="auto" w:sz="4" w:space="0"/>
              <w:bottom w:val="single" w:color="auto" w:sz="4" w:space="0"/>
              <w:right w:val="single" w:color="auto" w:sz="4" w:space="0"/>
            </w:tcBorders>
          </w:tcPr>
          <w:p w14:paraId="6C6C9DF1">
            <w:pPr>
              <w:spacing w:line="400" w:lineRule="exact"/>
              <w:jc w:val="left"/>
              <w:rPr>
                <w:rFonts w:cs="Times New Roman" w:asciiTheme="minorEastAsia" w:hAnsiTheme="minorEastAsia"/>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1779E4AA">
            <w:pPr>
              <w:spacing w:line="400" w:lineRule="exact"/>
              <w:jc w:val="left"/>
              <w:rPr>
                <w:rFonts w:cs="Times New Roman" w:asciiTheme="minorEastAsia" w:hAnsiTheme="minorEastAsia"/>
                <w:color w:val="000000"/>
                <w:szCs w:val="21"/>
              </w:rPr>
            </w:pPr>
          </w:p>
        </w:tc>
        <w:tc>
          <w:tcPr>
            <w:tcW w:w="2552" w:type="dxa"/>
            <w:tcBorders>
              <w:top w:val="single" w:color="auto" w:sz="4" w:space="0"/>
              <w:left w:val="nil"/>
              <w:bottom w:val="single" w:color="auto" w:sz="4" w:space="0"/>
              <w:right w:val="single" w:color="auto" w:sz="4" w:space="0"/>
            </w:tcBorders>
            <w:vAlign w:val="center"/>
          </w:tcPr>
          <w:p w14:paraId="3E2FEBA9">
            <w:pPr>
              <w:spacing w:line="400" w:lineRule="exact"/>
              <w:jc w:val="left"/>
              <w:rPr>
                <w:rFonts w:cs="Times New Roman" w:asciiTheme="minorEastAsia" w:hAnsiTheme="minorEastAsia"/>
                <w:color w:val="000000"/>
                <w:szCs w:val="21"/>
              </w:rPr>
            </w:pPr>
          </w:p>
        </w:tc>
      </w:tr>
      <w:tr w14:paraId="44D005ED">
        <w:tblPrEx>
          <w:tblCellMar>
            <w:top w:w="0" w:type="dxa"/>
            <w:left w:w="0" w:type="dxa"/>
            <w:bottom w:w="0" w:type="dxa"/>
            <w:right w:w="0" w:type="dxa"/>
          </w:tblCellMar>
        </w:tblPrEx>
        <w:trPr>
          <w:trHeight w:val="477" w:hRule="atLeast"/>
        </w:trPr>
        <w:tc>
          <w:tcPr>
            <w:tcW w:w="570" w:type="dxa"/>
            <w:tcBorders>
              <w:top w:val="single" w:color="auto" w:sz="4" w:space="0"/>
              <w:left w:val="single" w:color="auto" w:sz="4" w:space="0"/>
              <w:bottom w:val="single" w:color="auto" w:sz="4" w:space="0"/>
              <w:right w:val="single" w:color="auto" w:sz="4" w:space="0"/>
            </w:tcBorders>
            <w:vAlign w:val="center"/>
          </w:tcPr>
          <w:p w14:paraId="46972520">
            <w:pPr>
              <w:widowControl/>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1</w:t>
            </w:r>
          </w:p>
        </w:tc>
        <w:tc>
          <w:tcPr>
            <w:tcW w:w="2410" w:type="dxa"/>
            <w:tcBorders>
              <w:top w:val="single" w:color="auto" w:sz="4" w:space="0"/>
              <w:left w:val="nil"/>
              <w:bottom w:val="single" w:color="auto" w:sz="4" w:space="0"/>
              <w:right w:val="single" w:color="auto" w:sz="4" w:space="0"/>
            </w:tcBorders>
            <w:vAlign w:val="center"/>
          </w:tcPr>
          <w:p w14:paraId="4E7F7AFB">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消防门、消防器材</w:t>
            </w:r>
          </w:p>
        </w:tc>
        <w:tc>
          <w:tcPr>
            <w:tcW w:w="1418" w:type="dxa"/>
            <w:tcBorders>
              <w:top w:val="single" w:color="auto" w:sz="4" w:space="0"/>
              <w:left w:val="single" w:color="auto" w:sz="4" w:space="0"/>
              <w:bottom w:val="single" w:color="auto" w:sz="4" w:space="0"/>
              <w:right w:val="single" w:color="auto" w:sz="4" w:space="0"/>
            </w:tcBorders>
          </w:tcPr>
          <w:p w14:paraId="1C75AA31">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每天清洁一次</w:t>
            </w:r>
          </w:p>
        </w:tc>
        <w:tc>
          <w:tcPr>
            <w:tcW w:w="1842" w:type="dxa"/>
            <w:tcBorders>
              <w:top w:val="single" w:color="auto" w:sz="4" w:space="0"/>
              <w:left w:val="single" w:color="auto" w:sz="4" w:space="0"/>
              <w:bottom w:val="single" w:color="auto" w:sz="4" w:space="0"/>
              <w:right w:val="single" w:color="auto" w:sz="4" w:space="0"/>
            </w:tcBorders>
          </w:tcPr>
          <w:p w14:paraId="54D29BA5">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无污渍</w:t>
            </w:r>
            <w:r>
              <w:rPr>
                <w:rFonts w:cs="Times New Roman" w:asciiTheme="minorEastAsia" w:hAnsiTheme="minorEastAsia"/>
                <w:color w:val="000000"/>
                <w:szCs w:val="21"/>
              </w:rPr>
              <w:t>.</w:t>
            </w:r>
            <w:r>
              <w:rPr>
                <w:rFonts w:hint="eastAsia" w:cs="Times New Roman" w:asciiTheme="minorEastAsia" w:hAnsiTheme="minorEastAsia"/>
                <w:color w:val="000000"/>
                <w:szCs w:val="21"/>
              </w:rPr>
              <w:t>无灰尘</w:t>
            </w:r>
          </w:p>
        </w:tc>
        <w:tc>
          <w:tcPr>
            <w:tcW w:w="2552" w:type="dxa"/>
            <w:tcBorders>
              <w:top w:val="single" w:color="auto" w:sz="4" w:space="0"/>
              <w:left w:val="nil"/>
              <w:bottom w:val="single" w:color="auto" w:sz="4" w:space="0"/>
              <w:right w:val="single" w:color="auto" w:sz="4" w:space="0"/>
            </w:tcBorders>
            <w:vAlign w:val="center"/>
          </w:tcPr>
          <w:p w14:paraId="18F47DF3">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毛巾擦拭</w:t>
            </w:r>
          </w:p>
        </w:tc>
      </w:tr>
      <w:tr w14:paraId="142463D6">
        <w:tblPrEx>
          <w:tblCellMar>
            <w:top w:w="0" w:type="dxa"/>
            <w:left w:w="0" w:type="dxa"/>
            <w:bottom w:w="0" w:type="dxa"/>
            <w:right w:w="0" w:type="dxa"/>
          </w:tblCellMar>
        </w:tblPrEx>
        <w:trPr>
          <w:trHeight w:val="632" w:hRule="atLeast"/>
        </w:trPr>
        <w:tc>
          <w:tcPr>
            <w:tcW w:w="570" w:type="dxa"/>
            <w:tcBorders>
              <w:top w:val="single" w:color="auto" w:sz="4" w:space="0"/>
              <w:left w:val="single" w:color="auto" w:sz="4" w:space="0"/>
              <w:bottom w:val="single" w:color="auto" w:sz="4" w:space="0"/>
              <w:right w:val="single" w:color="auto" w:sz="4" w:space="0"/>
            </w:tcBorders>
            <w:vAlign w:val="center"/>
          </w:tcPr>
          <w:p w14:paraId="55C53396">
            <w:pPr>
              <w:widowControl/>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2</w:t>
            </w:r>
          </w:p>
        </w:tc>
        <w:tc>
          <w:tcPr>
            <w:tcW w:w="2410" w:type="dxa"/>
            <w:tcBorders>
              <w:top w:val="single" w:color="auto" w:sz="4" w:space="0"/>
              <w:left w:val="nil"/>
              <w:bottom w:val="single" w:color="auto" w:sz="4" w:space="0"/>
              <w:right w:val="single" w:color="auto" w:sz="4" w:space="0"/>
            </w:tcBorders>
            <w:vAlign w:val="center"/>
          </w:tcPr>
          <w:p w14:paraId="5AF375E4">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公共垃圾烟灰桶</w:t>
            </w:r>
          </w:p>
        </w:tc>
        <w:tc>
          <w:tcPr>
            <w:tcW w:w="1418" w:type="dxa"/>
            <w:tcBorders>
              <w:top w:val="single" w:color="auto" w:sz="4" w:space="0"/>
              <w:left w:val="single" w:color="auto" w:sz="4" w:space="0"/>
              <w:bottom w:val="single" w:color="auto" w:sz="4" w:space="0"/>
              <w:right w:val="single" w:color="auto" w:sz="4" w:space="0"/>
            </w:tcBorders>
          </w:tcPr>
          <w:p w14:paraId="6B87C751">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每天清洁一次</w:t>
            </w:r>
          </w:p>
        </w:tc>
        <w:tc>
          <w:tcPr>
            <w:tcW w:w="1842" w:type="dxa"/>
            <w:tcBorders>
              <w:top w:val="single" w:color="auto" w:sz="4" w:space="0"/>
              <w:left w:val="single" w:color="auto" w:sz="4" w:space="0"/>
              <w:bottom w:val="single" w:color="auto" w:sz="4" w:space="0"/>
              <w:right w:val="single" w:color="auto" w:sz="4" w:space="0"/>
            </w:tcBorders>
          </w:tcPr>
          <w:p w14:paraId="60456C4F">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无污渍</w:t>
            </w:r>
            <w:r>
              <w:rPr>
                <w:rFonts w:cs="Times New Roman" w:asciiTheme="minorEastAsia" w:hAnsiTheme="minorEastAsia"/>
                <w:color w:val="000000"/>
                <w:szCs w:val="21"/>
              </w:rPr>
              <w:t>.</w:t>
            </w:r>
          </w:p>
        </w:tc>
        <w:tc>
          <w:tcPr>
            <w:tcW w:w="2552" w:type="dxa"/>
            <w:tcBorders>
              <w:top w:val="single" w:color="auto" w:sz="4" w:space="0"/>
              <w:left w:val="nil"/>
              <w:bottom w:val="single" w:color="auto" w:sz="4" w:space="0"/>
              <w:right w:val="single" w:color="auto" w:sz="4" w:space="0"/>
            </w:tcBorders>
            <w:vAlign w:val="center"/>
          </w:tcPr>
          <w:p w14:paraId="5FE5B82D">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毛巾擦拭,上不锈钢保护剂1次/周</w:t>
            </w:r>
          </w:p>
        </w:tc>
      </w:tr>
      <w:tr w14:paraId="3B38AC07">
        <w:tblPrEx>
          <w:tblCellMar>
            <w:top w:w="0" w:type="dxa"/>
            <w:left w:w="0" w:type="dxa"/>
            <w:bottom w:w="0" w:type="dxa"/>
            <w:right w:w="0" w:type="dxa"/>
          </w:tblCellMar>
        </w:tblPrEx>
        <w:trPr>
          <w:trHeight w:val="477" w:hRule="atLeast"/>
        </w:trPr>
        <w:tc>
          <w:tcPr>
            <w:tcW w:w="570" w:type="dxa"/>
            <w:tcBorders>
              <w:top w:val="single" w:color="auto" w:sz="4" w:space="0"/>
              <w:left w:val="single" w:color="auto" w:sz="4" w:space="0"/>
              <w:bottom w:val="single" w:color="auto" w:sz="4" w:space="0"/>
              <w:right w:val="single" w:color="auto" w:sz="4" w:space="0"/>
            </w:tcBorders>
            <w:vAlign w:val="center"/>
          </w:tcPr>
          <w:p w14:paraId="3BC7AE63">
            <w:pPr>
              <w:widowControl/>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3</w:t>
            </w:r>
          </w:p>
        </w:tc>
        <w:tc>
          <w:tcPr>
            <w:tcW w:w="2410" w:type="dxa"/>
            <w:tcBorders>
              <w:top w:val="single" w:color="auto" w:sz="4" w:space="0"/>
              <w:left w:val="nil"/>
              <w:bottom w:val="single" w:color="auto" w:sz="4" w:space="0"/>
              <w:right w:val="single" w:color="auto" w:sz="4" w:space="0"/>
            </w:tcBorders>
            <w:vAlign w:val="center"/>
          </w:tcPr>
          <w:p w14:paraId="6B2C90DC">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地毯</w:t>
            </w:r>
          </w:p>
        </w:tc>
        <w:tc>
          <w:tcPr>
            <w:tcW w:w="1418" w:type="dxa"/>
            <w:tcBorders>
              <w:top w:val="single" w:color="auto" w:sz="4" w:space="0"/>
              <w:left w:val="single" w:color="auto" w:sz="4" w:space="0"/>
              <w:bottom w:val="single" w:color="auto" w:sz="4" w:space="0"/>
              <w:right w:val="single" w:color="auto" w:sz="4" w:space="0"/>
            </w:tcBorders>
          </w:tcPr>
          <w:p w14:paraId="0BEFB5A2">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每天清扫吸尘一次</w:t>
            </w:r>
          </w:p>
        </w:tc>
        <w:tc>
          <w:tcPr>
            <w:tcW w:w="1842" w:type="dxa"/>
            <w:tcBorders>
              <w:top w:val="single" w:color="auto" w:sz="4" w:space="0"/>
              <w:left w:val="single" w:color="auto" w:sz="4" w:space="0"/>
              <w:bottom w:val="single" w:color="auto" w:sz="4" w:space="0"/>
              <w:right w:val="single" w:color="auto" w:sz="4" w:space="0"/>
            </w:tcBorders>
          </w:tcPr>
          <w:p w14:paraId="2A8611FC">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无污渍</w:t>
            </w:r>
            <w:r>
              <w:rPr>
                <w:rFonts w:cs="Times New Roman" w:asciiTheme="minorEastAsia" w:hAnsiTheme="minorEastAsia"/>
                <w:color w:val="000000"/>
                <w:szCs w:val="21"/>
              </w:rPr>
              <w:t>.</w:t>
            </w:r>
          </w:p>
        </w:tc>
        <w:tc>
          <w:tcPr>
            <w:tcW w:w="2552" w:type="dxa"/>
            <w:tcBorders>
              <w:top w:val="single" w:color="auto" w:sz="4" w:space="0"/>
              <w:left w:val="nil"/>
              <w:bottom w:val="single" w:color="auto" w:sz="4" w:space="0"/>
              <w:right w:val="single" w:color="auto" w:sz="4" w:space="0"/>
            </w:tcBorders>
            <w:vAlign w:val="center"/>
          </w:tcPr>
          <w:p w14:paraId="00AFB428">
            <w:pPr>
              <w:spacing w:line="4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吸尘器吸尘，每季度清洗一次</w:t>
            </w:r>
          </w:p>
        </w:tc>
      </w:tr>
    </w:tbl>
    <w:p w14:paraId="2CC7A380">
      <w:pPr>
        <w:spacing w:line="520" w:lineRule="exact"/>
        <w:rPr>
          <w:rFonts w:cs="Times New Roman" w:asciiTheme="minorEastAsia" w:hAnsiTheme="minorEastAsia"/>
          <w:b/>
          <w:szCs w:val="21"/>
        </w:rPr>
      </w:pPr>
      <w:r>
        <w:rPr>
          <w:rFonts w:hint="eastAsia" w:cs="Times New Roman" w:asciiTheme="minorEastAsia" w:hAnsiTheme="minorEastAsia"/>
          <w:szCs w:val="21"/>
        </w:rPr>
        <w:t>2.</w:t>
      </w:r>
      <w:r>
        <w:rPr>
          <w:rFonts w:hint="eastAsia" w:cs="Times New Roman" w:asciiTheme="minorEastAsia" w:hAnsiTheme="minorEastAsia"/>
          <w:b/>
          <w:szCs w:val="21"/>
        </w:rPr>
        <w:t>每周、每月清洁项目及卫生标准</w:t>
      </w:r>
    </w:p>
    <w:tbl>
      <w:tblPr>
        <w:tblStyle w:val="2"/>
        <w:tblW w:w="8809"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371"/>
        <w:gridCol w:w="1146"/>
        <w:gridCol w:w="1985"/>
        <w:gridCol w:w="1559"/>
        <w:gridCol w:w="1361"/>
        <w:gridCol w:w="765"/>
        <w:gridCol w:w="1276"/>
      </w:tblGrid>
      <w:tr w14:paraId="5A37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63" w:type="dxa"/>
            <w:gridSpan w:val="3"/>
            <w:vMerge w:val="restart"/>
            <w:vAlign w:val="center"/>
          </w:tcPr>
          <w:p w14:paraId="20237189">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清洁项目</w:t>
            </w:r>
          </w:p>
        </w:tc>
        <w:tc>
          <w:tcPr>
            <w:tcW w:w="5670" w:type="dxa"/>
            <w:gridSpan w:val="4"/>
            <w:vAlign w:val="center"/>
          </w:tcPr>
          <w:p w14:paraId="0C7B6594">
            <w:pPr>
              <w:spacing w:line="280" w:lineRule="exact"/>
              <w:ind w:firstLine="1785" w:firstLineChars="850"/>
              <w:rPr>
                <w:rFonts w:cs="Times New Roman" w:asciiTheme="minorEastAsia" w:hAnsiTheme="minorEastAsia"/>
                <w:color w:val="000000"/>
                <w:szCs w:val="21"/>
              </w:rPr>
            </w:pPr>
            <w:r>
              <w:rPr>
                <w:rFonts w:hint="eastAsia" w:cs="Times New Roman" w:asciiTheme="minorEastAsia" w:hAnsiTheme="minorEastAsia"/>
                <w:color w:val="000000"/>
                <w:szCs w:val="21"/>
              </w:rPr>
              <w:t>清洁工作内容</w:t>
            </w:r>
          </w:p>
        </w:tc>
        <w:tc>
          <w:tcPr>
            <w:tcW w:w="1276" w:type="dxa"/>
            <w:vMerge w:val="restart"/>
            <w:vAlign w:val="center"/>
          </w:tcPr>
          <w:p w14:paraId="536CDBE7">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清洁标准</w:t>
            </w:r>
          </w:p>
        </w:tc>
      </w:tr>
      <w:tr w14:paraId="0BFB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63" w:type="dxa"/>
            <w:gridSpan w:val="3"/>
            <w:vMerge w:val="continue"/>
            <w:vAlign w:val="center"/>
          </w:tcPr>
          <w:p w14:paraId="44353659">
            <w:pPr>
              <w:spacing w:line="280" w:lineRule="exact"/>
              <w:rPr>
                <w:rFonts w:cs="Times New Roman" w:asciiTheme="minorEastAsia" w:hAnsiTheme="minorEastAsia"/>
                <w:color w:val="000000"/>
                <w:szCs w:val="21"/>
              </w:rPr>
            </w:pPr>
          </w:p>
        </w:tc>
        <w:tc>
          <w:tcPr>
            <w:tcW w:w="1985" w:type="dxa"/>
            <w:vAlign w:val="center"/>
          </w:tcPr>
          <w:p w14:paraId="44ECDED8">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每天</w:t>
            </w:r>
          </w:p>
        </w:tc>
        <w:tc>
          <w:tcPr>
            <w:tcW w:w="1559" w:type="dxa"/>
            <w:vAlign w:val="center"/>
          </w:tcPr>
          <w:p w14:paraId="74D4C3B4">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每周</w:t>
            </w:r>
          </w:p>
        </w:tc>
        <w:tc>
          <w:tcPr>
            <w:tcW w:w="1361" w:type="dxa"/>
            <w:vAlign w:val="center"/>
          </w:tcPr>
          <w:p w14:paraId="611972FB">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每月</w:t>
            </w:r>
          </w:p>
        </w:tc>
        <w:tc>
          <w:tcPr>
            <w:tcW w:w="765" w:type="dxa"/>
            <w:vAlign w:val="center"/>
          </w:tcPr>
          <w:p w14:paraId="4FC685CD">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白天</w:t>
            </w:r>
          </w:p>
        </w:tc>
        <w:tc>
          <w:tcPr>
            <w:tcW w:w="1276" w:type="dxa"/>
            <w:vMerge w:val="continue"/>
            <w:vAlign w:val="center"/>
          </w:tcPr>
          <w:p w14:paraId="519527E6">
            <w:pPr>
              <w:spacing w:line="280" w:lineRule="exact"/>
              <w:rPr>
                <w:rFonts w:cs="Times New Roman" w:asciiTheme="minorEastAsia" w:hAnsiTheme="minorEastAsia"/>
                <w:color w:val="000000"/>
                <w:szCs w:val="21"/>
              </w:rPr>
            </w:pPr>
          </w:p>
        </w:tc>
      </w:tr>
      <w:tr w14:paraId="7D2E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6" w:type="dxa"/>
            <w:vMerge w:val="restart"/>
            <w:vAlign w:val="center"/>
          </w:tcPr>
          <w:p w14:paraId="7768FA48">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公共通道部分</w:t>
            </w:r>
          </w:p>
        </w:tc>
        <w:tc>
          <w:tcPr>
            <w:tcW w:w="371" w:type="dxa"/>
            <w:vAlign w:val="center"/>
          </w:tcPr>
          <w:p w14:paraId="367DB221">
            <w:pPr>
              <w:spacing w:line="440" w:lineRule="exact"/>
              <w:rPr>
                <w:rFonts w:cs="Times New Roman" w:asciiTheme="minorEastAsia" w:hAnsiTheme="minorEastAsia"/>
                <w:color w:val="000000"/>
                <w:szCs w:val="21"/>
              </w:rPr>
            </w:pPr>
            <w:r>
              <w:rPr>
                <w:rFonts w:hint="eastAsia" w:cs="Times New Roman" w:asciiTheme="minorEastAsia" w:hAnsiTheme="minorEastAsia"/>
                <w:color w:val="000000"/>
                <w:szCs w:val="21"/>
              </w:rPr>
              <w:t>地面</w:t>
            </w:r>
          </w:p>
        </w:tc>
        <w:tc>
          <w:tcPr>
            <w:tcW w:w="1146" w:type="dxa"/>
            <w:vAlign w:val="center"/>
          </w:tcPr>
          <w:p w14:paraId="67AF97B7">
            <w:pPr>
              <w:spacing w:line="280" w:lineRule="exact"/>
              <w:rPr>
                <w:rFonts w:cs="Times New Roman" w:asciiTheme="minorEastAsia" w:hAnsiTheme="minorEastAsia"/>
                <w:color w:val="000000"/>
                <w:szCs w:val="21"/>
              </w:rPr>
            </w:pPr>
          </w:p>
          <w:p w14:paraId="51AAE0C0">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地面</w:t>
            </w:r>
          </w:p>
        </w:tc>
        <w:tc>
          <w:tcPr>
            <w:tcW w:w="1985" w:type="dxa"/>
            <w:vAlign w:val="center"/>
          </w:tcPr>
          <w:p w14:paraId="7FF25719">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先用吸尘机和吸尘地拖清理地面，然后用清洁剂配合地拖拖净地面</w:t>
            </w:r>
          </w:p>
        </w:tc>
        <w:tc>
          <w:tcPr>
            <w:tcW w:w="1559" w:type="dxa"/>
            <w:vAlign w:val="center"/>
          </w:tcPr>
          <w:p w14:paraId="65076B13">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PVC地面补蜡、抛光一次（补蜡时，面蜡打二遍）</w:t>
            </w:r>
          </w:p>
        </w:tc>
        <w:tc>
          <w:tcPr>
            <w:tcW w:w="1361" w:type="dxa"/>
            <w:vAlign w:val="center"/>
          </w:tcPr>
          <w:p w14:paraId="15BD0D32">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如蜡面有明显磨损处，起蜡并重新打蜡抛光一次</w:t>
            </w:r>
          </w:p>
        </w:tc>
        <w:tc>
          <w:tcPr>
            <w:tcW w:w="765" w:type="dxa"/>
            <w:vAlign w:val="center"/>
          </w:tcPr>
          <w:p w14:paraId="094D5EC6">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隔1小时推尘一次</w:t>
            </w:r>
          </w:p>
        </w:tc>
        <w:tc>
          <w:tcPr>
            <w:tcW w:w="1276" w:type="dxa"/>
            <w:vAlign w:val="center"/>
          </w:tcPr>
          <w:p w14:paraId="141D31C3">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保持干净、无污渍、水渍、痰渍、杂物、纸屑、烟蒂、保持光洁、明亮</w:t>
            </w:r>
          </w:p>
        </w:tc>
      </w:tr>
      <w:tr w14:paraId="7A5A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6" w:type="dxa"/>
            <w:vMerge w:val="continue"/>
            <w:vAlign w:val="center"/>
          </w:tcPr>
          <w:p w14:paraId="7273179F">
            <w:pPr>
              <w:spacing w:line="440" w:lineRule="exact"/>
              <w:rPr>
                <w:rFonts w:cs="Times New Roman" w:asciiTheme="minorEastAsia" w:hAnsiTheme="minorEastAsia"/>
                <w:color w:val="000000"/>
                <w:szCs w:val="21"/>
              </w:rPr>
            </w:pPr>
          </w:p>
        </w:tc>
        <w:tc>
          <w:tcPr>
            <w:tcW w:w="371" w:type="dxa"/>
            <w:vMerge w:val="restart"/>
            <w:vAlign w:val="center"/>
          </w:tcPr>
          <w:p w14:paraId="744B8169">
            <w:pPr>
              <w:spacing w:line="440" w:lineRule="exact"/>
              <w:rPr>
                <w:rFonts w:cs="Times New Roman" w:asciiTheme="minorEastAsia" w:hAnsiTheme="minorEastAsia"/>
                <w:color w:val="000000"/>
                <w:szCs w:val="21"/>
              </w:rPr>
            </w:pPr>
            <w:r>
              <w:rPr>
                <w:rFonts w:hint="eastAsia" w:cs="Times New Roman" w:asciiTheme="minorEastAsia" w:hAnsiTheme="minorEastAsia"/>
                <w:color w:val="000000"/>
                <w:szCs w:val="21"/>
              </w:rPr>
              <w:t>门</w:t>
            </w:r>
          </w:p>
        </w:tc>
        <w:tc>
          <w:tcPr>
            <w:tcW w:w="1146" w:type="dxa"/>
            <w:vAlign w:val="center"/>
          </w:tcPr>
          <w:p w14:paraId="73E7BFC7">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玻璃</w:t>
            </w:r>
          </w:p>
        </w:tc>
        <w:tc>
          <w:tcPr>
            <w:tcW w:w="1985" w:type="dxa"/>
            <w:vAlign w:val="center"/>
          </w:tcPr>
          <w:p w14:paraId="3F4F4D3F">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清抹手印、污渍、用玻璃清洁剂清刮一次</w:t>
            </w:r>
          </w:p>
        </w:tc>
        <w:tc>
          <w:tcPr>
            <w:tcW w:w="1559" w:type="dxa"/>
            <w:vAlign w:val="center"/>
          </w:tcPr>
          <w:p w14:paraId="3947A979">
            <w:pPr>
              <w:spacing w:line="280" w:lineRule="exact"/>
              <w:rPr>
                <w:rFonts w:cs="Times New Roman" w:asciiTheme="minorEastAsia" w:hAnsiTheme="minorEastAsia"/>
                <w:color w:val="000000"/>
                <w:szCs w:val="21"/>
              </w:rPr>
            </w:pPr>
          </w:p>
        </w:tc>
        <w:tc>
          <w:tcPr>
            <w:tcW w:w="1361" w:type="dxa"/>
            <w:vAlign w:val="center"/>
          </w:tcPr>
          <w:p w14:paraId="1FB0E9F6">
            <w:pPr>
              <w:spacing w:line="280" w:lineRule="exact"/>
              <w:rPr>
                <w:rFonts w:cs="Times New Roman" w:asciiTheme="minorEastAsia" w:hAnsiTheme="minorEastAsia"/>
                <w:color w:val="000000"/>
                <w:szCs w:val="21"/>
              </w:rPr>
            </w:pPr>
          </w:p>
        </w:tc>
        <w:tc>
          <w:tcPr>
            <w:tcW w:w="765" w:type="dxa"/>
            <w:vAlign w:val="center"/>
          </w:tcPr>
          <w:p w14:paraId="7039FCE1">
            <w:pPr>
              <w:spacing w:line="280" w:lineRule="exact"/>
              <w:rPr>
                <w:rFonts w:cs="Times New Roman" w:asciiTheme="minorEastAsia" w:hAnsiTheme="minorEastAsia"/>
                <w:color w:val="000000"/>
                <w:szCs w:val="21"/>
              </w:rPr>
            </w:pPr>
          </w:p>
        </w:tc>
        <w:tc>
          <w:tcPr>
            <w:tcW w:w="1276" w:type="dxa"/>
            <w:vAlign w:val="center"/>
          </w:tcPr>
          <w:p w14:paraId="034CB865">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无手印、污渍</w:t>
            </w:r>
          </w:p>
        </w:tc>
      </w:tr>
      <w:tr w14:paraId="3D28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6" w:type="dxa"/>
            <w:vMerge w:val="continue"/>
            <w:vAlign w:val="center"/>
          </w:tcPr>
          <w:p w14:paraId="4EB8F381">
            <w:pPr>
              <w:spacing w:line="440" w:lineRule="exact"/>
              <w:rPr>
                <w:rFonts w:cs="Times New Roman" w:asciiTheme="minorEastAsia" w:hAnsiTheme="minorEastAsia"/>
                <w:color w:val="000000"/>
                <w:szCs w:val="21"/>
              </w:rPr>
            </w:pPr>
          </w:p>
        </w:tc>
        <w:tc>
          <w:tcPr>
            <w:tcW w:w="371" w:type="dxa"/>
            <w:vMerge w:val="continue"/>
            <w:vAlign w:val="center"/>
          </w:tcPr>
          <w:p w14:paraId="7C6C5BE8">
            <w:pPr>
              <w:spacing w:line="440" w:lineRule="exact"/>
              <w:rPr>
                <w:rFonts w:cs="Times New Roman" w:asciiTheme="minorEastAsia" w:hAnsiTheme="minorEastAsia"/>
                <w:color w:val="000000"/>
                <w:szCs w:val="21"/>
              </w:rPr>
            </w:pPr>
          </w:p>
        </w:tc>
        <w:tc>
          <w:tcPr>
            <w:tcW w:w="1146" w:type="dxa"/>
            <w:vAlign w:val="center"/>
          </w:tcPr>
          <w:p w14:paraId="0CB492FB">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不锈钢框</w:t>
            </w:r>
          </w:p>
        </w:tc>
        <w:tc>
          <w:tcPr>
            <w:tcW w:w="1985" w:type="dxa"/>
            <w:vAlign w:val="center"/>
          </w:tcPr>
          <w:p w14:paraId="4434DF4D">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用毛巾配合不锈钢清洁保养剂清抹一次</w:t>
            </w:r>
          </w:p>
        </w:tc>
        <w:tc>
          <w:tcPr>
            <w:tcW w:w="1559" w:type="dxa"/>
            <w:vAlign w:val="center"/>
          </w:tcPr>
          <w:p w14:paraId="52C05431">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擦不锈钢保护油一次</w:t>
            </w:r>
          </w:p>
        </w:tc>
        <w:tc>
          <w:tcPr>
            <w:tcW w:w="1361" w:type="dxa"/>
            <w:vAlign w:val="center"/>
          </w:tcPr>
          <w:p w14:paraId="5B784B27">
            <w:pPr>
              <w:spacing w:line="280" w:lineRule="exact"/>
              <w:rPr>
                <w:rFonts w:cs="Times New Roman" w:asciiTheme="minorEastAsia" w:hAnsiTheme="minorEastAsia"/>
                <w:color w:val="000000"/>
                <w:szCs w:val="21"/>
              </w:rPr>
            </w:pPr>
          </w:p>
        </w:tc>
        <w:tc>
          <w:tcPr>
            <w:tcW w:w="765" w:type="dxa"/>
            <w:vAlign w:val="center"/>
          </w:tcPr>
          <w:p w14:paraId="7BEC99FC">
            <w:pPr>
              <w:spacing w:line="280" w:lineRule="exact"/>
              <w:rPr>
                <w:rFonts w:cs="Times New Roman" w:asciiTheme="minorEastAsia" w:hAnsiTheme="minorEastAsia"/>
                <w:color w:val="000000"/>
                <w:szCs w:val="21"/>
              </w:rPr>
            </w:pPr>
          </w:p>
        </w:tc>
        <w:tc>
          <w:tcPr>
            <w:tcW w:w="1276" w:type="dxa"/>
            <w:vAlign w:val="center"/>
          </w:tcPr>
          <w:p w14:paraId="38F1DAB2">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无手印、污渍</w:t>
            </w:r>
          </w:p>
        </w:tc>
      </w:tr>
      <w:tr w14:paraId="70B9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6" w:type="dxa"/>
            <w:vMerge w:val="continue"/>
            <w:vAlign w:val="center"/>
          </w:tcPr>
          <w:p w14:paraId="3C8BB4E8">
            <w:pPr>
              <w:spacing w:line="440" w:lineRule="exact"/>
              <w:rPr>
                <w:rFonts w:cs="Times New Roman" w:asciiTheme="minorEastAsia" w:hAnsiTheme="minorEastAsia"/>
                <w:color w:val="000000"/>
                <w:szCs w:val="21"/>
              </w:rPr>
            </w:pPr>
          </w:p>
        </w:tc>
        <w:tc>
          <w:tcPr>
            <w:tcW w:w="371" w:type="dxa"/>
            <w:vMerge w:val="continue"/>
            <w:vAlign w:val="center"/>
          </w:tcPr>
          <w:p w14:paraId="6B079E2C">
            <w:pPr>
              <w:spacing w:line="440" w:lineRule="exact"/>
              <w:rPr>
                <w:rFonts w:cs="Times New Roman" w:asciiTheme="minorEastAsia" w:hAnsiTheme="minorEastAsia"/>
                <w:color w:val="000000"/>
                <w:szCs w:val="21"/>
              </w:rPr>
            </w:pPr>
          </w:p>
        </w:tc>
        <w:tc>
          <w:tcPr>
            <w:tcW w:w="1146" w:type="dxa"/>
            <w:vAlign w:val="center"/>
          </w:tcPr>
          <w:p w14:paraId="7ACB107D">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木</w:t>
            </w:r>
          </w:p>
        </w:tc>
        <w:tc>
          <w:tcPr>
            <w:tcW w:w="1985" w:type="dxa"/>
            <w:vAlign w:val="center"/>
          </w:tcPr>
          <w:p w14:paraId="0B7AF2F8">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清抹、保持干净</w:t>
            </w:r>
          </w:p>
        </w:tc>
        <w:tc>
          <w:tcPr>
            <w:tcW w:w="1559" w:type="dxa"/>
            <w:vAlign w:val="center"/>
          </w:tcPr>
          <w:p w14:paraId="3E9EC1D4">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用清洁剂清抹二次</w:t>
            </w:r>
          </w:p>
        </w:tc>
        <w:tc>
          <w:tcPr>
            <w:tcW w:w="1361" w:type="dxa"/>
            <w:vAlign w:val="center"/>
          </w:tcPr>
          <w:p w14:paraId="370D9B35">
            <w:pPr>
              <w:spacing w:line="280" w:lineRule="exact"/>
              <w:rPr>
                <w:rFonts w:cs="Times New Roman" w:asciiTheme="minorEastAsia" w:hAnsiTheme="minorEastAsia"/>
                <w:color w:val="000000"/>
                <w:szCs w:val="21"/>
              </w:rPr>
            </w:pPr>
          </w:p>
        </w:tc>
        <w:tc>
          <w:tcPr>
            <w:tcW w:w="765" w:type="dxa"/>
            <w:vAlign w:val="center"/>
          </w:tcPr>
          <w:p w14:paraId="7DDE7B99">
            <w:pPr>
              <w:spacing w:line="280" w:lineRule="exact"/>
              <w:rPr>
                <w:rFonts w:cs="Times New Roman" w:asciiTheme="minorEastAsia" w:hAnsiTheme="minorEastAsia"/>
                <w:color w:val="000000"/>
                <w:szCs w:val="21"/>
              </w:rPr>
            </w:pPr>
          </w:p>
        </w:tc>
        <w:tc>
          <w:tcPr>
            <w:tcW w:w="1276" w:type="dxa"/>
            <w:vAlign w:val="center"/>
          </w:tcPr>
          <w:p w14:paraId="29145C5B">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无手印、污渍</w:t>
            </w:r>
          </w:p>
        </w:tc>
      </w:tr>
      <w:tr w14:paraId="6F7D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6" w:type="dxa"/>
            <w:vMerge w:val="continue"/>
            <w:vAlign w:val="center"/>
          </w:tcPr>
          <w:p w14:paraId="6BC2609B">
            <w:pPr>
              <w:spacing w:line="440" w:lineRule="exact"/>
              <w:rPr>
                <w:rFonts w:cs="Times New Roman" w:asciiTheme="minorEastAsia" w:hAnsiTheme="minorEastAsia"/>
                <w:color w:val="000000"/>
                <w:szCs w:val="21"/>
              </w:rPr>
            </w:pPr>
          </w:p>
        </w:tc>
        <w:tc>
          <w:tcPr>
            <w:tcW w:w="371" w:type="dxa"/>
            <w:vMerge w:val="continue"/>
            <w:vAlign w:val="center"/>
          </w:tcPr>
          <w:p w14:paraId="1EDE612E">
            <w:pPr>
              <w:spacing w:line="440" w:lineRule="exact"/>
              <w:rPr>
                <w:rFonts w:cs="Times New Roman" w:asciiTheme="minorEastAsia" w:hAnsiTheme="minorEastAsia"/>
                <w:color w:val="000000"/>
                <w:szCs w:val="21"/>
              </w:rPr>
            </w:pPr>
          </w:p>
        </w:tc>
        <w:tc>
          <w:tcPr>
            <w:tcW w:w="1146" w:type="dxa"/>
            <w:vAlign w:val="center"/>
          </w:tcPr>
          <w:p w14:paraId="1100364D">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铝合金</w:t>
            </w:r>
          </w:p>
        </w:tc>
        <w:tc>
          <w:tcPr>
            <w:tcW w:w="1985" w:type="dxa"/>
            <w:vAlign w:val="center"/>
          </w:tcPr>
          <w:p w14:paraId="7B6050A2">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清抹、保持干净</w:t>
            </w:r>
          </w:p>
        </w:tc>
        <w:tc>
          <w:tcPr>
            <w:tcW w:w="1559" w:type="dxa"/>
            <w:vAlign w:val="center"/>
          </w:tcPr>
          <w:p w14:paraId="1437C2A7">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用棉纱、绒布配合用清洁剂清抹四次</w:t>
            </w:r>
          </w:p>
        </w:tc>
        <w:tc>
          <w:tcPr>
            <w:tcW w:w="1361" w:type="dxa"/>
            <w:vAlign w:val="center"/>
          </w:tcPr>
          <w:p w14:paraId="73223B0B">
            <w:pPr>
              <w:spacing w:line="280" w:lineRule="exact"/>
              <w:rPr>
                <w:rFonts w:cs="Times New Roman" w:asciiTheme="minorEastAsia" w:hAnsiTheme="minorEastAsia"/>
                <w:color w:val="000000"/>
                <w:szCs w:val="21"/>
              </w:rPr>
            </w:pPr>
          </w:p>
        </w:tc>
        <w:tc>
          <w:tcPr>
            <w:tcW w:w="765" w:type="dxa"/>
            <w:vAlign w:val="center"/>
          </w:tcPr>
          <w:p w14:paraId="2DF5DC5B">
            <w:pPr>
              <w:spacing w:line="280" w:lineRule="exact"/>
              <w:rPr>
                <w:rFonts w:cs="Times New Roman" w:asciiTheme="minorEastAsia" w:hAnsiTheme="minorEastAsia"/>
                <w:color w:val="000000"/>
                <w:szCs w:val="21"/>
              </w:rPr>
            </w:pPr>
          </w:p>
        </w:tc>
        <w:tc>
          <w:tcPr>
            <w:tcW w:w="1276" w:type="dxa"/>
            <w:vAlign w:val="center"/>
          </w:tcPr>
          <w:p w14:paraId="796AD759">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无尘、污渍</w:t>
            </w:r>
          </w:p>
        </w:tc>
      </w:tr>
      <w:tr w14:paraId="2819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6" w:type="dxa"/>
            <w:vMerge w:val="continue"/>
            <w:vAlign w:val="center"/>
          </w:tcPr>
          <w:p w14:paraId="37A40A25">
            <w:pPr>
              <w:spacing w:line="440" w:lineRule="exact"/>
              <w:rPr>
                <w:rFonts w:cs="Times New Roman" w:asciiTheme="minorEastAsia" w:hAnsiTheme="minorEastAsia"/>
                <w:color w:val="000000"/>
                <w:szCs w:val="21"/>
              </w:rPr>
            </w:pPr>
          </w:p>
        </w:tc>
        <w:tc>
          <w:tcPr>
            <w:tcW w:w="371" w:type="dxa"/>
            <w:vMerge w:val="continue"/>
            <w:vAlign w:val="center"/>
          </w:tcPr>
          <w:p w14:paraId="19E43AE8">
            <w:pPr>
              <w:spacing w:line="440" w:lineRule="exact"/>
              <w:rPr>
                <w:rFonts w:cs="Times New Roman" w:asciiTheme="minorEastAsia" w:hAnsiTheme="minorEastAsia"/>
                <w:color w:val="000000"/>
                <w:szCs w:val="21"/>
              </w:rPr>
            </w:pPr>
          </w:p>
        </w:tc>
        <w:tc>
          <w:tcPr>
            <w:tcW w:w="1146" w:type="dxa"/>
            <w:vAlign w:val="center"/>
          </w:tcPr>
          <w:p w14:paraId="35DE446E">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拉手</w:t>
            </w:r>
          </w:p>
        </w:tc>
        <w:tc>
          <w:tcPr>
            <w:tcW w:w="1985" w:type="dxa"/>
            <w:vAlign w:val="center"/>
          </w:tcPr>
          <w:p w14:paraId="50194F35">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用清洁剂配合毛巾清抹</w:t>
            </w:r>
          </w:p>
        </w:tc>
        <w:tc>
          <w:tcPr>
            <w:tcW w:w="1559" w:type="dxa"/>
            <w:vAlign w:val="center"/>
          </w:tcPr>
          <w:p w14:paraId="5D603760">
            <w:pPr>
              <w:spacing w:line="280" w:lineRule="exact"/>
              <w:rPr>
                <w:rFonts w:cs="Times New Roman" w:asciiTheme="minorEastAsia" w:hAnsiTheme="minorEastAsia"/>
                <w:color w:val="000000"/>
                <w:szCs w:val="21"/>
              </w:rPr>
            </w:pPr>
          </w:p>
        </w:tc>
        <w:tc>
          <w:tcPr>
            <w:tcW w:w="1361" w:type="dxa"/>
            <w:vAlign w:val="center"/>
          </w:tcPr>
          <w:p w14:paraId="22885DDC">
            <w:pPr>
              <w:spacing w:line="280" w:lineRule="exact"/>
              <w:rPr>
                <w:rFonts w:cs="Times New Roman" w:asciiTheme="minorEastAsia" w:hAnsiTheme="minorEastAsia"/>
                <w:color w:val="000000"/>
                <w:szCs w:val="21"/>
              </w:rPr>
            </w:pPr>
          </w:p>
        </w:tc>
        <w:tc>
          <w:tcPr>
            <w:tcW w:w="765" w:type="dxa"/>
            <w:vAlign w:val="center"/>
          </w:tcPr>
          <w:p w14:paraId="3AF929D8">
            <w:pPr>
              <w:spacing w:line="280" w:lineRule="exact"/>
              <w:rPr>
                <w:rFonts w:cs="Times New Roman" w:asciiTheme="minorEastAsia" w:hAnsiTheme="minorEastAsia"/>
                <w:color w:val="000000"/>
                <w:szCs w:val="21"/>
              </w:rPr>
            </w:pPr>
          </w:p>
        </w:tc>
        <w:tc>
          <w:tcPr>
            <w:tcW w:w="1276" w:type="dxa"/>
            <w:vAlign w:val="center"/>
          </w:tcPr>
          <w:p w14:paraId="5FE0D309">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无尘、污渍</w:t>
            </w:r>
          </w:p>
        </w:tc>
      </w:tr>
      <w:tr w14:paraId="614A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6" w:type="dxa"/>
            <w:vMerge w:val="continue"/>
            <w:vAlign w:val="center"/>
          </w:tcPr>
          <w:p w14:paraId="13E03C9B">
            <w:pPr>
              <w:spacing w:line="440" w:lineRule="exact"/>
              <w:rPr>
                <w:rFonts w:cs="Times New Roman" w:asciiTheme="minorEastAsia" w:hAnsiTheme="minorEastAsia"/>
                <w:color w:val="000000"/>
                <w:szCs w:val="21"/>
              </w:rPr>
            </w:pPr>
          </w:p>
        </w:tc>
        <w:tc>
          <w:tcPr>
            <w:tcW w:w="371" w:type="dxa"/>
            <w:vMerge w:val="continue"/>
            <w:vAlign w:val="center"/>
          </w:tcPr>
          <w:p w14:paraId="00E61CAF">
            <w:pPr>
              <w:spacing w:line="440" w:lineRule="exact"/>
              <w:rPr>
                <w:rFonts w:cs="Times New Roman" w:asciiTheme="minorEastAsia" w:hAnsiTheme="minorEastAsia"/>
                <w:color w:val="000000"/>
                <w:szCs w:val="21"/>
              </w:rPr>
            </w:pPr>
          </w:p>
        </w:tc>
        <w:tc>
          <w:tcPr>
            <w:tcW w:w="1146" w:type="dxa"/>
            <w:vAlign w:val="center"/>
          </w:tcPr>
          <w:p w14:paraId="39FE9EFE">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防火卷闸门</w:t>
            </w:r>
          </w:p>
        </w:tc>
        <w:tc>
          <w:tcPr>
            <w:tcW w:w="1985" w:type="dxa"/>
            <w:vAlign w:val="center"/>
          </w:tcPr>
          <w:p w14:paraId="4733C6B0">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清抹一次</w:t>
            </w:r>
          </w:p>
        </w:tc>
        <w:tc>
          <w:tcPr>
            <w:tcW w:w="1559" w:type="dxa"/>
            <w:vAlign w:val="center"/>
          </w:tcPr>
          <w:p w14:paraId="48C4D7C4">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用清洁剂清抹二次</w:t>
            </w:r>
          </w:p>
        </w:tc>
        <w:tc>
          <w:tcPr>
            <w:tcW w:w="1361" w:type="dxa"/>
            <w:vAlign w:val="center"/>
          </w:tcPr>
          <w:p w14:paraId="35BC2B3D">
            <w:pPr>
              <w:spacing w:line="280" w:lineRule="exact"/>
              <w:rPr>
                <w:rFonts w:cs="Times New Roman" w:asciiTheme="minorEastAsia" w:hAnsiTheme="minorEastAsia"/>
                <w:color w:val="000000"/>
                <w:szCs w:val="21"/>
              </w:rPr>
            </w:pPr>
          </w:p>
        </w:tc>
        <w:tc>
          <w:tcPr>
            <w:tcW w:w="765" w:type="dxa"/>
            <w:vAlign w:val="center"/>
          </w:tcPr>
          <w:p w14:paraId="14775E28">
            <w:pPr>
              <w:spacing w:line="280" w:lineRule="exact"/>
              <w:rPr>
                <w:rFonts w:cs="Times New Roman" w:asciiTheme="minorEastAsia" w:hAnsiTheme="minorEastAsia"/>
                <w:color w:val="000000"/>
                <w:szCs w:val="21"/>
              </w:rPr>
            </w:pPr>
          </w:p>
        </w:tc>
        <w:tc>
          <w:tcPr>
            <w:tcW w:w="1276" w:type="dxa"/>
            <w:vAlign w:val="center"/>
          </w:tcPr>
          <w:p w14:paraId="230A217B">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无尘、污渍</w:t>
            </w:r>
          </w:p>
        </w:tc>
      </w:tr>
      <w:tr w14:paraId="590E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6" w:type="dxa"/>
            <w:vMerge w:val="continue"/>
            <w:vAlign w:val="center"/>
          </w:tcPr>
          <w:p w14:paraId="32433649">
            <w:pPr>
              <w:spacing w:line="440" w:lineRule="exact"/>
              <w:rPr>
                <w:rFonts w:cs="Times New Roman" w:asciiTheme="minorEastAsia" w:hAnsiTheme="minorEastAsia"/>
                <w:color w:val="000000"/>
                <w:szCs w:val="21"/>
              </w:rPr>
            </w:pPr>
          </w:p>
        </w:tc>
        <w:tc>
          <w:tcPr>
            <w:tcW w:w="371" w:type="dxa"/>
            <w:vMerge w:val="restart"/>
            <w:vAlign w:val="center"/>
          </w:tcPr>
          <w:p w14:paraId="3A4A7767">
            <w:pPr>
              <w:spacing w:line="300" w:lineRule="exact"/>
              <w:rPr>
                <w:rFonts w:cs="Times New Roman" w:asciiTheme="minorEastAsia" w:hAnsiTheme="minorEastAsia"/>
                <w:color w:val="000000"/>
                <w:szCs w:val="21"/>
              </w:rPr>
            </w:pPr>
            <w:r>
              <w:rPr>
                <w:rFonts w:hint="eastAsia" w:cs="Times New Roman" w:asciiTheme="minorEastAsia" w:hAnsiTheme="minorEastAsia"/>
                <w:color w:val="000000"/>
                <w:szCs w:val="21"/>
              </w:rPr>
              <w:t>扶手电梯</w:t>
            </w:r>
          </w:p>
        </w:tc>
        <w:tc>
          <w:tcPr>
            <w:tcW w:w="1146" w:type="dxa"/>
            <w:vAlign w:val="center"/>
          </w:tcPr>
          <w:p w14:paraId="0855794C">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扶手</w:t>
            </w:r>
          </w:p>
        </w:tc>
        <w:tc>
          <w:tcPr>
            <w:tcW w:w="1985" w:type="dxa"/>
            <w:vAlign w:val="center"/>
          </w:tcPr>
          <w:p w14:paraId="134B8F63">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用清洁剂清抹干净</w:t>
            </w:r>
          </w:p>
        </w:tc>
        <w:tc>
          <w:tcPr>
            <w:tcW w:w="1559" w:type="dxa"/>
            <w:vAlign w:val="center"/>
          </w:tcPr>
          <w:p w14:paraId="32A0B594">
            <w:pPr>
              <w:spacing w:line="280" w:lineRule="exact"/>
              <w:rPr>
                <w:rFonts w:cs="Times New Roman" w:asciiTheme="minorEastAsia" w:hAnsiTheme="minorEastAsia"/>
                <w:color w:val="000000"/>
                <w:szCs w:val="21"/>
              </w:rPr>
            </w:pPr>
          </w:p>
        </w:tc>
        <w:tc>
          <w:tcPr>
            <w:tcW w:w="1361" w:type="dxa"/>
            <w:vAlign w:val="center"/>
          </w:tcPr>
          <w:p w14:paraId="3D3088C7">
            <w:pPr>
              <w:spacing w:line="280" w:lineRule="exact"/>
              <w:rPr>
                <w:rFonts w:cs="Times New Roman" w:asciiTheme="minorEastAsia" w:hAnsiTheme="minorEastAsia"/>
                <w:color w:val="000000"/>
                <w:szCs w:val="21"/>
              </w:rPr>
            </w:pPr>
          </w:p>
        </w:tc>
        <w:tc>
          <w:tcPr>
            <w:tcW w:w="765" w:type="dxa"/>
            <w:vMerge w:val="restart"/>
            <w:vAlign w:val="center"/>
          </w:tcPr>
          <w:p w14:paraId="400CD50F">
            <w:pPr>
              <w:spacing w:line="280" w:lineRule="exact"/>
              <w:rPr>
                <w:rFonts w:cs="Times New Roman" w:asciiTheme="minorEastAsia" w:hAnsiTheme="minorEastAsia"/>
                <w:color w:val="000000"/>
                <w:szCs w:val="21"/>
              </w:rPr>
            </w:pPr>
          </w:p>
        </w:tc>
        <w:tc>
          <w:tcPr>
            <w:tcW w:w="1276" w:type="dxa"/>
            <w:vAlign w:val="center"/>
          </w:tcPr>
          <w:p w14:paraId="712472EC">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无尘、无渍</w:t>
            </w:r>
          </w:p>
        </w:tc>
      </w:tr>
      <w:tr w14:paraId="2BBC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6" w:type="dxa"/>
            <w:vMerge w:val="continue"/>
            <w:vAlign w:val="center"/>
          </w:tcPr>
          <w:p w14:paraId="273AFB9E">
            <w:pPr>
              <w:spacing w:line="440" w:lineRule="exact"/>
              <w:rPr>
                <w:rFonts w:cs="Times New Roman" w:asciiTheme="minorEastAsia" w:hAnsiTheme="minorEastAsia"/>
                <w:color w:val="000000"/>
                <w:szCs w:val="21"/>
              </w:rPr>
            </w:pPr>
          </w:p>
        </w:tc>
        <w:tc>
          <w:tcPr>
            <w:tcW w:w="371" w:type="dxa"/>
            <w:vMerge w:val="continue"/>
            <w:vAlign w:val="center"/>
          </w:tcPr>
          <w:p w14:paraId="07CEDA96">
            <w:pPr>
              <w:spacing w:line="440" w:lineRule="exact"/>
              <w:rPr>
                <w:rFonts w:cs="Times New Roman" w:asciiTheme="minorEastAsia" w:hAnsiTheme="minorEastAsia"/>
                <w:color w:val="000000"/>
                <w:szCs w:val="21"/>
              </w:rPr>
            </w:pPr>
          </w:p>
        </w:tc>
        <w:tc>
          <w:tcPr>
            <w:tcW w:w="1146" w:type="dxa"/>
            <w:vAlign w:val="center"/>
          </w:tcPr>
          <w:p w14:paraId="3A282DAA">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玻璃</w:t>
            </w:r>
          </w:p>
        </w:tc>
        <w:tc>
          <w:tcPr>
            <w:tcW w:w="1985" w:type="dxa"/>
            <w:vAlign w:val="center"/>
          </w:tcPr>
          <w:p w14:paraId="5004E56F">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清抹手印、污渍、用玻璃清洁剂清刮干净</w:t>
            </w:r>
          </w:p>
        </w:tc>
        <w:tc>
          <w:tcPr>
            <w:tcW w:w="1559" w:type="dxa"/>
            <w:vAlign w:val="center"/>
          </w:tcPr>
          <w:p w14:paraId="67B9142A">
            <w:pPr>
              <w:spacing w:line="280" w:lineRule="exact"/>
              <w:rPr>
                <w:rFonts w:cs="Times New Roman" w:asciiTheme="minorEastAsia" w:hAnsiTheme="minorEastAsia"/>
                <w:color w:val="000000"/>
                <w:szCs w:val="21"/>
              </w:rPr>
            </w:pPr>
          </w:p>
        </w:tc>
        <w:tc>
          <w:tcPr>
            <w:tcW w:w="1361" w:type="dxa"/>
            <w:vAlign w:val="center"/>
          </w:tcPr>
          <w:p w14:paraId="4E95D088">
            <w:pPr>
              <w:spacing w:line="280" w:lineRule="exact"/>
              <w:rPr>
                <w:rFonts w:cs="Times New Roman" w:asciiTheme="minorEastAsia" w:hAnsiTheme="minorEastAsia"/>
                <w:color w:val="000000"/>
                <w:szCs w:val="21"/>
              </w:rPr>
            </w:pPr>
          </w:p>
        </w:tc>
        <w:tc>
          <w:tcPr>
            <w:tcW w:w="765" w:type="dxa"/>
            <w:vMerge w:val="continue"/>
            <w:vAlign w:val="center"/>
          </w:tcPr>
          <w:p w14:paraId="787925D9">
            <w:pPr>
              <w:spacing w:line="280" w:lineRule="exact"/>
              <w:rPr>
                <w:rFonts w:cs="Times New Roman" w:asciiTheme="minorEastAsia" w:hAnsiTheme="minorEastAsia"/>
                <w:color w:val="000000"/>
                <w:szCs w:val="21"/>
              </w:rPr>
            </w:pPr>
          </w:p>
        </w:tc>
        <w:tc>
          <w:tcPr>
            <w:tcW w:w="1276" w:type="dxa"/>
            <w:vAlign w:val="center"/>
          </w:tcPr>
          <w:p w14:paraId="043FBF59">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无尘、无渍、无手印、光洁透明</w:t>
            </w:r>
          </w:p>
        </w:tc>
      </w:tr>
      <w:tr w14:paraId="72CA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6" w:type="dxa"/>
            <w:vMerge w:val="continue"/>
            <w:vAlign w:val="center"/>
          </w:tcPr>
          <w:p w14:paraId="1B50A214">
            <w:pPr>
              <w:spacing w:line="440" w:lineRule="exact"/>
              <w:rPr>
                <w:rFonts w:cs="Times New Roman" w:asciiTheme="minorEastAsia" w:hAnsiTheme="minorEastAsia"/>
                <w:color w:val="000000"/>
                <w:szCs w:val="21"/>
              </w:rPr>
            </w:pPr>
          </w:p>
        </w:tc>
        <w:tc>
          <w:tcPr>
            <w:tcW w:w="371" w:type="dxa"/>
            <w:vMerge w:val="continue"/>
            <w:vAlign w:val="center"/>
          </w:tcPr>
          <w:p w14:paraId="1EAE395F">
            <w:pPr>
              <w:spacing w:line="440" w:lineRule="exact"/>
              <w:rPr>
                <w:rFonts w:cs="Times New Roman" w:asciiTheme="minorEastAsia" w:hAnsiTheme="minorEastAsia"/>
                <w:color w:val="000000"/>
                <w:szCs w:val="21"/>
              </w:rPr>
            </w:pPr>
          </w:p>
        </w:tc>
        <w:tc>
          <w:tcPr>
            <w:tcW w:w="1146" w:type="dxa"/>
            <w:vAlign w:val="center"/>
          </w:tcPr>
          <w:p w14:paraId="3073FC92">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梯</w:t>
            </w:r>
          </w:p>
        </w:tc>
        <w:tc>
          <w:tcPr>
            <w:tcW w:w="1985" w:type="dxa"/>
            <w:vAlign w:val="center"/>
          </w:tcPr>
          <w:p w14:paraId="629CBF06">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用吸尘机吸尘，并用清洁剂拖净地面</w:t>
            </w:r>
          </w:p>
        </w:tc>
        <w:tc>
          <w:tcPr>
            <w:tcW w:w="1559" w:type="dxa"/>
            <w:vAlign w:val="center"/>
          </w:tcPr>
          <w:p w14:paraId="274A1475">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用电梯保养剂清抹一次</w:t>
            </w:r>
          </w:p>
        </w:tc>
        <w:tc>
          <w:tcPr>
            <w:tcW w:w="1361" w:type="dxa"/>
            <w:vAlign w:val="center"/>
          </w:tcPr>
          <w:p w14:paraId="1FBAAAB9">
            <w:pPr>
              <w:spacing w:line="280" w:lineRule="exact"/>
              <w:rPr>
                <w:rFonts w:cs="Times New Roman" w:asciiTheme="minorEastAsia" w:hAnsiTheme="minorEastAsia"/>
                <w:color w:val="000000"/>
                <w:szCs w:val="21"/>
              </w:rPr>
            </w:pPr>
          </w:p>
        </w:tc>
        <w:tc>
          <w:tcPr>
            <w:tcW w:w="765" w:type="dxa"/>
            <w:vMerge w:val="continue"/>
            <w:vAlign w:val="center"/>
          </w:tcPr>
          <w:p w14:paraId="14AB5CFF">
            <w:pPr>
              <w:spacing w:line="280" w:lineRule="exact"/>
              <w:rPr>
                <w:rFonts w:cs="Times New Roman" w:asciiTheme="minorEastAsia" w:hAnsiTheme="minorEastAsia"/>
                <w:color w:val="000000"/>
                <w:szCs w:val="21"/>
              </w:rPr>
            </w:pPr>
          </w:p>
        </w:tc>
        <w:tc>
          <w:tcPr>
            <w:tcW w:w="1276" w:type="dxa"/>
            <w:vAlign w:val="center"/>
          </w:tcPr>
          <w:p w14:paraId="7B2EAD8A">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无水渍、无污渍、无烟蒂、杂物等</w:t>
            </w:r>
          </w:p>
        </w:tc>
      </w:tr>
      <w:tr w14:paraId="5A3F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6" w:type="dxa"/>
            <w:vMerge w:val="continue"/>
            <w:vAlign w:val="center"/>
          </w:tcPr>
          <w:p w14:paraId="7BA417DD">
            <w:pPr>
              <w:spacing w:line="440" w:lineRule="exact"/>
              <w:rPr>
                <w:rFonts w:cs="Times New Roman" w:asciiTheme="minorEastAsia" w:hAnsiTheme="minorEastAsia"/>
                <w:color w:val="000000"/>
                <w:szCs w:val="21"/>
              </w:rPr>
            </w:pPr>
          </w:p>
        </w:tc>
        <w:tc>
          <w:tcPr>
            <w:tcW w:w="371" w:type="dxa"/>
            <w:vMerge w:val="restart"/>
            <w:vAlign w:val="center"/>
          </w:tcPr>
          <w:p w14:paraId="7F0813B4">
            <w:pPr>
              <w:spacing w:line="380" w:lineRule="exact"/>
              <w:rPr>
                <w:rFonts w:cs="Times New Roman" w:asciiTheme="minorEastAsia" w:hAnsiTheme="minorEastAsia"/>
                <w:color w:val="000000"/>
                <w:szCs w:val="21"/>
              </w:rPr>
            </w:pPr>
            <w:r>
              <w:rPr>
                <w:rFonts w:hint="eastAsia" w:cs="Times New Roman" w:asciiTheme="minorEastAsia" w:hAnsiTheme="minorEastAsia"/>
                <w:color w:val="000000"/>
                <w:szCs w:val="21"/>
              </w:rPr>
              <w:t>客梯</w:t>
            </w:r>
          </w:p>
        </w:tc>
        <w:tc>
          <w:tcPr>
            <w:tcW w:w="1146" w:type="dxa"/>
            <w:vAlign w:val="center"/>
          </w:tcPr>
          <w:p w14:paraId="46D1F57C">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电梯间灯饰、天花及按钮</w:t>
            </w:r>
          </w:p>
        </w:tc>
        <w:tc>
          <w:tcPr>
            <w:tcW w:w="1985" w:type="dxa"/>
            <w:vAlign w:val="center"/>
          </w:tcPr>
          <w:p w14:paraId="42F27AAD">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保洁</w:t>
            </w:r>
          </w:p>
        </w:tc>
        <w:tc>
          <w:tcPr>
            <w:tcW w:w="1559" w:type="dxa"/>
            <w:vAlign w:val="center"/>
          </w:tcPr>
          <w:p w14:paraId="195705BC">
            <w:pPr>
              <w:spacing w:line="280" w:lineRule="exact"/>
              <w:rPr>
                <w:rFonts w:cs="Times New Roman" w:asciiTheme="minorEastAsia" w:hAnsiTheme="minorEastAsia"/>
                <w:color w:val="000000"/>
                <w:szCs w:val="21"/>
              </w:rPr>
            </w:pPr>
          </w:p>
        </w:tc>
        <w:tc>
          <w:tcPr>
            <w:tcW w:w="1361" w:type="dxa"/>
            <w:vAlign w:val="center"/>
          </w:tcPr>
          <w:p w14:paraId="250D389F">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每月清洁一次</w:t>
            </w:r>
          </w:p>
        </w:tc>
        <w:tc>
          <w:tcPr>
            <w:tcW w:w="765" w:type="dxa"/>
            <w:vAlign w:val="center"/>
          </w:tcPr>
          <w:p w14:paraId="142F9F56">
            <w:pPr>
              <w:spacing w:line="280" w:lineRule="exact"/>
              <w:rPr>
                <w:rFonts w:cs="Times New Roman" w:asciiTheme="minorEastAsia" w:hAnsiTheme="minorEastAsia"/>
                <w:color w:val="000000"/>
                <w:szCs w:val="21"/>
              </w:rPr>
            </w:pPr>
          </w:p>
        </w:tc>
        <w:tc>
          <w:tcPr>
            <w:tcW w:w="1276" w:type="dxa"/>
            <w:vAlign w:val="center"/>
          </w:tcPr>
          <w:p w14:paraId="50A85789">
            <w:pPr>
              <w:spacing w:line="280" w:lineRule="exact"/>
              <w:rPr>
                <w:rFonts w:cs="Times New Roman" w:asciiTheme="minorEastAsia" w:hAnsiTheme="minorEastAsia"/>
                <w:color w:val="000000"/>
                <w:szCs w:val="21"/>
              </w:rPr>
            </w:pPr>
          </w:p>
        </w:tc>
      </w:tr>
      <w:tr w14:paraId="6480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6" w:type="dxa"/>
            <w:vMerge w:val="continue"/>
            <w:vAlign w:val="center"/>
          </w:tcPr>
          <w:p w14:paraId="5604FDB4">
            <w:pPr>
              <w:spacing w:line="440" w:lineRule="exact"/>
              <w:rPr>
                <w:rFonts w:cs="Times New Roman" w:asciiTheme="minorEastAsia" w:hAnsiTheme="minorEastAsia"/>
                <w:color w:val="000000"/>
                <w:szCs w:val="21"/>
              </w:rPr>
            </w:pPr>
          </w:p>
        </w:tc>
        <w:tc>
          <w:tcPr>
            <w:tcW w:w="371" w:type="dxa"/>
            <w:vMerge w:val="continue"/>
            <w:vAlign w:val="center"/>
          </w:tcPr>
          <w:p w14:paraId="69DA9513">
            <w:pPr>
              <w:spacing w:line="440" w:lineRule="exact"/>
              <w:rPr>
                <w:rFonts w:cs="Times New Roman" w:asciiTheme="minorEastAsia" w:hAnsiTheme="minorEastAsia"/>
                <w:color w:val="000000"/>
                <w:szCs w:val="21"/>
              </w:rPr>
            </w:pPr>
          </w:p>
        </w:tc>
        <w:tc>
          <w:tcPr>
            <w:tcW w:w="1146" w:type="dxa"/>
            <w:vAlign w:val="center"/>
          </w:tcPr>
          <w:p w14:paraId="7A64B93B">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电梯间内不锈钢四周</w:t>
            </w:r>
          </w:p>
        </w:tc>
        <w:tc>
          <w:tcPr>
            <w:tcW w:w="1985" w:type="dxa"/>
            <w:vAlign w:val="center"/>
          </w:tcPr>
          <w:p w14:paraId="1173B4DE">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清抹污渍</w:t>
            </w:r>
          </w:p>
        </w:tc>
        <w:tc>
          <w:tcPr>
            <w:tcW w:w="1559" w:type="dxa"/>
            <w:vAlign w:val="center"/>
          </w:tcPr>
          <w:p w14:paraId="0EB8E6CD">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每周上有锈钢油一次</w:t>
            </w:r>
          </w:p>
        </w:tc>
        <w:tc>
          <w:tcPr>
            <w:tcW w:w="1361" w:type="dxa"/>
            <w:vAlign w:val="center"/>
          </w:tcPr>
          <w:p w14:paraId="0EA645F2">
            <w:pPr>
              <w:spacing w:line="280" w:lineRule="exact"/>
              <w:rPr>
                <w:rFonts w:cs="Times New Roman" w:asciiTheme="minorEastAsia" w:hAnsiTheme="minorEastAsia"/>
                <w:color w:val="000000"/>
                <w:szCs w:val="21"/>
              </w:rPr>
            </w:pPr>
          </w:p>
        </w:tc>
        <w:tc>
          <w:tcPr>
            <w:tcW w:w="765" w:type="dxa"/>
            <w:vAlign w:val="center"/>
          </w:tcPr>
          <w:p w14:paraId="7AB6BD35">
            <w:pPr>
              <w:spacing w:line="280" w:lineRule="exact"/>
              <w:rPr>
                <w:rFonts w:cs="Times New Roman" w:asciiTheme="minorEastAsia" w:hAnsiTheme="minorEastAsia"/>
                <w:color w:val="000000"/>
                <w:szCs w:val="21"/>
              </w:rPr>
            </w:pPr>
          </w:p>
        </w:tc>
        <w:tc>
          <w:tcPr>
            <w:tcW w:w="1276" w:type="dxa"/>
            <w:vAlign w:val="center"/>
          </w:tcPr>
          <w:p w14:paraId="0094C75A">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无污渍、无手印、保持不锈钢亮丽的金属光泽</w:t>
            </w:r>
          </w:p>
        </w:tc>
      </w:tr>
      <w:tr w14:paraId="15B6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6" w:type="dxa"/>
            <w:vMerge w:val="continue"/>
            <w:vAlign w:val="center"/>
          </w:tcPr>
          <w:p w14:paraId="65C3C0C2">
            <w:pPr>
              <w:spacing w:line="440" w:lineRule="exact"/>
              <w:rPr>
                <w:rFonts w:cs="Times New Roman" w:asciiTheme="minorEastAsia" w:hAnsiTheme="minorEastAsia"/>
                <w:color w:val="000000"/>
                <w:szCs w:val="21"/>
              </w:rPr>
            </w:pPr>
          </w:p>
        </w:tc>
        <w:tc>
          <w:tcPr>
            <w:tcW w:w="371" w:type="dxa"/>
            <w:vMerge w:val="continue"/>
            <w:vAlign w:val="center"/>
          </w:tcPr>
          <w:p w14:paraId="3215212C">
            <w:pPr>
              <w:spacing w:line="440" w:lineRule="exact"/>
              <w:rPr>
                <w:rFonts w:cs="Times New Roman" w:asciiTheme="minorEastAsia" w:hAnsiTheme="minorEastAsia"/>
                <w:color w:val="000000"/>
                <w:szCs w:val="21"/>
              </w:rPr>
            </w:pPr>
          </w:p>
        </w:tc>
        <w:tc>
          <w:tcPr>
            <w:tcW w:w="1146" w:type="dxa"/>
            <w:vAlign w:val="center"/>
          </w:tcPr>
          <w:p w14:paraId="08E14EFB">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电梯间内地面</w:t>
            </w:r>
          </w:p>
        </w:tc>
        <w:tc>
          <w:tcPr>
            <w:tcW w:w="1985" w:type="dxa"/>
            <w:vAlign w:val="center"/>
          </w:tcPr>
          <w:p w14:paraId="76045772">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用清洁剂拖抹干净</w:t>
            </w:r>
          </w:p>
        </w:tc>
        <w:tc>
          <w:tcPr>
            <w:tcW w:w="1559" w:type="dxa"/>
            <w:vAlign w:val="center"/>
          </w:tcPr>
          <w:p w14:paraId="454F1265">
            <w:pPr>
              <w:spacing w:line="280" w:lineRule="exact"/>
              <w:rPr>
                <w:rFonts w:cs="Times New Roman" w:asciiTheme="minorEastAsia" w:hAnsiTheme="minorEastAsia"/>
                <w:color w:val="000000"/>
                <w:szCs w:val="21"/>
              </w:rPr>
            </w:pPr>
          </w:p>
        </w:tc>
        <w:tc>
          <w:tcPr>
            <w:tcW w:w="1361" w:type="dxa"/>
            <w:vAlign w:val="center"/>
          </w:tcPr>
          <w:p w14:paraId="59701795">
            <w:pPr>
              <w:spacing w:line="280" w:lineRule="exact"/>
              <w:rPr>
                <w:rFonts w:cs="Times New Roman" w:asciiTheme="minorEastAsia" w:hAnsiTheme="minorEastAsia"/>
                <w:color w:val="000000"/>
                <w:szCs w:val="21"/>
              </w:rPr>
            </w:pPr>
          </w:p>
        </w:tc>
        <w:tc>
          <w:tcPr>
            <w:tcW w:w="765" w:type="dxa"/>
            <w:vAlign w:val="center"/>
          </w:tcPr>
          <w:p w14:paraId="1286D07B">
            <w:pPr>
              <w:spacing w:line="280" w:lineRule="exact"/>
              <w:rPr>
                <w:rFonts w:cs="Times New Roman" w:asciiTheme="minorEastAsia" w:hAnsiTheme="minorEastAsia"/>
                <w:color w:val="000000"/>
                <w:szCs w:val="21"/>
              </w:rPr>
            </w:pPr>
          </w:p>
        </w:tc>
        <w:tc>
          <w:tcPr>
            <w:tcW w:w="1276" w:type="dxa"/>
            <w:vAlign w:val="center"/>
          </w:tcPr>
          <w:p w14:paraId="75D29634">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保持干净、无污渍、无纸屑、烟蒂</w:t>
            </w:r>
          </w:p>
        </w:tc>
      </w:tr>
    </w:tbl>
    <w:p w14:paraId="753F2E4D">
      <w:pPr>
        <w:spacing w:line="520" w:lineRule="exact"/>
        <w:rPr>
          <w:rFonts w:cs="Times New Roman" w:asciiTheme="minorEastAsia" w:hAnsiTheme="minorEastAsia"/>
          <w:szCs w:val="21"/>
        </w:rPr>
      </w:pPr>
      <w:r>
        <w:rPr>
          <w:rFonts w:hint="eastAsia" w:cs="Times New Roman" w:asciiTheme="minorEastAsia" w:hAnsiTheme="minorEastAsia"/>
          <w:color w:val="000000"/>
          <w:szCs w:val="21"/>
        </w:rPr>
        <w:t>续2.</w:t>
      </w:r>
      <w:r>
        <w:rPr>
          <w:rFonts w:hint="eastAsia" w:cs="Times New Roman" w:asciiTheme="minorEastAsia" w:hAnsiTheme="minorEastAsia"/>
          <w:szCs w:val="21"/>
        </w:rPr>
        <w:t>每周、每月清洁项目及卫生标准</w:t>
      </w:r>
    </w:p>
    <w:tbl>
      <w:tblPr>
        <w:tblStyle w:val="2"/>
        <w:tblW w:w="8809"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482"/>
        <w:gridCol w:w="1262"/>
        <w:gridCol w:w="1474"/>
        <w:gridCol w:w="2552"/>
        <w:gridCol w:w="658"/>
        <w:gridCol w:w="721"/>
        <w:gridCol w:w="1314"/>
      </w:tblGrid>
      <w:tr w14:paraId="2D62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2090" w:type="dxa"/>
            <w:gridSpan w:val="3"/>
            <w:vMerge w:val="restart"/>
            <w:vAlign w:val="center"/>
          </w:tcPr>
          <w:p w14:paraId="3B6F52E2">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清洁项目</w:t>
            </w:r>
          </w:p>
        </w:tc>
        <w:tc>
          <w:tcPr>
            <w:tcW w:w="5405" w:type="dxa"/>
            <w:gridSpan w:val="4"/>
            <w:vAlign w:val="center"/>
          </w:tcPr>
          <w:p w14:paraId="4AB27A7C">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清洁工作内容</w:t>
            </w:r>
          </w:p>
        </w:tc>
        <w:tc>
          <w:tcPr>
            <w:tcW w:w="1314" w:type="dxa"/>
            <w:vMerge w:val="restart"/>
            <w:vAlign w:val="center"/>
          </w:tcPr>
          <w:p w14:paraId="6C0E2F9A">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清洁标准</w:t>
            </w:r>
          </w:p>
        </w:tc>
      </w:tr>
      <w:tr w14:paraId="236D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2090" w:type="dxa"/>
            <w:gridSpan w:val="3"/>
            <w:vMerge w:val="continue"/>
          </w:tcPr>
          <w:p w14:paraId="62F9FDD1">
            <w:pPr>
              <w:spacing w:line="280" w:lineRule="exact"/>
              <w:rPr>
                <w:rFonts w:cs="Times New Roman" w:asciiTheme="minorEastAsia" w:hAnsiTheme="minorEastAsia"/>
                <w:color w:val="000000"/>
                <w:szCs w:val="21"/>
              </w:rPr>
            </w:pPr>
          </w:p>
        </w:tc>
        <w:tc>
          <w:tcPr>
            <w:tcW w:w="1474" w:type="dxa"/>
            <w:vAlign w:val="center"/>
          </w:tcPr>
          <w:p w14:paraId="340A7AEF">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每天</w:t>
            </w:r>
          </w:p>
        </w:tc>
        <w:tc>
          <w:tcPr>
            <w:tcW w:w="2552" w:type="dxa"/>
            <w:vAlign w:val="center"/>
          </w:tcPr>
          <w:p w14:paraId="2CC56420">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每周</w:t>
            </w:r>
          </w:p>
        </w:tc>
        <w:tc>
          <w:tcPr>
            <w:tcW w:w="658" w:type="dxa"/>
            <w:vAlign w:val="center"/>
          </w:tcPr>
          <w:p w14:paraId="326F89F4">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每月</w:t>
            </w:r>
          </w:p>
        </w:tc>
        <w:tc>
          <w:tcPr>
            <w:tcW w:w="721" w:type="dxa"/>
            <w:vAlign w:val="center"/>
          </w:tcPr>
          <w:p w14:paraId="66870F94">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白天</w:t>
            </w:r>
          </w:p>
        </w:tc>
        <w:tc>
          <w:tcPr>
            <w:tcW w:w="1314" w:type="dxa"/>
            <w:vMerge w:val="continue"/>
          </w:tcPr>
          <w:p w14:paraId="372CB2BB">
            <w:pPr>
              <w:spacing w:line="280" w:lineRule="exact"/>
              <w:rPr>
                <w:rFonts w:cs="Times New Roman" w:asciiTheme="minorEastAsia" w:hAnsiTheme="minorEastAsia"/>
                <w:color w:val="000000"/>
                <w:szCs w:val="21"/>
              </w:rPr>
            </w:pPr>
          </w:p>
        </w:tc>
      </w:tr>
      <w:tr w14:paraId="53E9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346" w:type="dxa"/>
            <w:vMerge w:val="restart"/>
            <w:vAlign w:val="center"/>
          </w:tcPr>
          <w:p w14:paraId="082D3562">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公共通道部分</w:t>
            </w:r>
          </w:p>
        </w:tc>
        <w:tc>
          <w:tcPr>
            <w:tcW w:w="1744" w:type="dxa"/>
            <w:gridSpan w:val="2"/>
          </w:tcPr>
          <w:p w14:paraId="3F5F0B22">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指示牌、悬挂牌</w:t>
            </w:r>
          </w:p>
        </w:tc>
        <w:tc>
          <w:tcPr>
            <w:tcW w:w="1474" w:type="dxa"/>
          </w:tcPr>
          <w:p w14:paraId="67C3B6C4">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保洁</w:t>
            </w:r>
          </w:p>
        </w:tc>
        <w:tc>
          <w:tcPr>
            <w:tcW w:w="2552" w:type="dxa"/>
          </w:tcPr>
          <w:p w14:paraId="602BAB7F">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清抹一次</w:t>
            </w:r>
          </w:p>
        </w:tc>
        <w:tc>
          <w:tcPr>
            <w:tcW w:w="658" w:type="dxa"/>
          </w:tcPr>
          <w:p w14:paraId="6818451C">
            <w:pPr>
              <w:spacing w:line="280" w:lineRule="exact"/>
              <w:rPr>
                <w:rFonts w:cs="Times New Roman" w:asciiTheme="minorEastAsia" w:hAnsiTheme="minorEastAsia"/>
                <w:color w:val="000000"/>
                <w:szCs w:val="21"/>
              </w:rPr>
            </w:pPr>
          </w:p>
        </w:tc>
        <w:tc>
          <w:tcPr>
            <w:tcW w:w="721" w:type="dxa"/>
          </w:tcPr>
          <w:p w14:paraId="4ED70654">
            <w:pPr>
              <w:spacing w:line="280" w:lineRule="exact"/>
              <w:rPr>
                <w:rFonts w:cs="Times New Roman" w:asciiTheme="minorEastAsia" w:hAnsiTheme="minorEastAsia"/>
                <w:color w:val="000000"/>
                <w:szCs w:val="21"/>
              </w:rPr>
            </w:pPr>
          </w:p>
        </w:tc>
        <w:tc>
          <w:tcPr>
            <w:tcW w:w="1314" w:type="dxa"/>
          </w:tcPr>
          <w:p w14:paraId="2F001332">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无尘、无蜘蛛风</w:t>
            </w:r>
          </w:p>
        </w:tc>
      </w:tr>
      <w:tr w14:paraId="2663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346" w:type="dxa"/>
            <w:vMerge w:val="continue"/>
            <w:vAlign w:val="center"/>
          </w:tcPr>
          <w:p w14:paraId="02AA7FFB">
            <w:pPr>
              <w:spacing w:line="280" w:lineRule="exact"/>
              <w:jc w:val="center"/>
              <w:rPr>
                <w:rFonts w:cs="Times New Roman" w:asciiTheme="minorEastAsia" w:hAnsiTheme="minorEastAsia"/>
                <w:color w:val="000000"/>
                <w:szCs w:val="21"/>
              </w:rPr>
            </w:pPr>
          </w:p>
        </w:tc>
        <w:tc>
          <w:tcPr>
            <w:tcW w:w="1744" w:type="dxa"/>
            <w:gridSpan w:val="2"/>
          </w:tcPr>
          <w:p w14:paraId="11B7DE00">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花盆、花槽</w:t>
            </w:r>
          </w:p>
        </w:tc>
        <w:tc>
          <w:tcPr>
            <w:tcW w:w="1474" w:type="dxa"/>
          </w:tcPr>
          <w:p w14:paraId="1FDDC25A">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清抹一次</w:t>
            </w:r>
          </w:p>
        </w:tc>
        <w:tc>
          <w:tcPr>
            <w:tcW w:w="2552" w:type="dxa"/>
          </w:tcPr>
          <w:p w14:paraId="4F7F8743">
            <w:pPr>
              <w:spacing w:line="280" w:lineRule="exact"/>
              <w:rPr>
                <w:rFonts w:cs="Times New Roman" w:asciiTheme="minorEastAsia" w:hAnsiTheme="minorEastAsia"/>
                <w:color w:val="000000"/>
                <w:szCs w:val="21"/>
              </w:rPr>
            </w:pPr>
          </w:p>
        </w:tc>
        <w:tc>
          <w:tcPr>
            <w:tcW w:w="658" w:type="dxa"/>
          </w:tcPr>
          <w:p w14:paraId="3FE155DE">
            <w:pPr>
              <w:spacing w:line="280" w:lineRule="exact"/>
              <w:rPr>
                <w:rFonts w:cs="Times New Roman" w:asciiTheme="minorEastAsia" w:hAnsiTheme="minorEastAsia"/>
                <w:color w:val="000000"/>
                <w:szCs w:val="21"/>
              </w:rPr>
            </w:pPr>
          </w:p>
        </w:tc>
        <w:tc>
          <w:tcPr>
            <w:tcW w:w="721" w:type="dxa"/>
          </w:tcPr>
          <w:p w14:paraId="71F369B2">
            <w:pPr>
              <w:spacing w:line="280" w:lineRule="exact"/>
              <w:rPr>
                <w:rFonts w:cs="Times New Roman" w:asciiTheme="minorEastAsia" w:hAnsiTheme="minorEastAsia"/>
                <w:color w:val="000000"/>
                <w:szCs w:val="21"/>
              </w:rPr>
            </w:pPr>
          </w:p>
        </w:tc>
        <w:tc>
          <w:tcPr>
            <w:tcW w:w="1314" w:type="dxa"/>
          </w:tcPr>
          <w:p w14:paraId="1CF50337">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无污渍无杂物</w:t>
            </w:r>
          </w:p>
        </w:tc>
      </w:tr>
      <w:tr w14:paraId="0997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trPr>
        <w:tc>
          <w:tcPr>
            <w:tcW w:w="346" w:type="dxa"/>
            <w:vMerge w:val="continue"/>
            <w:vAlign w:val="center"/>
          </w:tcPr>
          <w:p w14:paraId="4C349968">
            <w:pPr>
              <w:spacing w:line="280" w:lineRule="exact"/>
              <w:jc w:val="center"/>
              <w:rPr>
                <w:rFonts w:cs="Times New Roman" w:asciiTheme="minorEastAsia" w:hAnsiTheme="minorEastAsia"/>
                <w:color w:val="000000"/>
                <w:szCs w:val="21"/>
              </w:rPr>
            </w:pPr>
          </w:p>
        </w:tc>
        <w:tc>
          <w:tcPr>
            <w:tcW w:w="1744" w:type="dxa"/>
            <w:gridSpan w:val="2"/>
          </w:tcPr>
          <w:p w14:paraId="7413AB37">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烟灰筒、废纸筒</w:t>
            </w:r>
          </w:p>
        </w:tc>
        <w:tc>
          <w:tcPr>
            <w:tcW w:w="1474" w:type="dxa"/>
          </w:tcPr>
          <w:p w14:paraId="60E6C11C">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清倒垃圾一次，消抹筒盖、筒身一次</w:t>
            </w:r>
          </w:p>
        </w:tc>
        <w:tc>
          <w:tcPr>
            <w:tcW w:w="2552" w:type="dxa"/>
          </w:tcPr>
          <w:p w14:paraId="15B7B66A">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不锈钢烟灰筒除清并上不锈钢油二次</w:t>
            </w:r>
          </w:p>
        </w:tc>
        <w:tc>
          <w:tcPr>
            <w:tcW w:w="658" w:type="dxa"/>
          </w:tcPr>
          <w:p w14:paraId="0428795E">
            <w:pPr>
              <w:spacing w:line="280" w:lineRule="exact"/>
              <w:rPr>
                <w:rFonts w:cs="Times New Roman" w:asciiTheme="minorEastAsia" w:hAnsiTheme="minorEastAsia"/>
                <w:color w:val="000000"/>
                <w:szCs w:val="21"/>
              </w:rPr>
            </w:pPr>
          </w:p>
        </w:tc>
        <w:tc>
          <w:tcPr>
            <w:tcW w:w="721" w:type="dxa"/>
          </w:tcPr>
          <w:p w14:paraId="4EE46156">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清倒垃圾及时</w:t>
            </w:r>
          </w:p>
        </w:tc>
        <w:tc>
          <w:tcPr>
            <w:tcW w:w="1314" w:type="dxa"/>
          </w:tcPr>
          <w:p w14:paraId="1A3694C4">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无污渍、痰渍</w:t>
            </w:r>
          </w:p>
        </w:tc>
      </w:tr>
      <w:tr w14:paraId="1E12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346" w:type="dxa"/>
            <w:vMerge w:val="continue"/>
            <w:tcBorders>
              <w:bottom w:val="single" w:color="auto" w:sz="4" w:space="0"/>
            </w:tcBorders>
            <w:vAlign w:val="center"/>
          </w:tcPr>
          <w:p w14:paraId="5006B7C1">
            <w:pPr>
              <w:spacing w:line="280" w:lineRule="exact"/>
              <w:jc w:val="center"/>
              <w:rPr>
                <w:rFonts w:cs="Times New Roman" w:asciiTheme="minorEastAsia" w:hAnsiTheme="minorEastAsia"/>
                <w:color w:val="000000"/>
                <w:szCs w:val="21"/>
              </w:rPr>
            </w:pPr>
          </w:p>
        </w:tc>
        <w:tc>
          <w:tcPr>
            <w:tcW w:w="1744" w:type="dxa"/>
            <w:gridSpan w:val="2"/>
            <w:tcBorders>
              <w:bottom w:val="single" w:color="auto" w:sz="4" w:space="0"/>
            </w:tcBorders>
          </w:tcPr>
          <w:p w14:paraId="12B7F74C">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空调风口</w:t>
            </w:r>
          </w:p>
        </w:tc>
        <w:tc>
          <w:tcPr>
            <w:tcW w:w="1474" w:type="dxa"/>
            <w:tcBorders>
              <w:bottom w:val="single" w:color="auto" w:sz="4" w:space="0"/>
            </w:tcBorders>
          </w:tcPr>
          <w:p w14:paraId="67F5DEC5">
            <w:pPr>
              <w:spacing w:line="280" w:lineRule="exact"/>
              <w:rPr>
                <w:rFonts w:cs="Times New Roman" w:asciiTheme="minorEastAsia" w:hAnsiTheme="minorEastAsia"/>
                <w:color w:val="000000"/>
                <w:szCs w:val="21"/>
              </w:rPr>
            </w:pPr>
          </w:p>
        </w:tc>
        <w:tc>
          <w:tcPr>
            <w:tcW w:w="2552" w:type="dxa"/>
            <w:tcBorders>
              <w:bottom w:val="single" w:color="auto" w:sz="4" w:space="0"/>
            </w:tcBorders>
          </w:tcPr>
          <w:p w14:paraId="024CC11B">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清洁一次</w:t>
            </w:r>
          </w:p>
        </w:tc>
        <w:tc>
          <w:tcPr>
            <w:tcW w:w="658" w:type="dxa"/>
            <w:tcBorders>
              <w:bottom w:val="single" w:color="auto" w:sz="4" w:space="0"/>
            </w:tcBorders>
          </w:tcPr>
          <w:p w14:paraId="7DB4D5C5">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清抹一次</w:t>
            </w:r>
          </w:p>
        </w:tc>
        <w:tc>
          <w:tcPr>
            <w:tcW w:w="721" w:type="dxa"/>
            <w:tcBorders>
              <w:bottom w:val="single" w:color="auto" w:sz="4" w:space="0"/>
            </w:tcBorders>
          </w:tcPr>
          <w:p w14:paraId="4AFE9A8E">
            <w:pPr>
              <w:spacing w:line="280" w:lineRule="exact"/>
              <w:rPr>
                <w:rFonts w:cs="Times New Roman" w:asciiTheme="minorEastAsia" w:hAnsiTheme="minorEastAsia"/>
                <w:color w:val="000000"/>
                <w:szCs w:val="21"/>
              </w:rPr>
            </w:pPr>
          </w:p>
        </w:tc>
        <w:tc>
          <w:tcPr>
            <w:tcW w:w="1314" w:type="dxa"/>
            <w:tcBorders>
              <w:bottom w:val="single" w:color="auto" w:sz="4" w:space="0"/>
            </w:tcBorders>
          </w:tcPr>
          <w:p w14:paraId="05137916">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无污渍、无尘、无蜘蛛网</w:t>
            </w:r>
          </w:p>
        </w:tc>
      </w:tr>
      <w:tr w14:paraId="34CE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346" w:type="dxa"/>
            <w:vMerge w:val="continue"/>
            <w:vAlign w:val="center"/>
          </w:tcPr>
          <w:p w14:paraId="567EF885">
            <w:pPr>
              <w:spacing w:line="280" w:lineRule="exact"/>
              <w:jc w:val="center"/>
              <w:rPr>
                <w:rFonts w:cs="Times New Roman" w:asciiTheme="minorEastAsia" w:hAnsiTheme="minorEastAsia"/>
                <w:color w:val="000000"/>
                <w:szCs w:val="21"/>
              </w:rPr>
            </w:pPr>
          </w:p>
        </w:tc>
        <w:tc>
          <w:tcPr>
            <w:tcW w:w="1744" w:type="dxa"/>
            <w:gridSpan w:val="2"/>
          </w:tcPr>
          <w:p w14:paraId="56FA44D5">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消防器材</w:t>
            </w:r>
          </w:p>
        </w:tc>
        <w:tc>
          <w:tcPr>
            <w:tcW w:w="1474" w:type="dxa"/>
          </w:tcPr>
          <w:p w14:paraId="12979B45">
            <w:pPr>
              <w:spacing w:line="280" w:lineRule="exact"/>
              <w:rPr>
                <w:rFonts w:cs="Times New Roman" w:asciiTheme="minorEastAsia" w:hAnsiTheme="minorEastAsia"/>
                <w:color w:val="000000"/>
                <w:szCs w:val="21"/>
              </w:rPr>
            </w:pPr>
          </w:p>
        </w:tc>
        <w:tc>
          <w:tcPr>
            <w:tcW w:w="2552" w:type="dxa"/>
          </w:tcPr>
          <w:p w14:paraId="00F6219D">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清抹四次</w:t>
            </w:r>
          </w:p>
        </w:tc>
        <w:tc>
          <w:tcPr>
            <w:tcW w:w="658" w:type="dxa"/>
          </w:tcPr>
          <w:p w14:paraId="3151E597">
            <w:pPr>
              <w:spacing w:line="280" w:lineRule="exact"/>
              <w:rPr>
                <w:rFonts w:cs="Times New Roman" w:asciiTheme="minorEastAsia" w:hAnsiTheme="minorEastAsia"/>
                <w:color w:val="000000"/>
                <w:szCs w:val="21"/>
              </w:rPr>
            </w:pPr>
          </w:p>
        </w:tc>
        <w:tc>
          <w:tcPr>
            <w:tcW w:w="721" w:type="dxa"/>
          </w:tcPr>
          <w:p w14:paraId="4BAD3E58">
            <w:pPr>
              <w:spacing w:line="280" w:lineRule="exact"/>
              <w:rPr>
                <w:rFonts w:cs="Times New Roman" w:asciiTheme="minorEastAsia" w:hAnsiTheme="minorEastAsia"/>
                <w:color w:val="000000"/>
                <w:szCs w:val="21"/>
              </w:rPr>
            </w:pPr>
          </w:p>
        </w:tc>
        <w:tc>
          <w:tcPr>
            <w:tcW w:w="1314" w:type="dxa"/>
          </w:tcPr>
          <w:p w14:paraId="2D982103">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无尘、无污渍</w:t>
            </w:r>
          </w:p>
        </w:tc>
      </w:tr>
      <w:tr w14:paraId="61A0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346" w:type="dxa"/>
            <w:vMerge w:val="continue"/>
            <w:vAlign w:val="center"/>
          </w:tcPr>
          <w:p w14:paraId="5920ECB6">
            <w:pPr>
              <w:spacing w:line="280" w:lineRule="exact"/>
              <w:jc w:val="center"/>
              <w:rPr>
                <w:rFonts w:cs="Times New Roman" w:asciiTheme="minorEastAsia" w:hAnsiTheme="minorEastAsia"/>
                <w:color w:val="000000"/>
                <w:szCs w:val="21"/>
              </w:rPr>
            </w:pPr>
          </w:p>
        </w:tc>
        <w:tc>
          <w:tcPr>
            <w:tcW w:w="1744" w:type="dxa"/>
            <w:gridSpan w:val="2"/>
          </w:tcPr>
          <w:p w14:paraId="3B60DB95">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电脑</w:t>
            </w:r>
          </w:p>
        </w:tc>
        <w:tc>
          <w:tcPr>
            <w:tcW w:w="1474" w:type="dxa"/>
          </w:tcPr>
          <w:p w14:paraId="2900B0B2">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除尘一次</w:t>
            </w:r>
          </w:p>
        </w:tc>
        <w:tc>
          <w:tcPr>
            <w:tcW w:w="2552" w:type="dxa"/>
          </w:tcPr>
          <w:p w14:paraId="52C81333">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用防静电清洁剂或万洁净配合干毛巾清抹二次，显示屏用专用洁片清除电尘埃二次</w:t>
            </w:r>
          </w:p>
        </w:tc>
        <w:tc>
          <w:tcPr>
            <w:tcW w:w="658" w:type="dxa"/>
          </w:tcPr>
          <w:p w14:paraId="3FDB373F">
            <w:pPr>
              <w:spacing w:line="280" w:lineRule="exact"/>
              <w:rPr>
                <w:rFonts w:cs="Times New Roman" w:asciiTheme="minorEastAsia" w:hAnsiTheme="minorEastAsia"/>
                <w:color w:val="000000"/>
                <w:szCs w:val="21"/>
              </w:rPr>
            </w:pPr>
          </w:p>
        </w:tc>
        <w:tc>
          <w:tcPr>
            <w:tcW w:w="721" w:type="dxa"/>
          </w:tcPr>
          <w:p w14:paraId="3954456D">
            <w:pPr>
              <w:spacing w:line="280" w:lineRule="exact"/>
              <w:rPr>
                <w:rFonts w:cs="Times New Roman" w:asciiTheme="minorEastAsia" w:hAnsiTheme="minorEastAsia"/>
                <w:color w:val="000000"/>
                <w:szCs w:val="21"/>
              </w:rPr>
            </w:pPr>
          </w:p>
        </w:tc>
        <w:tc>
          <w:tcPr>
            <w:tcW w:w="1314" w:type="dxa"/>
          </w:tcPr>
          <w:p w14:paraId="7D51261D">
            <w:pPr>
              <w:spacing w:line="280" w:lineRule="exact"/>
              <w:rPr>
                <w:rFonts w:cs="Times New Roman" w:asciiTheme="minorEastAsia" w:hAnsiTheme="minorEastAsia"/>
                <w:color w:val="000000"/>
                <w:szCs w:val="21"/>
              </w:rPr>
            </w:pPr>
          </w:p>
        </w:tc>
      </w:tr>
      <w:tr w14:paraId="5C55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346" w:type="dxa"/>
            <w:vMerge w:val="restart"/>
            <w:tcBorders>
              <w:bottom w:val="single" w:color="auto" w:sz="4" w:space="0"/>
            </w:tcBorders>
            <w:vAlign w:val="center"/>
          </w:tcPr>
          <w:p w14:paraId="05962FEE">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医护人员办公室部分</w:t>
            </w:r>
          </w:p>
        </w:tc>
        <w:tc>
          <w:tcPr>
            <w:tcW w:w="1744" w:type="dxa"/>
            <w:gridSpan w:val="2"/>
            <w:tcBorders>
              <w:bottom w:val="single" w:color="auto" w:sz="4" w:space="0"/>
            </w:tcBorders>
          </w:tcPr>
          <w:p w14:paraId="41748520">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墙身</w:t>
            </w:r>
          </w:p>
        </w:tc>
        <w:tc>
          <w:tcPr>
            <w:tcW w:w="1474" w:type="dxa"/>
            <w:tcBorders>
              <w:bottom w:val="single" w:color="auto" w:sz="4" w:space="0"/>
            </w:tcBorders>
          </w:tcPr>
          <w:p w14:paraId="75624409">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一次保洁</w:t>
            </w:r>
          </w:p>
        </w:tc>
        <w:tc>
          <w:tcPr>
            <w:tcW w:w="2552" w:type="dxa"/>
            <w:tcBorders>
              <w:bottom w:val="single" w:color="auto" w:sz="4" w:space="0"/>
            </w:tcBorders>
          </w:tcPr>
          <w:p w14:paraId="38F419E3">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清扫墙身二次</w:t>
            </w:r>
          </w:p>
        </w:tc>
        <w:tc>
          <w:tcPr>
            <w:tcW w:w="1379" w:type="dxa"/>
            <w:gridSpan w:val="2"/>
            <w:tcBorders>
              <w:bottom w:val="single" w:color="auto" w:sz="4" w:space="0"/>
            </w:tcBorders>
          </w:tcPr>
          <w:p w14:paraId="7490A2B8">
            <w:pPr>
              <w:spacing w:line="280" w:lineRule="exact"/>
              <w:rPr>
                <w:rFonts w:cs="Times New Roman" w:asciiTheme="minorEastAsia" w:hAnsiTheme="minorEastAsia"/>
                <w:color w:val="000000"/>
                <w:szCs w:val="21"/>
              </w:rPr>
            </w:pPr>
          </w:p>
        </w:tc>
        <w:tc>
          <w:tcPr>
            <w:tcW w:w="1314" w:type="dxa"/>
            <w:tcBorders>
              <w:bottom w:val="single" w:color="auto" w:sz="4" w:space="0"/>
            </w:tcBorders>
          </w:tcPr>
          <w:p w14:paraId="7B1E165F">
            <w:pPr>
              <w:spacing w:line="280" w:lineRule="exact"/>
              <w:rPr>
                <w:rFonts w:cs="Times New Roman" w:asciiTheme="minorEastAsia" w:hAnsiTheme="minorEastAsia"/>
                <w:color w:val="000000"/>
                <w:szCs w:val="21"/>
              </w:rPr>
            </w:pPr>
          </w:p>
        </w:tc>
      </w:tr>
      <w:tr w14:paraId="79D0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346" w:type="dxa"/>
            <w:vMerge w:val="continue"/>
            <w:vAlign w:val="center"/>
          </w:tcPr>
          <w:p w14:paraId="418F448D">
            <w:pPr>
              <w:spacing w:line="280" w:lineRule="exact"/>
              <w:jc w:val="center"/>
              <w:rPr>
                <w:rFonts w:cs="Times New Roman" w:asciiTheme="minorEastAsia" w:hAnsiTheme="minorEastAsia"/>
                <w:color w:val="000000"/>
                <w:szCs w:val="21"/>
              </w:rPr>
            </w:pPr>
          </w:p>
        </w:tc>
        <w:tc>
          <w:tcPr>
            <w:tcW w:w="482" w:type="dxa"/>
            <w:vMerge w:val="restart"/>
            <w:vAlign w:val="center"/>
          </w:tcPr>
          <w:p w14:paraId="2717F7B7">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门</w:t>
            </w:r>
          </w:p>
        </w:tc>
        <w:tc>
          <w:tcPr>
            <w:tcW w:w="1262" w:type="dxa"/>
          </w:tcPr>
          <w:p w14:paraId="6009C7AC">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玻璃</w:t>
            </w:r>
          </w:p>
        </w:tc>
        <w:tc>
          <w:tcPr>
            <w:tcW w:w="1474" w:type="dxa"/>
          </w:tcPr>
          <w:p w14:paraId="6F5F0296">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用玻璃清洁剂清抹一次，保持干净</w:t>
            </w:r>
          </w:p>
        </w:tc>
        <w:tc>
          <w:tcPr>
            <w:tcW w:w="2552" w:type="dxa"/>
          </w:tcPr>
          <w:p w14:paraId="37152EDD">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用玻璃保养清洁剂配合玻璃刮刀清刮两次</w:t>
            </w:r>
          </w:p>
        </w:tc>
        <w:tc>
          <w:tcPr>
            <w:tcW w:w="1379" w:type="dxa"/>
            <w:gridSpan w:val="2"/>
          </w:tcPr>
          <w:p w14:paraId="69B01DBA">
            <w:pPr>
              <w:spacing w:line="280" w:lineRule="exact"/>
              <w:rPr>
                <w:rFonts w:cs="Times New Roman" w:asciiTheme="minorEastAsia" w:hAnsiTheme="minorEastAsia"/>
                <w:color w:val="000000"/>
                <w:szCs w:val="21"/>
              </w:rPr>
            </w:pPr>
          </w:p>
        </w:tc>
        <w:tc>
          <w:tcPr>
            <w:tcW w:w="1314" w:type="dxa"/>
          </w:tcPr>
          <w:p w14:paraId="61CE6D98">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无手印、无灰尘、无污渍、保持光洁、明亮</w:t>
            </w:r>
          </w:p>
        </w:tc>
      </w:tr>
      <w:tr w14:paraId="0E5D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346" w:type="dxa"/>
            <w:vMerge w:val="continue"/>
            <w:vAlign w:val="center"/>
          </w:tcPr>
          <w:p w14:paraId="780140D6">
            <w:pPr>
              <w:spacing w:line="280" w:lineRule="exact"/>
              <w:jc w:val="center"/>
              <w:rPr>
                <w:rFonts w:cs="Times New Roman" w:asciiTheme="minorEastAsia" w:hAnsiTheme="minorEastAsia"/>
                <w:color w:val="000000"/>
                <w:szCs w:val="21"/>
              </w:rPr>
            </w:pPr>
          </w:p>
        </w:tc>
        <w:tc>
          <w:tcPr>
            <w:tcW w:w="482" w:type="dxa"/>
            <w:vMerge w:val="continue"/>
          </w:tcPr>
          <w:p w14:paraId="10F8833F">
            <w:pPr>
              <w:spacing w:line="280" w:lineRule="exact"/>
              <w:rPr>
                <w:rFonts w:cs="Times New Roman" w:asciiTheme="minorEastAsia" w:hAnsiTheme="minorEastAsia"/>
                <w:color w:val="000000"/>
                <w:szCs w:val="21"/>
              </w:rPr>
            </w:pPr>
          </w:p>
        </w:tc>
        <w:tc>
          <w:tcPr>
            <w:tcW w:w="1262" w:type="dxa"/>
          </w:tcPr>
          <w:p w14:paraId="075B6981">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木</w:t>
            </w:r>
          </w:p>
        </w:tc>
        <w:tc>
          <w:tcPr>
            <w:tcW w:w="1474" w:type="dxa"/>
          </w:tcPr>
          <w:p w14:paraId="6CB39A7D">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用清洁剂清抹一次保持干净</w:t>
            </w:r>
          </w:p>
        </w:tc>
        <w:tc>
          <w:tcPr>
            <w:tcW w:w="2552" w:type="dxa"/>
          </w:tcPr>
          <w:p w14:paraId="024CDC33">
            <w:pPr>
              <w:spacing w:line="280" w:lineRule="exact"/>
              <w:rPr>
                <w:rFonts w:cs="Times New Roman" w:asciiTheme="minorEastAsia" w:hAnsiTheme="minorEastAsia"/>
                <w:color w:val="000000"/>
                <w:szCs w:val="21"/>
              </w:rPr>
            </w:pPr>
          </w:p>
        </w:tc>
        <w:tc>
          <w:tcPr>
            <w:tcW w:w="1379" w:type="dxa"/>
            <w:gridSpan w:val="2"/>
          </w:tcPr>
          <w:p w14:paraId="5C85B197">
            <w:pPr>
              <w:spacing w:line="280" w:lineRule="exact"/>
              <w:rPr>
                <w:rFonts w:cs="Times New Roman" w:asciiTheme="minorEastAsia" w:hAnsiTheme="minorEastAsia"/>
                <w:color w:val="000000"/>
                <w:szCs w:val="21"/>
              </w:rPr>
            </w:pPr>
          </w:p>
        </w:tc>
        <w:tc>
          <w:tcPr>
            <w:tcW w:w="1314" w:type="dxa"/>
          </w:tcPr>
          <w:p w14:paraId="0930C70F">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无尘渍、无污渍</w:t>
            </w:r>
          </w:p>
        </w:tc>
      </w:tr>
      <w:tr w14:paraId="55EB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346" w:type="dxa"/>
            <w:vMerge w:val="continue"/>
            <w:vAlign w:val="center"/>
          </w:tcPr>
          <w:p w14:paraId="75CDF378">
            <w:pPr>
              <w:spacing w:line="280" w:lineRule="exact"/>
              <w:jc w:val="center"/>
              <w:rPr>
                <w:rFonts w:cs="Times New Roman" w:asciiTheme="minorEastAsia" w:hAnsiTheme="minorEastAsia"/>
                <w:color w:val="000000"/>
                <w:szCs w:val="21"/>
              </w:rPr>
            </w:pPr>
          </w:p>
        </w:tc>
        <w:tc>
          <w:tcPr>
            <w:tcW w:w="1744" w:type="dxa"/>
            <w:gridSpan w:val="2"/>
          </w:tcPr>
          <w:p w14:paraId="067A761D">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电脑、电脑</w:t>
            </w:r>
          </w:p>
        </w:tc>
        <w:tc>
          <w:tcPr>
            <w:tcW w:w="1474" w:type="dxa"/>
          </w:tcPr>
          <w:p w14:paraId="58C7D9AD">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除尘一次</w:t>
            </w:r>
          </w:p>
        </w:tc>
        <w:tc>
          <w:tcPr>
            <w:tcW w:w="2552" w:type="dxa"/>
          </w:tcPr>
          <w:p w14:paraId="6B2D4615">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用防静电清洁剂或万洁净配合干毛巾清抹二次，显示屏用专用洁片消除静电尘埃二次</w:t>
            </w:r>
          </w:p>
        </w:tc>
        <w:tc>
          <w:tcPr>
            <w:tcW w:w="1379" w:type="dxa"/>
            <w:gridSpan w:val="2"/>
          </w:tcPr>
          <w:p w14:paraId="024EA35B">
            <w:pPr>
              <w:spacing w:line="280" w:lineRule="exact"/>
              <w:rPr>
                <w:rFonts w:cs="Times New Roman" w:asciiTheme="minorEastAsia" w:hAnsiTheme="minorEastAsia"/>
                <w:color w:val="000000"/>
                <w:szCs w:val="21"/>
              </w:rPr>
            </w:pPr>
          </w:p>
        </w:tc>
        <w:tc>
          <w:tcPr>
            <w:tcW w:w="1314" w:type="dxa"/>
          </w:tcPr>
          <w:p w14:paraId="09053D8D">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无污渍、光洁如新</w:t>
            </w:r>
          </w:p>
        </w:tc>
      </w:tr>
      <w:tr w14:paraId="5994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346" w:type="dxa"/>
            <w:vMerge w:val="continue"/>
            <w:vAlign w:val="center"/>
          </w:tcPr>
          <w:p w14:paraId="2DEDEC90">
            <w:pPr>
              <w:spacing w:line="280" w:lineRule="exact"/>
              <w:jc w:val="center"/>
              <w:rPr>
                <w:rFonts w:cs="Times New Roman" w:asciiTheme="minorEastAsia" w:hAnsiTheme="minorEastAsia"/>
                <w:color w:val="000000"/>
                <w:szCs w:val="21"/>
              </w:rPr>
            </w:pPr>
          </w:p>
        </w:tc>
        <w:tc>
          <w:tcPr>
            <w:tcW w:w="1744" w:type="dxa"/>
            <w:gridSpan w:val="2"/>
          </w:tcPr>
          <w:p w14:paraId="333E822E">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办公台、会议台文柜隔板等</w:t>
            </w:r>
          </w:p>
        </w:tc>
        <w:tc>
          <w:tcPr>
            <w:tcW w:w="1474" w:type="dxa"/>
          </w:tcPr>
          <w:p w14:paraId="0AB53FE6">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用清洁剂清抹污渍一次</w:t>
            </w:r>
          </w:p>
        </w:tc>
        <w:tc>
          <w:tcPr>
            <w:tcW w:w="2552" w:type="dxa"/>
          </w:tcPr>
          <w:p w14:paraId="659B46D6">
            <w:pPr>
              <w:spacing w:line="280" w:lineRule="exact"/>
              <w:rPr>
                <w:rFonts w:cs="Times New Roman" w:asciiTheme="minorEastAsia" w:hAnsiTheme="minorEastAsia"/>
                <w:color w:val="000000"/>
                <w:szCs w:val="21"/>
              </w:rPr>
            </w:pPr>
          </w:p>
        </w:tc>
        <w:tc>
          <w:tcPr>
            <w:tcW w:w="1379" w:type="dxa"/>
            <w:gridSpan w:val="2"/>
          </w:tcPr>
          <w:p w14:paraId="6FD1FD0B">
            <w:pPr>
              <w:spacing w:line="280" w:lineRule="exact"/>
              <w:rPr>
                <w:rFonts w:cs="Times New Roman" w:asciiTheme="minorEastAsia" w:hAnsiTheme="minorEastAsia"/>
                <w:color w:val="000000"/>
                <w:szCs w:val="21"/>
              </w:rPr>
            </w:pPr>
          </w:p>
        </w:tc>
        <w:tc>
          <w:tcPr>
            <w:tcW w:w="1314" w:type="dxa"/>
          </w:tcPr>
          <w:p w14:paraId="610EA827">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无尘、无污渍</w:t>
            </w:r>
          </w:p>
        </w:tc>
      </w:tr>
      <w:tr w14:paraId="5963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346" w:type="dxa"/>
            <w:vMerge w:val="continue"/>
            <w:vAlign w:val="center"/>
          </w:tcPr>
          <w:p w14:paraId="0F2EF070">
            <w:pPr>
              <w:spacing w:line="280" w:lineRule="exact"/>
              <w:jc w:val="center"/>
              <w:rPr>
                <w:rFonts w:cs="Times New Roman" w:asciiTheme="minorEastAsia" w:hAnsiTheme="minorEastAsia"/>
                <w:color w:val="000000"/>
                <w:szCs w:val="21"/>
              </w:rPr>
            </w:pPr>
          </w:p>
        </w:tc>
        <w:tc>
          <w:tcPr>
            <w:tcW w:w="1744" w:type="dxa"/>
            <w:gridSpan w:val="2"/>
          </w:tcPr>
          <w:p w14:paraId="56C639EB">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坐椅、沙发</w:t>
            </w:r>
          </w:p>
        </w:tc>
        <w:tc>
          <w:tcPr>
            <w:tcW w:w="1474" w:type="dxa"/>
          </w:tcPr>
          <w:p w14:paraId="206AC3FC">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用吸尘机吸尘一次并清抹干净</w:t>
            </w:r>
          </w:p>
        </w:tc>
        <w:tc>
          <w:tcPr>
            <w:tcW w:w="2552" w:type="dxa"/>
          </w:tcPr>
          <w:p w14:paraId="6D246D1F">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用清洁剂配合毛巾清抹四次</w:t>
            </w:r>
          </w:p>
        </w:tc>
        <w:tc>
          <w:tcPr>
            <w:tcW w:w="1379" w:type="dxa"/>
            <w:gridSpan w:val="2"/>
          </w:tcPr>
          <w:p w14:paraId="32799A34">
            <w:pPr>
              <w:spacing w:line="280" w:lineRule="exact"/>
              <w:rPr>
                <w:rFonts w:cs="Times New Roman" w:asciiTheme="minorEastAsia" w:hAnsiTheme="minorEastAsia"/>
                <w:color w:val="000000"/>
                <w:szCs w:val="21"/>
              </w:rPr>
            </w:pPr>
          </w:p>
        </w:tc>
        <w:tc>
          <w:tcPr>
            <w:tcW w:w="1314" w:type="dxa"/>
          </w:tcPr>
          <w:p w14:paraId="1409E28A">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保持干净、无尘</w:t>
            </w:r>
          </w:p>
        </w:tc>
      </w:tr>
    </w:tbl>
    <w:p w14:paraId="0584456A">
      <w:pPr>
        <w:spacing w:line="520" w:lineRule="exact"/>
        <w:rPr>
          <w:rFonts w:cs="Times New Roman" w:asciiTheme="minorEastAsia" w:hAnsiTheme="minorEastAsia"/>
          <w:szCs w:val="21"/>
        </w:rPr>
      </w:pPr>
      <w:r>
        <w:rPr>
          <w:rFonts w:hint="eastAsia" w:cs="Times New Roman" w:asciiTheme="minorEastAsia" w:hAnsiTheme="minorEastAsia"/>
          <w:color w:val="000000"/>
          <w:szCs w:val="21"/>
        </w:rPr>
        <w:t>续2.</w:t>
      </w:r>
      <w:r>
        <w:rPr>
          <w:rFonts w:hint="eastAsia" w:cs="Times New Roman" w:asciiTheme="minorEastAsia" w:hAnsiTheme="minorEastAsia"/>
          <w:szCs w:val="21"/>
        </w:rPr>
        <w:t>每周、每月清洁项目及卫生标准</w:t>
      </w:r>
    </w:p>
    <w:tbl>
      <w:tblPr>
        <w:tblStyle w:val="2"/>
        <w:tblW w:w="878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737"/>
        <w:gridCol w:w="1843"/>
        <w:gridCol w:w="1559"/>
        <w:gridCol w:w="1276"/>
        <w:gridCol w:w="1701"/>
      </w:tblGrid>
      <w:tr w14:paraId="6D00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2410" w:type="dxa"/>
            <w:gridSpan w:val="2"/>
            <w:vMerge w:val="restart"/>
            <w:vAlign w:val="center"/>
          </w:tcPr>
          <w:p w14:paraId="52948B11">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清洁项目</w:t>
            </w:r>
          </w:p>
        </w:tc>
        <w:tc>
          <w:tcPr>
            <w:tcW w:w="4678" w:type="dxa"/>
            <w:gridSpan w:val="3"/>
            <w:vAlign w:val="center"/>
          </w:tcPr>
          <w:p w14:paraId="1C1C57B1">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清洁工作内容</w:t>
            </w:r>
          </w:p>
        </w:tc>
        <w:tc>
          <w:tcPr>
            <w:tcW w:w="1701" w:type="dxa"/>
            <w:vMerge w:val="restart"/>
            <w:vAlign w:val="center"/>
          </w:tcPr>
          <w:p w14:paraId="432CC346">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清洁标准</w:t>
            </w:r>
          </w:p>
        </w:tc>
      </w:tr>
      <w:tr w14:paraId="3C14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2410" w:type="dxa"/>
            <w:gridSpan w:val="2"/>
            <w:vMerge w:val="continue"/>
            <w:vAlign w:val="center"/>
          </w:tcPr>
          <w:p w14:paraId="2D25FC33">
            <w:pPr>
              <w:spacing w:line="280" w:lineRule="exact"/>
              <w:jc w:val="center"/>
              <w:rPr>
                <w:rFonts w:cs="Times New Roman" w:asciiTheme="minorEastAsia" w:hAnsiTheme="minorEastAsia"/>
                <w:color w:val="000000"/>
                <w:szCs w:val="21"/>
              </w:rPr>
            </w:pPr>
          </w:p>
        </w:tc>
        <w:tc>
          <w:tcPr>
            <w:tcW w:w="1843" w:type="dxa"/>
            <w:vAlign w:val="center"/>
          </w:tcPr>
          <w:p w14:paraId="4B67BCCF">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每天</w:t>
            </w:r>
          </w:p>
        </w:tc>
        <w:tc>
          <w:tcPr>
            <w:tcW w:w="1559" w:type="dxa"/>
            <w:vAlign w:val="center"/>
          </w:tcPr>
          <w:p w14:paraId="24E07B22">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每周</w:t>
            </w:r>
          </w:p>
        </w:tc>
        <w:tc>
          <w:tcPr>
            <w:tcW w:w="1276" w:type="dxa"/>
            <w:vAlign w:val="center"/>
          </w:tcPr>
          <w:p w14:paraId="068F4858">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每月</w:t>
            </w:r>
          </w:p>
        </w:tc>
        <w:tc>
          <w:tcPr>
            <w:tcW w:w="1701" w:type="dxa"/>
            <w:vMerge w:val="continue"/>
            <w:vAlign w:val="center"/>
          </w:tcPr>
          <w:p w14:paraId="69B69E12">
            <w:pPr>
              <w:spacing w:line="280" w:lineRule="exact"/>
              <w:jc w:val="center"/>
              <w:rPr>
                <w:rFonts w:cs="Times New Roman" w:asciiTheme="minorEastAsia" w:hAnsiTheme="minorEastAsia"/>
                <w:color w:val="000000"/>
                <w:szCs w:val="21"/>
              </w:rPr>
            </w:pPr>
          </w:p>
        </w:tc>
      </w:tr>
      <w:tr w14:paraId="6906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73" w:type="dxa"/>
            <w:vMerge w:val="restart"/>
            <w:vAlign w:val="center"/>
          </w:tcPr>
          <w:p w14:paraId="3527CC72">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病房部分</w:t>
            </w:r>
          </w:p>
        </w:tc>
        <w:tc>
          <w:tcPr>
            <w:tcW w:w="1737" w:type="dxa"/>
            <w:vAlign w:val="center"/>
          </w:tcPr>
          <w:p w14:paraId="5709FC5B">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玻璃</w:t>
            </w:r>
          </w:p>
        </w:tc>
        <w:tc>
          <w:tcPr>
            <w:tcW w:w="1843" w:type="dxa"/>
            <w:vAlign w:val="center"/>
          </w:tcPr>
          <w:p w14:paraId="4EA3B95A">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保洁</w:t>
            </w:r>
          </w:p>
        </w:tc>
        <w:tc>
          <w:tcPr>
            <w:tcW w:w="1559" w:type="dxa"/>
            <w:vAlign w:val="center"/>
          </w:tcPr>
          <w:p w14:paraId="20F8B265">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用玻璃清洁剂清刮二次</w:t>
            </w:r>
          </w:p>
        </w:tc>
        <w:tc>
          <w:tcPr>
            <w:tcW w:w="1276" w:type="dxa"/>
            <w:vAlign w:val="center"/>
          </w:tcPr>
          <w:p w14:paraId="2DE6E25E">
            <w:pPr>
              <w:spacing w:line="280" w:lineRule="exact"/>
              <w:jc w:val="center"/>
              <w:rPr>
                <w:rFonts w:cs="Times New Roman" w:asciiTheme="minorEastAsia" w:hAnsiTheme="minorEastAsia"/>
                <w:color w:val="000000"/>
                <w:szCs w:val="21"/>
              </w:rPr>
            </w:pPr>
          </w:p>
        </w:tc>
        <w:tc>
          <w:tcPr>
            <w:tcW w:w="1701" w:type="dxa"/>
            <w:vAlign w:val="center"/>
          </w:tcPr>
          <w:p w14:paraId="4562161A">
            <w:pPr>
              <w:spacing w:line="28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无手印、无污渍、保持光洁、明亮</w:t>
            </w:r>
          </w:p>
        </w:tc>
      </w:tr>
      <w:tr w14:paraId="445C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673" w:type="dxa"/>
            <w:vMerge w:val="continue"/>
            <w:vAlign w:val="center"/>
          </w:tcPr>
          <w:p w14:paraId="400FF1FD">
            <w:pPr>
              <w:spacing w:line="280" w:lineRule="exact"/>
              <w:jc w:val="center"/>
              <w:rPr>
                <w:rFonts w:cs="Times New Roman" w:asciiTheme="minorEastAsia" w:hAnsiTheme="minorEastAsia"/>
                <w:color w:val="000000"/>
                <w:szCs w:val="21"/>
              </w:rPr>
            </w:pPr>
          </w:p>
        </w:tc>
        <w:tc>
          <w:tcPr>
            <w:tcW w:w="1737" w:type="dxa"/>
            <w:tcBorders>
              <w:top w:val="nil"/>
            </w:tcBorders>
            <w:vAlign w:val="center"/>
          </w:tcPr>
          <w:p w14:paraId="0BEA5D6B">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衣柜</w:t>
            </w:r>
          </w:p>
        </w:tc>
        <w:tc>
          <w:tcPr>
            <w:tcW w:w="1843" w:type="dxa"/>
            <w:vAlign w:val="center"/>
          </w:tcPr>
          <w:p w14:paraId="039C3791">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保洁</w:t>
            </w:r>
          </w:p>
        </w:tc>
        <w:tc>
          <w:tcPr>
            <w:tcW w:w="1559" w:type="dxa"/>
            <w:vAlign w:val="center"/>
          </w:tcPr>
          <w:p w14:paraId="2DDE7934">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用清洁剂清抹二次</w:t>
            </w:r>
          </w:p>
        </w:tc>
        <w:tc>
          <w:tcPr>
            <w:tcW w:w="1276" w:type="dxa"/>
            <w:vAlign w:val="center"/>
          </w:tcPr>
          <w:p w14:paraId="3C9B387B">
            <w:pPr>
              <w:spacing w:line="280" w:lineRule="exact"/>
              <w:jc w:val="center"/>
              <w:rPr>
                <w:rFonts w:cs="Times New Roman" w:asciiTheme="minorEastAsia" w:hAnsiTheme="minorEastAsia"/>
                <w:color w:val="000000"/>
                <w:szCs w:val="21"/>
              </w:rPr>
            </w:pPr>
          </w:p>
        </w:tc>
        <w:tc>
          <w:tcPr>
            <w:tcW w:w="1701" w:type="dxa"/>
            <w:vAlign w:val="center"/>
          </w:tcPr>
          <w:p w14:paraId="3E75A101">
            <w:pPr>
              <w:spacing w:line="28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无污渍、无尘渍</w:t>
            </w:r>
          </w:p>
        </w:tc>
      </w:tr>
      <w:tr w14:paraId="6109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673" w:type="dxa"/>
            <w:vMerge w:val="continue"/>
            <w:vAlign w:val="center"/>
          </w:tcPr>
          <w:p w14:paraId="795DD8CD">
            <w:pPr>
              <w:spacing w:line="280" w:lineRule="exact"/>
              <w:jc w:val="center"/>
              <w:rPr>
                <w:rFonts w:cs="Times New Roman" w:asciiTheme="minorEastAsia" w:hAnsiTheme="minorEastAsia"/>
                <w:color w:val="000000"/>
                <w:szCs w:val="21"/>
              </w:rPr>
            </w:pPr>
          </w:p>
        </w:tc>
        <w:tc>
          <w:tcPr>
            <w:tcW w:w="1737" w:type="dxa"/>
            <w:vAlign w:val="center"/>
          </w:tcPr>
          <w:p w14:paraId="28402CDD">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窗台</w:t>
            </w:r>
          </w:p>
        </w:tc>
        <w:tc>
          <w:tcPr>
            <w:tcW w:w="1843" w:type="dxa"/>
            <w:vAlign w:val="center"/>
          </w:tcPr>
          <w:p w14:paraId="0BA15751">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清抹一次</w:t>
            </w:r>
          </w:p>
        </w:tc>
        <w:tc>
          <w:tcPr>
            <w:tcW w:w="1559" w:type="dxa"/>
            <w:vAlign w:val="center"/>
          </w:tcPr>
          <w:p w14:paraId="774AC481">
            <w:pPr>
              <w:spacing w:line="28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用清洁剂清抹四次</w:t>
            </w:r>
          </w:p>
        </w:tc>
        <w:tc>
          <w:tcPr>
            <w:tcW w:w="1276" w:type="dxa"/>
            <w:vAlign w:val="center"/>
          </w:tcPr>
          <w:p w14:paraId="6FBD31C6">
            <w:pPr>
              <w:spacing w:line="280" w:lineRule="exact"/>
              <w:jc w:val="center"/>
              <w:rPr>
                <w:rFonts w:cs="Times New Roman" w:asciiTheme="minorEastAsia" w:hAnsiTheme="minorEastAsia"/>
                <w:color w:val="000000"/>
                <w:szCs w:val="21"/>
              </w:rPr>
            </w:pPr>
          </w:p>
        </w:tc>
        <w:tc>
          <w:tcPr>
            <w:tcW w:w="1701" w:type="dxa"/>
            <w:vAlign w:val="center"/>
          </w:tcPr>
          <w:p w14:paraId="6CAD7FF8">
            <w:pPr>
              <w:spacing w:line="28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无污渍、无尘渍</w:t>
            </w:r>
          </w:p>
        </w:tc>
      </w:tr>
      <w:tr w14:paraId="3D89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3" w:type="dxa"/>
            <w:vMerge w:val="continue"/>
            <w:tcBorders>
              <w:bottom w:val="single" w:color="auto" w:sz="4" w:space="0"/>
            </w:tcBorders>
            <w:vAlign w:val="center"/>
          </w:tcPr>
          <w:p w14:paraId="3901E7C4">
            <w:pPr>
              <w:spacing w:line="280" w:lineRule="exact"/>
              <w:jc w:val="center"/>
              <w:rPr>
                <w:rFonts w:cs="Times New Roman" w:asciiTheme="minorEastAsia" w:hAnsiTheme="minorEastAsia"/>
                <w:color w:val="000000"/>
                <w:szCs w:val="21"/>
              </w:rPr>
            </w:pPr>
          </w:p>
        </w:tc>
        <w:tc>
          <w:tcPr>
            <w:tcW w:w="1737" w:type="dxa"/>
            <w:tcBorders>
              <w:bottom w:val="single" w:color="auto" w:sz="4" w:space="0"/>
            </w:tcBorders>
            <w:vAlign w:val="center"/>
          </w:tcPr>
          <w:p w14:paraId="60EB156D">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地脚线</w:t>
            </w:r>
          </w:p>
        </w:tc>
        <w:tc>
          <w:tcPr>
            <w:tcW w:w="1843" w:type="dxa"/>
            <w:tcBorders>
              <w:bottom w:val="single" w:color="auto" w:sz="4" w:space="0"/>
            </w:tcBorders>
            <w:vAlign w:val="center"/>
          </w:tcPr>
          <w:p w14:paraId="7C500A2A">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清抹一次</w:t>
            </w:r>
          </w:p>
        </w:tc>
        <w:tc>
          <w:tcPr>
            <w:tcW w:w="1559" w:type="dxa"/>
            <w:tcBorders>
              <w:bottom w:val="single" w:color="auto" w:sz="4" w:space="0"/>
            </w:tcBorders>
            <w:vAlign w:val="center"/>
          </w:tcPr>
          <w:p w14:paraId="2BF43C2D">
            <w:pPr>
              <w:spacing w:line="28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用清洁剂清抹二次</w:t>
            </w:r>
          </w:p>
        </w:tc>
        <w:tc>
          <w:tcPr>
            <w:tcW w:w="1276" w:type="dxa"/>
            <w:tcBorders>
              <w:bottom w:val="single" w:color="auto" w:sz="4" w:space="0"/>
            </w:tcBorders>
            <w:vAlign w:val="center"/>
          </w:tcPr>
          <w:p w14:paraId="5ED9A2F3">
            <w:pPr>
              <w:spacing w:line="280" w:lineRule="exact"/>
              <w:jc w:val="center"/>
              <w:rPr>
                <w:rFonts w:cs="Times New Roman" w:asciiTheme="minorEastAsia" w:hAnsiTheme="minorEastAsia"/>
                <w:color w:val="000000"/>
                <w:szCs w:val="21"/>
              </w:rPr>
            </w:pPr>
          </w:p>
        </w:tc>
        <w:tc>
          <w:tcPr>
            <w:tcW w:w="1701" w:type="dxa"/>
            <w:tcBorders>
              <w:bottom w:val="single" w:color="auto" w:sz="4" w:space="0"/>
            </w:tcBorders>
            <w:vAlign w:val="center"/>
          </w:tcPr>
          <w:p w14:paraId="42F95EB7">
            <w:pPr>
              <w:spacing w:line="28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无污渍、无尘渍</w:t>
            </w:r>
          </w:p>
        </w:tc>
      </w:tr>
      <w:tr w14:paraId="0A0B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673" w:type="dxa"/>
            <w:vMerge w:val="continue"/>
            <w:vAlign w:val="center"/>
          </w:tcPr>
          <w:p w14:paraId="60B1D3F5">
            <w:pPr>
              <w:spacing w:line="280" w:lineRule="exact"/>
              <w:jc w:val="center"/>
              <w:rPr>
                <w:rFonts w:cs="Times New Roman" w:asciiTheme="minorEastAsia" w:hAnsiTheme="minorEastAsia"/>
                <w:color w:val="000000"/>
                <w:szCs w:val="21"/>
              </w:rPr>
            </w:pPr>
          </w:p>
        </w:tc>
        <w:tc>
          <w:tcPr>
            <w:tcW w:w="1737" w:type="dxa"/>
            <w:vAlign w:val="center"/>
          </w:tcPr>
          <w:p w14:paraId="5846404C">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床头柜</w:t>
            </w:r>
          </w:p>
        </w:tc>
        <w:tc>
          <w:tcPr>
            <w:tcW w:w="1843" w:type="dxa"/>
            <w:vAlign w:val="center"/>
          </w:tcPr>
          <w:p w14:paraId="47E7463B">
            <w:pPr>
              <w:spacing w:line="28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用清洁剂清抹一次，保持干净</w:t>
            </w:r>
          </w:p>
        </w:tc>
        <w:tc>
          <w:tcPr>
            <w:tcW w:w="1559" w:type="dxa"/>
            <w:vAlign w:val="center"/>
          </w:tcPr>
          <w:p w14:paraId="44FD11E3">
            <w:pPr>
              <w:spacing w:line="28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用消毒剂清抹三次，达到细菌不超标</w:t>
            </w:r>
          </w:p>
        </w:tc>
        <w:tc>
          <w:tcPr>
            <w:tcW w:w="1276" w:type="dxa"/>
            <w:vAlign w:val="center"/>
          </w:tcPr>
          <w:p w14:paraId="1FB51328">
            <w:pPr>
              <w:spacing w:line="280" w:lineRule="exact"/>
              <w:jc w:val="center"/>
              <w:rPr>
                <w:rFonts w:cs="Times New Roman" w:asciiTheme="minorEastAsia" w:hAnsiTheme="minorEastAsia"/>
                <w:color w:val="000000"/>
                <w:szCs w:val="21"/>
              </w:rPr>
            </w:pPr>
          </w:p>
        </w:tc>
        <w:tc>
          <w:tcPr>
            <w:tcW w:w="1701" w:type="dxa"/>
            <w:vAlign w:val="center"/>
          </w:tcPr>
          <w:p w14:paraId="3AE8F623">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无尘渍、无纸屑、细菌检测达标</w:t>
            </w:r>
          </w:p>
        </w:tc>
      </w:tr>
      <w:tr w14:paraId="49A5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673" w:type="dxa"/>
            <w:vMerge w:val="continue"/>
            <w:vAlign w:val="center"/>
          </w:tcPr>
          <w:p w14:paraId="3534F55D">
            <w:pPr>
              <w:spacing w:line="280" w:lineRule="exact"/>
              <w:jc w:val="center"/>
              <w:rPr>
                <w:rFonts w:cs="Times New Roman" w:asciiTheme="minorEastAsia" w:hAnsiTheme="minorEastAsia"/>
                <w:color w:val="000000"/>
                <w:szCs w:val="21"/>
              </w:rPr>
            </w:pPr>
          </w:p>
        </w:tc>
        <w:tc>
          <w:tcPr>
            <w:tcW w:w="1737" w:type="dxa"/>
            <w:vAlign w:val="center"/>
          </w:tcPr>
          <w:p w14:paraId="4F6E8390">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废纸篓</w:t>
            </w:r>
          </w:p>
        </w:tc>
        <w:tc>
          <w:tcPr>
            <w:tcW w:w="1843" w:type="dxa"/>
            <w:vAlign w:val="center"/>
          </w:tcPr>
          <w:p w14:paraId="2A306B3A">
            <w:pPr>
              <w:spacing w:line="28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及时清倒垃圾并更换垃圾袋</w:t>
            </w:r>
          </w:p>
        </w:tc>
        <w:tc>
          <w:tcPr>
            <w:tcW w:w="1559" w:type="dxa"/>
            <w:vAlign w:val="center"/>
          </w:tcPr>
          <w:p w14:paraId="512D7551">
            <w:pPr>
              <w:spacing w:line="280" w:lineRule="exact"/>
              <w:jc w:val="center"/>
              <w:rPr>
                <w:rFonts w:cs="Times New Roman" w:asciiTheme="minorEastAsia" w:hAnsiTheme="minorEastAsia"/>
                <w:color w:val="000000"/>
                <w:szCs w:val="21"/>
              </w:rPr>
            </w:pPr>
          </w:p>
        </w:tc>
        <w:tc>
          <w:tcPr>
            <w:tcW w:w="1276" w:type="dxa"/>
            <w:vAlign w:val="center"/>
          </w:tcPr>
          <w:p w14:paraId="15602F6A">
            <w:pPr>
              <w:spacing w:line="280" w:lineRule="exact"/>
              <w:jc w:val="center"/>
              <w:rPr>
                <w:rFonts w:cs="Times New Roman" w:asciiTheme="minorEastAsia" w:hAnsiTheme="minorEastAsia"/>
                <w:color w:val="000000"/>
                <w:szCs w:val="21"/>
              </w:rPr>
            </w:pPr>
          </w:p>
        </w:tc>
        <w:tc>
          <w:tcPr>
            <w:tcW w:w="1701" w:type="dxa"/>
            <w:vAlign w:val="center"/>
          </w:tcPr>
          <w:p w14:paraId="5346C0A5">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无尘渍</w:t>
            </w:r>
          </w:p>
        </w:tc>
      </w:tr>
      <w:tr w14:paraId="5FA5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673" w:type="dxa"/>
            <w:vMerge w:val="continue"/>
            <w:vAlign w:val="center"/>
          </w:tcPr>
          <w:p w14:paraId="5E324D80">
            <w:pPr>
              <w:spacing w:line="280" w:lineRule="exact"/>
              <w:jc w:val="center"/>
              <w:rPr>
                <w:rFonts w:cs="Times New Roman" w:asciiTheme="minorEastAsia" w:hAnsiTheme="minorEastAsia"/>
                <w:color w:val="000000"/>
                <w:szCs w:val="21"/>
              </w:rPr>
            </w:pPr>
          </w:p>
        </w:tc>
        <w:tc>
          <w:tcPr>
            <w:tcW w:w="1737" w:type="dxa"/>
            <w:vAlign w:val="center"/>
          </w:tcPr>
          <w:p w14:paraId="7EDBB674">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灯饰、通风口、天花、空调风口</w:t>
            </w:r>
          </w:p>
        </w:tc>
        <w:tc>
          <w:tcPr>
            <w:tcW w:w="1843" w:type="dxa"/>
            <w:vAlign w:val="center"/>
          </w:tcPr>
          <w:p w14:paraId="6A6813A6">
            <w:pPr>
              <w:spacing w:line="280" w:lineRule="exact"/>
              <w:jc w:val="center"/>
              <w:rPr>
                <w:rFonts w:cs="Times New Roman" w:asciiTheme="minorEastAsia" w:hAnsiTheme="minorEastAsia"/>
                <w:color w:val="000000"/>
                <w:szCs w:val="21"/>
              </w:rPr>
            </w:pPr>
          </w:p>
        </w:tc>
        <w:tc>
          <w:tcPr>
            <w:tcW w:w="1559" w:type="dxa"/>
            <w:vAlign w:val="center"/>
          </w:tcPr>
          <w:p w14:paraId="29988492">
            <w:pPr>
              <w:spacing w:line="280" w:lineRule="exact"/>
              <w:jc w:val="center"/>
              <w:rPr>
                <w:rFonts w:cs="Times New Roman" w:asciiTheme="minorEastAsia" w:hAnsiTheme="minorEastAsia"/>
                <w:color w:val="000000"/>
                <w:szCs w:val="21"/>
              </w:rPr>
            </w:pPr>
          </w:p>
        </w:tc>
        <w:tc>
          <w:tcPr>
            <w:tcW w:w="1276" w:type="dxa"/>
            <w:vAlign w:val="center"/>
          </w:tcPr>
          <w:p w14:paraId="7AECDAD3">
            <w:pPr>
              <w:spacing w:line="28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清抹一次</w:t>
            </w:r>
          </w:p>
        </w:tc>
        <w:tc>
          <w:tcPr>
            <w:tcW w:w="1701" w:type="dxa"/>
            <w:vAlign w:val="center"/>
          </w:tcPr>
          <w:p w14:paraId="485CB3AE">
            <w:pPr>
              <w:spacing w:line="280" w:lineRule="exact"/>
              <w:jc w:val="center"/>
              <w:rPr>
                <w:rFonts w:cs="Times New Roman" w:asciiTheme="minorEastAsia" w:hAnsiTheme="minorEastAsia"/>
                <w:color w:val="000000"/>
                <w:szCs w:val="21"/>
              </w:rPr>
            </w:pPr>
          </w:p>
        </w:tc>
      </w:tr>
      <w:tr w14:paraId="5B90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73" w:type="dxa"/>
            <w:vMerge w:val="continue"/>
            <w:vAlign w:val="center"/>
          </w:tcPr>
          <w:p w14:paraId="560F244A">
            <w:pPr>
              <w:spacing w:line="280" w:lineRule="exact"/>
              <w:jc w:val="center"/>
              <w:rPr>
                <w:rFonts w:cs="Times New Roman" w:asciiTheme="minorEastAsia" w:hAnsiTheme="minorEastAsia"/>
                <w:color w:val="000000"/>
                <w:szCs w:val="21"/>
              </w:rPr>
            </w:pPr>
          </w:p>
        </w:tc>
        <w:tc>
          <w:tcPr>
            <w:tcW w:w="1737" w:type="dxa"/>
            <w:vAlign w:val="center"/>
          </w:tcPr>
          <w:p w14:paraId="3A3DA950">
            <w:pPr>
              <w:spacing w:line="28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指示牌和悬挂牌</w:t>
            </w:r>
          </w:p>
        </w:tc>
        <w:tc>
          <w:tcPr>
            <w:tcW w:w="1843" w:type="dxa"/>
            <w:vAlign w:val="center"/>
          </w:tcPr>
          <w:p w14:paraId="0272566E">
            <w:pPr>
              <w:spacing w:line="280" w:lineRule="exact"/>
              <w:jc w:val="center"/>
              <w:rPr>
                <w:rFonts w:cs="Times New Roman" w:asciiTheme="minorEastAsia" w:hAnsiTheme="minorEastAsia"/>
                <w:color w:val="000000"/>
                <w:szCs w:val="21"/>
              </w:rPr>
            </w:pPr>
          </w:p>
        </w:tc>
        <w:tc>
          <w:tcPr>
            <w:tcW w:w="1559" w:type="dxa"/>
            <w:vAlign w:val="center"/>
          </w:tcPr>
          <w:p w14:paraId="7E2231ED">
            <w:pPr>
              <w:spacing w:line="28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清抹二次</w:t>
            </w:r>
          </w:p>
        </w:tc>
        <w:tc>
          <w:tcPr>
            <w:tcW w:w="1276" w:type="dxa"/>
            <w:vAlign w:val="center"/>
          </w:tcPr>
          <w:p w14:paraId="6078F051">
            <w:pPr>
              <w:spacing w:line="280" w:lineRule="exact"/>
              <w:jc w:val="center"/>
              <w:rPr>
                <w:rFonts w:cs="Times New Roman" w:asciiTheme="minorEastAsia" w:hAnsiTheme="minorEastAsia"/>
                <w:color w:val="000000"/>
                <w:szCs w:val="21"/>
              </w:rPr>
            </w:pPr>
          </w:p>
        </w:tc>
        <w:tc>
          <w:tcPr>
            <w:tcW w:w="1701" w:type="dxa"/>
            <w:vAlign w:val="center"/>
          </w:tcPr>
          <w:p w14:paraId="53932A5E">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无尘渍</w:t>
            </w:r>
          </w:p>
        </w:tc>
      </w:tr>
      <w:tr w14:paraId="233B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673" w:type="dxa"/>
            <w:vMerge w:val="continue"/>
            <w:vAlign w:val="center"/>
          </w:tcPr>
          <w:p w14:paraId="371E0917">
            <w:pPr>
              <w:spacing w:line="280" w:lineRule="exact"/>
              <w:jc w:val="center"/>
              <w:rPr>
                <w:rFonts w:cs="Times New Roman" w:asciiTheme="minorEastAsia" w:hAnsiTheme="minorEastAsia"/>
                <w:color w:val="000000"/>
                <w:szCs w:val="21"/>
              </w:rPr>
            </w:pPr>
          </w:p>
        </w:tc>
        <w:tc>
          <w:tcPr>
            <w:tcW w:w="1737" w:type="dxa"/>
            <w:vAlign w:val="center"/>
          </w:tcPr>
          <w:p w14:paraId="38EA61B2">
            <w:pPr>
              <w:spacing w:line="28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电视机</w:t>
            </w:r>
          </w:p>
        </w:tc>
        <w:tc>
          <w:tcPr>
            <w:tcW w:w="1843" w:type="dxa"/>
            <w:vAlign w:val="center"/>
          </w:tcPr>
          <w:p w14:paraId="3694A668">
            <w:pPr>
              <w:spacing w:line="280" w:lineRule="exact"/>
              <w:jc w:val="center"/>
              <w:rPr>
                <w:rFonts w:cs="Times New Roman" w:asciiTheme="minorEastAsia" w:hAnsiTheme="minorEastAsia"/>
                <w:color w:val="000000"/>
                <w:szCs w:val="21"/>
              </w:rPr>
            </w:pPr>
          </w:p>
        </w:tc>
        <w:tc>
          <w:tcPr>
            <w:tcW w:w="1559" w:type="dxa"/>
            <w:vAlign w:val="center"/>
          </w:tcPr>
          <w:p w14:paraId="6331104B">
            <w:pPr>
              <w:spacing w:line="28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每周清抹二次</w:t>
            </w:r>
          </w:p>
        </w:tc>
        <w:tc>
          <w:tcPr>
            <w:tcW w:w="1276" w:type="dxa"/>
            <w:vAlign w:val="center"/>
          </w:tcPr>
          <w:p w14:paraId="12FFB88D">
            <w:pPr>
              <w:spacing w:line="280" w:lineRule="exact"/>
              <w:jc w:val="center"/>
              <w:rPr>
                <w:rFonts w:cs="Times New Roman" w:asciiTheme="minorEastAsia" w:hAnsiTheme="minorEastAsia"/>
                <w:color w:val="000000"/>
                <w:szCs w:val="21"/>
              </w:rPr>
            </w:pPr>
          </w:p>
        </w:tc>
        <w:tc>
          <w:tcPr>
            <w:tcW w:w="1701" w:type="dxa"/>
            <w:vAlign w:val="center"/>
          </w:tcPr>
          <w:p w14:paraId="75866041">
            <w:pPr>
              <w:spacing w:line="280" w:lineRule="exact"/>
              <w:jc w:val="center"/>
              <w:rPr>
                <w:rFonts w:cs="Times New Roman" w:asciiTheme="minorEastAsia" w:hAnsiTheme="minorEastAsia"/>
                <w:color w:val="000000"/>
                <w:szCs w:val="21"/>
              </w:rPr>
            </w:pPr>
          </w:p>
        </w:tc>
      </w:tr>
      <w:tr w14:paraId="7A8B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73" w:type="dxa"/>
            <w:vAlign w:val="center"/>
          </w:tcPr>
          <w:p w14:paraId="11E99A48">
            <w:pPr>
              <w:spacing w:line="280" w:lineRule="exact"/>
              <w:jc w:val="center"/>
              <w:rPr>
                <w:rFonts w:cs="Times New Roman" w:asciiTheme="minorEastAsia" w:hAnsiTheme="minorEastAsia"/>
                <w:color w:val="000000"/>
                <w:szCs w:val="21"/>
              </w:rPr>
            </w:pPr>
          </w:p>
        </w:tc>
        <w:tc>
          <w:tcPr>
            <w:tcW w:w="1737" w:type="dxa"/>
            <w:vAlign w:val="center"/>
          </w:tcPr>
          <w:p w14:paraId="4556763E">
            <w:pPr>
              <w:spacing w:line="28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地面</w:t>
            </w:r>
          </w:p>
        </w:tc>
        <w:tc>
          <w:tcPr>
            <w:tcW w:w="1843" w:type="dxa"/>
            <w:vAlign w:val="center"/>
          </w:tcPr>
          <w:p w14:paraId="1DF333D3">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保洁二次</w:t>
            </w:r>
          </w:p>
        </w:tc>
        <w:tc>
          <w:tcPr>
            <w:tcW w:w="1559" w:type="dxa"/>
            <w:vAlign w:val="center"/>
          </w:tcPr>
          <w:p w14:paraId="5F858CA8">
            <w:pPr>
              <w:spacing w:line="280" w:lineRule="exact"/>
              <w:jc w:val="left"/>
              <w:rPr>
                <w:rFonts w:cs="Times New Roman" w:asciiTheme="minorEastAsia" w:hAnsiTheme="minorEastAsia"/>
                <w:color w:val="000000"/>
                <w:szCs w:val="21"/>
              </w:rPr>
            </w:pPr>
          </w:p>
        </w:tc>
        <w:tc>
          <w:tcPr>
            <w:tcW w:w="1276" w:type="dxa"/>
            <w:vAlign w:val="center"/>
          </w:tcPr>
          <w:p w14:paraId="75C7218D">
            <w:pPr>
              <w:spacing w:line="28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抛光补蜡一次</w:t>
            </w:r>
          </w:p>
        </w:tc>
        <w:tc>
          <w:tcPr>
            <w:tcW w:w="1701" w:type="dxa"/>
            <w:vAlign w:val="center"/>
          </w:tcPr>
          <w:p w14:paraId="10FB1219">
            <w:pPr>
              <w:spacing w:line="280" w:lineRule="exact"/>
              <w:jc w:val="center"/>
              <w:rPr>
                <w:rFonts w:cs="Times New Roman" w:asciiTheme="minorEastAsia" w:hAnsiTheme="minorEastAsia"/>
                <w:color w:val="000000"/>
                <w:szCs w:val="21"/>
              </w:rPr>
            </w:pPr>
          </w:p>
        </w:tc>
      </w:tr>
      <w:tr w14:paraId="7D2A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673" w:type="dxa"/>
            <w:vMerge w:val="restart"/>
            <w:vAlign w:val="center"/>
          </w:tcPr>
          <w:p w14:paraId="217495A8">
            <w:pPr>
              <w:spacing w:line="44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洗手间部分</w:t>
            </w:r>
          </w:p>
        </w:tc>
        <w:tc>
          <w:tcPr>
            <w:tcW w:w="1737" w:type="dxa"/>
            <w:vAlign w:val="center"/>
          </w:tcPr>
          <w:p w14:paraId="24631D9F">
            <w:pPr>
              <w:spacing w:line="3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瓷砖墙身</w:t>
            </w:r>
          </w:p>
        </w:tc>
        <w:tc>
          <w:tcPr>
            <w:tcW w:w="1843" w:type="dxa"/>
            <w:vAlign w:val="center"/>
          </w:tcPr>
          <w:p w14:paraId="4BF4F484">
            <w:pPr>
              <w:spacing w:line="3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用清洁剂消毒水洗擦一次，保持干净</w:t>
            </w:r>
          </w:p>
        </w:tc>
        <w:tc>
          <w:tcPr>
            <w:tcW w:w="1559" w:type="dxa"/>
            <w:vAlign w:val="center"/>
          </w:tcPr>
          <w:p w14:paraId="57791AB7">
            <w:pPr>
              <w:spacing w:line="3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每周全面清洗一次</w:t>
            </w:r>
          </w:p>
        </w:tc>
        <w:tc>
          <w:tcPr>
            <w:tcW w:w="1276" w:type="dxa"/>
            <w:vAlign w:val="center"/>
          </w:tcPr>
          <w:p w14:paraId="7F4369E0">
            <w:pPr>
              <w:spacing w:line="300" w:lineRule="exact"/>
              <w:jc w:val="center"/>
              <w:rPr>
                <w:rFonts w:cs="Times New Roman" w:asciiTheme="minorEastAsia" w:hAnsiTheme="minorEastAsia"/>
                <w:color w:val="000000"/>
                <w:szCs w:val="21"/>
              </w:rPr>
            </w:pPr>
          </w:p>
        </w:tc>
        <w:tc>
          <w:tcPr>
            <w:tcW w:w="1701" w:type="dxa"/>
            <w:vAlign w:val="center"/>
          </w:tcPr>
          <w:p w14:paraId="5BB427B7">
            <w:pPr>
              <w:spacing w:line="3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无尘、无污渍、保持瓷砖明洁如新</w:t>
            </w:r>
          </w:p>
        </w:tc>
      </w:tr>
      <w:tr w14:paraId="2425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673" w:type="dxa"/>
            <w:vMerge w:val="continue"/>
            <w:vAlign w:val="center"/>
          </w:tcPr>
          <w:p w14:paraId="1BB87037">
            <w:pPr>
              <w:spacing w:line="440" w:lineRule="exact"/>
              <w:jc w:val="center"/>
              <w:rPr>
                <w:rFonts w:cs="Times New Roman" w:asciiTheme="minorEastAsia" w:hAnsiTheme="minorEastAsia"/>
                <w:color w:val="000000"/>
                <w:szCs w:val="21"/>
              </w:rPr>
            </w:pPr>
          </w:p>
        </w:tc>
        <w:tc>
          <w:tcPr>
            <w:tcW w:w="1737" w:type="dxa"/>
            <w:vAlign w:val="center"/>
          </w:tcPr>
          <w:p w14:paraId="2523046D">
            <w:pPr>
              <w:spacing w:line="3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防滑瓷砖地面</w:t>
            </w:r>
          </w:p>
        </w:tc>
        <w:tc>
          <w:tcPr>
            <w:tcW w:w="1843" w:type="dxa"/>
            <w:vAlign w:val="center"/>
          </w:tcPr>
          <w:p w14:paraId="7947B95C">
            <w:pPr>
              <w:spacing w:line="3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用清洁剂拖抹，用压力冲洗难洗净地面</w:t>
            </w:r>
          </w:p>
        </w:tc>
        <w:tc>
          <w:tcPr>
            <w:tcW w:w="1559" w:type="dxa"/>
            <w:vAlign w:val="center"/>
          </w:tcPr>
          <w:p w14:paraId="66EE7C81">
            <w:pPr>
              <w:spacing w:line="300" w:lineRule="exact"/>
              <w:jc w:val="center"/>
              <w:rPr>
                <w:rFonts w:cs="Times New Roman" w:asciiTheme="minorEastAsia" w:hAnsiTheme="minorEastAsia"/>
                <w:color w:val="000000"/>
                <w:szCs w:val="21"/>
              </w:rPr>
            </w:pPr>
          </w:p>
        </w:tc>
        <w:tc>
          <w:tcPr>
            <w:tcW w:w="1276" w:type="dxa"/>
            <w:vAlign w:val="center"/>
          </w:tcPr>
          <w:p w14:paraId="3AE19EB2">
            <w:pPr>
              <w:spacing w:line="300" w:lineRule="exact"/>
              <w:jc w:val="center"/>
              <w:rPr>
                <w:rFonts w:cs="Times New Roman" w:asciiTheme="minorEastAsia" w:hAnsiTheme="minorEastAsia"/>
                <w:color w:val="000000"/>
                <w:szCs w:val="21"/>
              </w:rPr>
            </w:pPr>
          </w:p>
        </w:tc>
        <w:tc>
          <w:tcPr>
            <w:tcW w:w="1701" w:type="dxa"/>
            <w:vAlign w:val="center"/>
          </w:tcPr>
          <w:p w14:paraId="3875754A">
            <w:pPr>
              <w:spacing w:line="3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无尘、无污渍、无纸屑、无水渍、保持瓷砖光亮洁净</w:t>
            </w:r>
          </w:p>
        </w:tc>
      </w:tr>
      <w:tr w14:paraId="19C3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73" w:type="dxa"/>
            <w:vMerge w:val="continue"/>
            <w:vAlign w:val="center"/>
          </w:tcPr>
          <w:p w14:paraId="5912BCB3">
            <w:pPr>
              <w:spacing w:line="440" w:lineRule="exact"/>
              <w:jc w:val="center"/>
              <w:rPr>
                <w:rFonts w:cs="Times New Roman" w:asciiTheme="minorEastAsia" w:hAnsiTheme="minorEastAsia"/>
                <w:color w:val="000000"/>
                <w:szCs w:val="21"/>
              </w:rPr>
            </w:pPr>
          </w:p>
        </w:tc>
        <w:tc>
          <w:tcPr>
            <w:tcW w:w="1737" w:type="dxa"/>
            <w:vAlign w:val="center"/>
          </w:tcPr>
          <w:p w14:paraId="6AEF212E">
            <w:pPr>
              <w:spacing w:line="3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洗手间大门</w:t>
            </w:r>
          </w:p>
        </w:tc>
        <w:tc>
          <w:tcPr>
            <w:tcW w:w="1843" w:type="dxa"/>
            <w:vAlign w:val="center"/>
          </w:tcPr>
          <w:p w14:paraId="729C1EEF">
            <w:pPr>
              <w:spacing w:line="3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用清洁剂清抹，保持干净</w:t>
            </w:r>
          </w:p>
        </w:tc>
        <w:tc>
          <w:tcPr>
            <w:tcW w:w="1559" w:type="dxa"/>
            <w:vAlign w:val="center"/>
          </w:tcPr>
          <w:p w14:paraId="41658669">
            <w:pPr>
              <w:spacing w:line="300" w:lineRule="exact"/>
              <w:jc w:val="center"/>
              <w:rPr>
                <w:rFonts w:cs="Times New Roman" w:asciiTheme="minorEastAsia" w:hAnsiTheme="minorEastAsia"/>
                <w:color w:val="000000"/>
                <w:szCs w:val="21"/>
              </w:rPr>
            </w:pPr>
          </w:p>
        </w:tc>
        <w:tc>
          <w:tcPr>
            <w:tcW w:w="1276" w:type="dxa"/>
            <w:vAlign w:val="center"/>
          </w:tcPr>
          <w:p w14:paraId="5D44F0DD">
            <w:pPr>
              <w:spacing w:line="300" w:lineRule="exact"/>
              <w:jc w:val="center"/>
              <w:rPr>
                <w:rFonts w:cs="Times New Roman" w:asciiTheme="minorEastAsia" w:hAnsiTheme="minorEastAsia"/>
                <w:color w:val="000000"/>
                <w:szCs w:val="21"/>
              </w:rPr>
            </w:pPr>
          </w:p>
        </w:tc>
        <w:tc>
          <w:tcPr>
            <w:tcW w:w="1701" w:type="dxa"/>
            <w:vAlign w:val="center"/>
          </w:tcPr>
          <w:p w14:paraId="11883D56">
            <w:pPr>
              <w:spacing w:line="3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无手印、无污渍</w:t>
            </w:r>
          </w:p>
        </w:tc>
      </w:tr>
      <w:tr w14:paraId="7960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673" w:type="dxa"/>
            <w:vMerge w:val="continue"/>
            <w:vAlign w:val="center"/>
          </w:tcPr>
          <w:p w14:paraId="414BAF0C">
            <w:pPr>
              <w:spacing w:line="440" w:lineRule="exact"/>
              <w:jc w:val="center"/>
              <w:rPr>
                <w:rFonts w:cs="Times New Roman" w:asciiTheme="minorEastAsia" w:hAnsiTheme="minorEastAsia"/>
                <w:color w:val="000000"/>
                <w:szCs w:val="21"/>
              </w:rPr>
            </w:pPr>
          </w:p>
        </w:tc>
        <w:tc>
          <w:tcPr>
            <w:tcW w:w="1737" w:type="dxa"/>
            <w:vAlign w:val="center"/>
          </w:tcPr>
          <w:p w14:paraId="0A472E10">
            <w:pPr>
              <w:spacing w:line="3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洗手间玻璃镜面</w:t>
            </w:r>
          </w:p>
        </w:tc>
        <w:tc>
          <w:tcPr>
            <w:tcW w:w="1843" w:type="dxa"/>
            <w:vAlign w:val="center"/>
          </w:tcPr>
          <w:p w14:paraId="4FE4BAAA">
            <w:pPr>
              <w:spacing w:line="3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用玻璃保养剂清刮保持干净</w:t>
            </w:r>
          </w:p>
        </w:tc>
        <w:tc>
          <w:tcPr>
            <w:tcW w:w="1559" w:type="dxa"/>
            <w:vAlign w:val="center"/>
          </w:tcPr>
          <w:p w14:paraId="7B270863">
            <w:pPr>
              <w:spacing w:line="300" w:lineRule="exact"/>
              <w:jc w:val="center"/>
              <w:rPr>
                <w:rFonts w:cs="Times New Roman" w:asciiTheme="minorEastAsia" w:hAnsiTheme="minorEastAsia"/>
                <w:color w:val="000000"/>
                <w:szCs w:val="21"/>
              </w:rPr>
            </w:pPr>
          </w:p>
        </w:tc>
        <w:tc>
          <w:tcPr>
            <w:tcW w:w="1276" w:type="dxa"/>
            <w:vAlign w:val="center"/>
          </w:tcPr>
          <w:p w14:paraId="6A564303">
            <w:pPr>
              <w:spacing w:line="300" w:lineRule="exact"/>
              <w:jc w:val="center"/>
              <w:rPr>
                <w:rFonts w:cs="Times New Roman" w:asciiTheme="minorEastAsia" w:hAnsiTheme="minorEastAsia"/>
                <w:color w:val="000000"/>
                <w:szCs w:val="21"/>
              </w:rPr>
            </w:pPr>
          </w:p>
        </w:tc>
        <w:tc>
          <w:tcPr>
            <w:tcW w:w="1701" w:type="dxa"/>
            <w:vAlign w:val="center"/>
          </w:tcPr>
          <w:p w14:paraId="3685DE6D">
            <w:pPr>
              <w:spacing w:line="3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无尘、无污渍、无水渍、无水印、无皂液保持镜面明净</w:t>
            </w:r>
          </w:p>
        </w:tc>
      </w:tr>
      <w:tr w14:paraId="068B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673" w:type="dxa"/>
            <w:vMerge w:val="continue"/>
            <w:vAlign w:val="center"/>
          </w:tcPr>
          <w:p w14:paraId="103609C1">
            <w:pPr>
              <w:spacing w:line="440" w:lineRule="exact"/>
              <w:jc w:val="center"/>
              <w:rPr>
                <w:rFonts w:cs="Times New Roman" w:asciiTheme="minorEastAsia" w:hAnsiTheme="minorEastAsia"/>
                <w:color w:val="000000"/>
                <w:szCs w:val="21"/>
              </w:rPr>
            </w:pPr>
          </w:p>
        </w:tc>
        <w:tc>
          <w:tcPr>
            <w:tcW w:w="1737" w:type="dxa"/>
            <w:vAlign w:val="center"/>
          </w:tcPr>
          <w:p w14:paraId="1607C117">
            <w:pPr>
              <w:spacing w:line="3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小便器、坐厕、洗手盆</w:t>
            </w:r>
          </w:p>
        </w:tc>
        <w:tc>
          <w:tcPr>
            <w:tcW w:w="1843" w:type="dxa"/>
            <w:vAlign w:val="center"/>
          </w:tcPr>
          <w:p w14:paraId="3A326A41">
            <w:pPr>
              <w:spacing w:line="3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用洁厕剂清洗数次，保持无臭味</w:t>
            </w:r>
          </w:p>
        </w:tc>
        <w:tc>
          <w:tcPr>
            <w:tcW w:w="1559" w:type="dxa"/>
            <w:vAlign w:val="center"/>
          </w:tcPr>
          <w:p w14:paraId="77989926">
            <w:pPr>
              <w:spacing w:line="300" w:lineRule="exact"/>
              <w:jc w:val="center"/>
              <w:rPr>
                <w:rFonts w:cs="Times New Roman" w:asciiTheme="minorEastAsia" w:hAnsiTheme="minorEastAsia"/>
                <w:color w:val="000000"/>
                <w:szCs w:val="21"/>
              </w:rPr>
            </w:pPr>
          </w:p>
        </w:tc>
        <w:tc>
          <w:tcPr>
            <w:tcW w:w="1276" w:type="dxa"/>
            <w:vAlign w:val="center"/>
          </w:tcPr>
          <w:p w14:paraId="7049BF7F">
            <w:pPr>
              <w:spacing w:line="300" w:lineRule="exact"/>
              <w:jc w:val="center"/>
              <w:rPr>
                <w:rFonts w:cs="Times New Roman" w:asciiTheme="minorEastAsia" w:hAnsiTheme="minorEastAsia"/>
                <w:color w:val="000000"/>
                <w:szCs w:val="21"/>
              </w:rPr>
            </w:pPr>
          </w:p>
        </w:tc>
        <w:tc>
          <w:tcPr>
            <w:tcW w:w="1701" w:type="dxa"/>
            <w:vAlign w:val="center"/>
          </w:tcPr>
          <w:p w14:paraId="52878FBF">
            <w:pPr>
              <w:spacing w:line="3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保持无渍、无垢、无臭，并保持水流畅通无阻，瓷器明洁如新</w:t>
            </w:r>
          </w:p>
        </w:tc>
      </w:tr>
      <w:tr w14:paraId="3B9D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73" w:type="dxa"/>
            <w:vMerge w:val="continue"/>
            <w:vAlign w:val="center"/>
          </w:tcPr>
          <w:p w14:paraId="2D2D1BDF">
            <w:pPr>
              <w:spacing w:line="440" w:lineRule="exact"/>
              <w:jc w:val="center"/>
              <w:rPr>
                <w:rFonts w:cs="Times New Roman" w:asciiTheme="minorEastAsia" w:hAnsiTheme="minorEastAsia"/>
                <w:color w:val="000000"/>
                <w:szCs w:val="21"/>
              </w:rPr>
            </w:pPr>
          </w:p>
        </w:tc>
        <w:tc>
          <w:tcPr>
            <w:tcW w:w="1737" w:type="dxa"/>
            <w:vAlign w:val="center"/>
          </w:tcPr>
          <w:p w14:paraId="64EC368F">
            <w:pPr>
              <w:spacing w:line="300" w:lineRule="exact"/>
              <w:rPr>
                <w:rFonts w:cs="Times New Roman" w:asciiTheme="minorEastAsia" w:hAnsiTheme="minorEastAsia"/>
                <w:color w:val="000000"/>
                <w:szCs w:val="21"/>
              </w:rPr>
            </w:pPr>
            <w:r>
              <w:rPr>
                <w:rFonts w:hint="eastAsia" w:cs="Times New Roman" w:asciiTheme="minorEastAsia" w:hAnsiTheme="minorEastAsia"/>
                <w:color w:val="000000"/>
                <w:szCs w:val="21"/>
              </w:rPr>
              <w:t>洗手间隔板</w:t>
            </w:r>
          </w:p>
        </w:tc>
        <w:tc>
          <w:tcPr>
            <w:tcW w:w="1843" w:type="dxa"/>
            <w:vAlign w:val="center"/>
          </w:tcPr>
          <w:p w14:paraId="59CF8062">
            <w:pPr>
              <w:spacing w:line="3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用清洁剂洗擦一次</w:t>
            </w:r>
          </w:p>
        </w:tc>
        <w:tc>
          <w:tcPr>
            <w:tcW w:w="1559" w:type="dxa"/>
            <w:vAlign w:val="center"/>
          </w:tcPr>
          <w:p w14:paraId="060FF159">
            <w:pPr>
              <w:spacing w:line="3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每周做大清洁一次</w:t>
            </w:r>
          </w:p>
        </w:tc>
        <w:tc>
          <w:tcPr>
            <w:tcW w:w="1276" w:type="dxa"/>
            <w:vAlign w:val="center"/>
          </w:tcPr>
          <w:p w14:paraId="6701079F">
            <w:pPr>
              <w:spacing w:line="300" w:lineRule="exact"/>
              <w:jc w:val="center"/>
              <w:rPr>
                <w:rFonts w:cs="Times New Roman" w:asciiTheme="minorEastAsia" w:hAnsiTheme="minorEastAsia"/>
                <w:color w:val="000000"/>
                <w:szCs w:val="21"/>
              </w:rPr>
            </w:pPr>
          </w:p>
        </w:tc>
        <w:tc>
          <w:tcPr>
            <w:tcW w:w="1701" w:type="dxa"/>
            <w:vAlign w:val="center"/>
          </w:tcPr>
          <w:p w14:paraId="57704CC3">
            <w:pPr>
              <w:spacing w:line="30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无污渍、无痰渍、保持洁净、无蜘蛛网</w:t>
            </w:r>
          </w:p>
        </w:tc>
      </w:tr>
      <w:tr w14:paraId="21DF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673" w:type="dxa"/>
            <w:vMerge w:val="continue"/>
            <w:vAlign w:val="center"/>
          </w:tcPr>
          <w:p w14:paraId="53487A33">
            <w:pPr>
              <w:spacing w:line="440" w:lineRule="exact"/>
              <w:jc w:val="center"/>
              <w:rPr>
                <w:rFonts w:cs="Times New Roman" w:asciiTheme="minorEastAsia" w:hAnsiTheme="minorEastAsia"/>
                <w:color w:val="000000"/>
                <w:szCs w:val="21"/>
              </w:rPr>
            </w:pPr>
          </w:p>
        </w:tc>
        <w:tc>
          <w:tcPr>
            <w:tcW w:w="1737" w:type="dxa"/>
            <w:vAlign w:val="center"/>
          </w:tcPr>
          <w:p w14:paraId="0E181BD7">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洗手间灯饰</w:t>
            </w:r>
          </w:p>
        </w:tc>
        <w:tc>
          <w:tcPr>
            <w:tcW w:w="1843" w:type="dxa"/>
            <w:vAlign w:val="center"/>
          </w:tcPr>
          <w:p w14:paraId="3C0FBC14">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保洁</w:t>
            </w:r>
          </w:p>
        </w:tc>
        <w:tc>
          <w:tcPr>
            <w:tcW w:w="1559" w:type="dxa"/>
            <w:vAlign w:val="center"/>
          </w:tcPr>
          <w:p w14:paraId="4CD72C07">
            <w:pPr>
              <w:spacing w:line="280" w:lineRule="exact"/>
              <w:jc w:val="center"/>
              <w:rPr>
                <w:rFonts w:cs="Times New Roman" w:asciiTheme="minorEastAsia" w:hAnsiTheme="minorEastAsia"/>
                <w:color w:val="000000"/>
                <w:szCs w:val="21"/>
              </w:rPr>
            </w:pPr>
          </w:p>
        </w:tc>
        <w:tc>
          <w:tcPr>
            <w:tcW w:w="1276" w:type="dxa"/>
            <w:vAlign w:val="center"/>
          </w:tcPr>
          <w:p w14:paraId="05C830DF">
            <w:pPr>
              <w:spacing w:line="28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用干毛巾抹擦灯饰一次</w:t>
            </w:r>
          </w:p>
        </w:tc>
        <w:tc>
          <w:tcPr>
            <w:tcW w:w="1701" w:type="dxa"/>
            <w:vAlign w:val="center"/>
          </w:tcPr>
          <w:p w14:paraId="6E28946C">
            <w:pPr>
              <w:spacing w:line="280" w:lineRule="exact"/>
              <w:jc w:val="center"/>
              <w:rPr>
                <w:rFonts w:cs="Times New Roman" w:asciiTheme="minorEastAsia" w:hAnsiTheme="minorEastAsia"/>
                <w:color w:val="000000"/>
                <w:szCs w:val="21"/>
              </w:rPr>
            </w:pPr>
          </w:p>
        </w:tc>
      </w:tr>
      <w:tr w14:paraId="50AF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673" w:type="dxa"/>
            <w:vMerge w:val="continue"/>
            <w:vAlign w:val="center"/>
          </w:tcPr>
          <w:p w14:paraId="7DDF9942">
            <w:pPr>
              <w:spacing w:line="440" w:lineRule="exact"/>
              <w:jc w:val="center"/>
              <w:rPr>
                <w:rFonts w:cs="Times New Roman" w:asciiTheme="minorEastAsia" w:hAnsiTheme="minorEastAsia"/>
                <w:color w:val="000000"/>
                <w:szCs w:val="21"/>
              </w:rPr>
            </w:pPr>
          </w:p>
        </w:tc>
        <w:tc>
          <w:tcPr>
            <w:tcW w:w="1737" w:type="dxa"/>
            <w:vAlign w:val="center"/>
          </w:tcPr>
          <w:p w14:paraId="733A82A4">
            <w:pPr>
              <w:spacing w:line="28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洗手间天花板、风口</w:t>
            </w:r>
          </w:p>
        </w:tc>
        <w:tc>
          <w:tcPr>
            <w:tcW w:w="1843" w:type="dxa"/>
            <w:vAlign w:val="center"/>
          </w:tcPr>
          <w:p w14:paraId="6A696F88">
            <w:pPr>
              <w:spacing w:line="280" w:lineRule="exact"/>
              <w:rPr>
                <w:rFonts w:cs="Times New Roman" w:asciiTheme="minorEastAsia" w:hAnsiTheme="minorEastAsia"/>
                <w:color w:val="000000"/>
                <w:szCs w:val="21"/>
              </w:rPr>
            </w:pPr>
            <w:r>
              <w:rPr>
                <w:rFonts w:hint="eastAsia" w:cs="Times New Roman" w:asciiTheme="minorEastAsia" w:hAnsiTheme="minorEastAsia"/>
                <w:color w:val="000000"/>
                <w:szCs w:val="21"/>
              </w:rPr>
              <w:t>保洁</w:t>
            </w:r>
          </w:p>
        </w:tc>
        <w:tc>
          <w:tcPr>
            <w:tcW w:w="1559" w:type="dxa"/>
            <w:vAlign w:val="center"/>
          </w:tcPr>
          <w:p w14:paraId="004352FC">
            <w:pPr>
              <w:spacing w:line="280" w:lineRule="exact"/>
              <w:jc w:val="center"/>
              <w:rPr>
                <w:rFonts w:cs="Times New Roman" w:asciiTheme="minorEastAsia" w:hAnsiTheme="minorEastAsia"/>
                <w:color w:val="000000"/>
                <w:szCs w:val="21"/>
              </w:rPr>
            </w:pPr>
          </w:p>
        </w:tc>
        <w:tc>
          <w:tcPr>
            <w:tcW w:w="1276" w:type="dxa"/>
            <w:vAlign w:val="center"/>
          </w:tcPr>
          <w:p w14:paraId="4C8AE548">
            <w:pPr>
              <w:spacing w:line="28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清扫天花一次、清风口一次</w:t>
            </w:r>
          </w:p>
        </w:tc>
        <w:tc>
          <w:tcPr>
            <w:tcW w:w="1701" w:type="dxa"/>
            <w:vAlign w:val="center"/>
          </w:tcPr>
          <w:p w14:paraId="42E3AA12">
            <w:pPr>
              <w:spacing w:line="28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无渍、无蜘蛛网</w:t>
            </w:r>
          </w:p>
        </w:tc>
      </w:tr>
      <w:tr w14:paraId="53F2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673" w:type="dxa"/>
            <w:vMerge w:val="continue"/>
            <w:vAlign w:val="center"/>
          </w:tcPr>
          <w:p w14:paraId="1E74F41E">
            <w:pPr>
              <w:spacing w:line="440" w:lineRule="exact"/>
              <w:jc w:val="center"/>
              <w:rPr>
                <w:rFonts w:cs="Times New Roman" w:asciiTheme="minorEastAsia" w:hAnsiTheme="minorEastAsia"/>
                <w:color w:val="000000"/>
                <w:szCs w:val="21"/>
              </w:rPr>
            </w:pPr>
          </w:p>
        </w:tc>
        <w:tc>
          <w:tcPr>
            <w:tcW w:w="1737" w:type="dxa"/>
            <w:vAlign w:val="center"/>
          </w:tcPr>
          <w:p w14:paraId="3AADFD24">
            <w:pPr>
              <w:spacing w:line="28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洗水间下水管道</w:t>
            </w:r>
          </w:p>
        </w:tc>
        <w:tc>
          <w:tcPr>
            <w:tcW w:w="1843" w:type="dxa"/>
            <w:vAlign w:val="center"/>
          </w:tcPr>
          <w:p w14:paraId="2019366E">
            <w:pPr>
              <w:spacing w:line="280" w:lineRule="exact"/>
              <w:jc w:val="center"/>
              <w:rPr>
                <w:rFonts w:cs="Times New Roman" w:asciiTheme="minorEastAsia" w:hAnsiTheme="minorEastAsia"/>
                <w:color w:val="000000"/>
                <w:szCs w:val="21"/>
              </w:rPr>
            </w:pPr>
          </w:p>
        </w:tc>
        <w:tc>
          <w:tcPr>
            <w:tcW w:w="1559" w:type="dxa"/>
            <w:vAlign w:val="center"/>
          </w:tcPr>
          <w:p w14:paraId="3BCC5687">
            <w:pPr>
              <w:spacing w:line="280" w:lineRule="exact"/>
              <w:jc w:val="left"/>
              <w:rPr>
                <w:rFonts w:cs="Times New Roman" w:asciiTheme="minorEastAsia" w:hAnsiTheme="minorEastAsia"/>
                <w:color w:val="000000"/>
                <w:szCs w:val="21"/>
              </w:rPr>
            </w:pPr>
            <w:r>
              <w:rPr>
                <w:rFonts w:hint="eastAsia" w:cs="Times New Roman" w:asciiTheme="minorEastAsia" w:hAnsiTheme="minorEastAsia"/>
                <w:color w:val="000000"/>
                <w:szCs w:val="21"/>
              </w:rPr>
              <w:t>用消毒水消毒一次</w:t>
            </w:r>
          </w:p>
        </w:tc>
        <w:tc>
          <w:tcPr>
            <w:tcW w:w="1276" w:type="dxa"/>
            <w:vAlign w:val="center"/>
          </w:tcPr>
          <w:p w14:paraId="131A8D67">
            <w:pPr>
              <w:spacing w:line="280" w:lineRule="exact"/>
              <w:jc w:val="center"/>
              <w:rPr>
                <w:rFonts w:cs="Times New Roman" w:asciiTheme="minorEastAsia" w:hAnsiTheme="minorEastAsia"/>
                <w:color w:val="000000"/>
                <w:szCs w:val="21"/>
              </w:rPr>
            </w:pPr>
          </w:p>
        </w:tc>
        <w:tc>
          <w:tcPr>
            <w:tcW w:w="1701" w:type="dxa"/>
            <w:vAlign w:val="center"/>
          </w:tcPr>
          <w:p w14:paraId="196B438F">
            <w:pPr>
              <w:spacing w:line="280" w:lineRule="exact"/>
              <w:jc w:val="center"/>
              <w:rPr>
                <w:rFonts w:cs="Times New Roman" w:asciiTheme="minorEastAsia" w:hAnsiTheme="minorEastAsia"/>
                <w:color w:val="000000"/>
                <w:szCs w:val="21"/>
              </w:rPr>
            </w:pPr>
          </w:p>
        </w:tc>
      </w:tr>
    </w:tbl>
    <w:p w14:paraId="482CF590">
      <w:pPr>
        <w:spacing w:line="520" w:lineRule="exact"/>
        <w:rPr>
          <w:rFonts w:cs="Times New Roman" w:asciiTheme="minorEastAsia" w:hAnsiTheme="minorEastAsia"/>
          <w:szCs w:val="21"/>
        </w:rPr>
      </w:pPr>
      <w:r>
        <w:rPr>
          <w:rFonts w:hint="eastAsia" w:cs="Times New Roman" w:asciiTheme="minorEastAsia" w:hAnsiTheme="minorEastAsia"/>
          <w:szCs w:val="21"/>
        </w:rPr>
        <w:t>续2.每周、每月清洁项目及卫生标准</w:t>
      </w:r>
    </w:p>
    <w:tbl>
      <w:tblPr>
        <w:tblStyle w:val="2"/>
        <w:tblW w:w="878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317"/>
        <w:gridCol w:w="1843"/>
        <w:gridCol w:w="1701"/>
        <w:gridCol w:w="850"/>
        <w:gridCol w:w="1843"/>
      </w:tblGrid>
      <w:tr w14:paraId="15DE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2552" w:type="dxa"/>
            <w:gridSpan w:val="2"/>
            <w:vMerge w:val="restart"/>
            <w:vAlign w:val="center"/>
          </w:tcPr>
          <w:p w14:paraId="477C64DF">
            <w:pPr>
              <w:spacing w:line="240" w:lineRule="atLeast"/>
              <w:jc w:val="center"/>
              <w:rPr>
                <w:rFonts w:cs="Times New Roman" w:asciiTheme="minorEastAsia" w:hAnsiTheme="minorEastAsia"/>
                <w:color w:val="000000"/>
                <w:szCs w:val="21"/>
              </w:rPr>
            </w:pPr>
            <w:r>
              <w:rPr>
                <w:rFonts w:hint="eastAsia" w:cs="Times New Roman" w:asciiTheme="minorEastAsia" w:hAnsiTheme="minorEastAsia"/>
                <w:color w:val="000000"/>
                <w:szCs w:val="21"/>
              </w:rPr>
              <w:t>清洁项目</w:t>
            </w:r>
          </w:p>
        </w:tc>
        <w:tc>
          <w:tcPr>
            <w:tcW w:w="4394" w:type="dxa"/>
            <w:gridSpan w:val="3"/>
            <w:tcBorders>
              <w:bottom w:val="nil"/>
              <w:right w:val="single" w:color="auto" w:sz="4" w:space="0"/>
            </w:tcBorders>
            <w:vAlign w:val="center"/>
          </w:tcPr>
          <w:p w14:paraId="42142C1A">
            <w:pPr>
              <w:spacing w:line="240" w:lineRule="atLeast"/>
              <w:jc w:val="center"/>
              <w:rPr>
                <w:rFonts w:cs="Times New Roman" w:asciiTheme="minorEastAsia" w:hAnsiTheme="minorEastAsia"/>
                <w:color w:val="000000"/>
                <w:szCs w:val="21"/>
              </w:rPr>
            </w:pPr>
            <w:r>
              <w:rPr>
                <w:rFonts w:hint="eastAsia" w:cs="Times New Roman" w:asciiTheme="minorEastAsia" w:hAnsiTheme="minorEastAsia"/>
                <w:color w:val="000000"/>
                <w:szCs w:val="21"/>
              </w:rPr>
              <w:t>清洁工作内容</w:t>
            </w:r>
          </w:p>
        </w:tc>
        <w:tc>
          <w:tcPr>
            <w:tcW w:w="1843" w:type="dxa"/>
            <w:vMerge w:val="restart"/>
            <w:vAlign w:val="center"/>
          </w:tcPr>
          <w:p w14:paraId="08B793CE">
            <w:pPr>
              <w:spacing w:line="240" w:lineRule="atLeast"/>
              <w:jc w:val="center"/>
              <w:rPr>
                <w:rFonts w:cs="Times New Roman" w:asciiTheme="minorEastAsia" w:hAnsiTheme="minorEastAsia"/>
                <w:color w:val="000000"/>
                <w:szCs w:val="21"/>
              </w:rPr>
            </w:pPr>
            <w:r>
              <w:rPr>
                <w:rFonts w:hint="eastAsia" w:cs="Times New Roman" w:asciiTheme="minorEastAsia" w:hAnsiTheme="minorEastAsia"/>
                <w:color w:val="000000"/>
                <w:szCs w:val="21"/>
              </w:rPr>
              <w:t>清洁标准</w:t>
            </w:r>
          </w:p>
        </w:tc>
      </w:tr>
      <w:tr w14:paraId="5171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552" w:type="dxa"/>
            <w:gridSpan w:val="2"/>
            <w:vMerge w:val="continue"/>
            <w:vAlign w:val="center"/>
          </w:tcPr>
          <w:p w14:paraId="00428C15">
            <w:pPr>
              <w:spacing w:line="240" w:lineRule="atLeast"/>
              <w:jc w:val="center"/>
              <w:rPr>
                <w:rFonts w:cs="Times New Roman" w:asciiTheme="minorEastAsia" w:hAnsiTheme="minorEastAsia"/>
                <w:color w:val="000000"/>
                <w:szCs w:val="21"/>
              </w:rPr>
            </w:pPr>
          </w:p>
        </w:tc>
        <w:tc>
          <w:tcPr>
            <w:tcW w:w="1843" w:type="dxa"/>
            <w:vAlign w:val="center"/>
          </w:tcPr>
          <w:p w14:paraId="0D3F1F80">
            <w:pPr>
              <w:spacing w:line="240" w:lineRule="atLeast"/>
              <w:jc w:val="center"/>
              <w:rPr>
                <w:rFonts w:cs="Times New Roman" w:asciiTheme="minorEastAsia" w:hAnsiTheme="minorEastAsia"/>
                <w:color w:val="000000"/>
                <w:szCs w:val="21"/>
              </w:rPr>
            </w:pPr>
            <w:r>
              <w:rPr>
                <w:rFonts w:hint="eastAsia" w:cs="Times New Roman" w:asciiTheme="minorEastAsia" w:hAnsiTheme="minorEastAsia"/>
                <w:color w:val="000000"/>
                <w:szCs w:val="21"/>
              </w:rPr>
              <w:t>每天（晚）</w:t>
            </w:r>
          </w:p>
        </w:tc>
        <w:tc>
          <w:tcPr>
            <w:tcW w:w="1701" w:type="dxa"/>
            <w:vAlign w:val="center"/>
          </w:tcPr>
          <w:p w14:paraId="1A75A1D0">
            <w:pPr>
              <w:spacing w:line="240" w:lineRule="atLeast"/>
              <w:jc w:val="center"/>
              <w:rPr>
                <w:rFonts w:cs="Times New Roman" w:asciiTheme="minorEastAsia" w:hAnsiTheme="minorEastAsia"/>
                <w:color w:val="000000"/>
                <w:szCs w:val="21"/>
              </w:rPr>
            </w:pPr>
            <w:r>
              <w:rPr>
                <w:rFonts w:hint="eastAsia" w:cs="Times New Roman" w:asciiTheme="minorEastAsia" w:hAnsiTheme="minorEastAsia"/>
                <w:color w:val="000000"/>
                <w:szCs w:val="21"/>
              </w:rPr>
              <w:t>每周</w:t>
            </w:r>
          </w:p>
        </w:tc>
        <w:tc>
          <w:tcPr>
            <w:tcW w:w="850" w:type="dxa"/>
            <w:vAlign w:val="center"/>
          </w:tcPr>
          <w:p w14:paraId="1A8011D0">
            <w:pPr>
              <w:spacing w:line="240" w:lineRule="atLeast"/>
              <w:jc w:val="center"/>
              <w:rPr>
                <w:rFonts w:cs="Times New Roman" w:asciiTheme="minorEastAsia" w:hAnsiTheme="minorEastAsia"/>
                <w:color w:val="000000"/>
                <w:szCs w:val="21"/>
              </w:rPr>
            </w:pPr>
            <w:r>
              <w:rPr>
                <w:rFonts w:hint="eastAsia" w:cs="Times New Roman" w:asciiTheme="minorEastAsia" w:hAnsiTheme="minorEastAsia"/>
                <w:color w:val="000000"/>
                <w:szCs w:val="21"/>
              </w:rPr>
              <w:t>每月</w:t>
            </w:r>
          </w:p>
        </w:tc>
        <w:tc>
          <w:tcPr>
            <w:tcW w:w="1843" w:type="dxa"/>
            <w:vMerge w:val="continue"/>
            <w:vAlign w:val="center"/>
          </w:tcPr>
          <w:p w14:paraId="2389A44F">
            <w:pPr>
              <w:spacing w:line="240" w:lineRule="atLeast"/>
              <w:jc w:val="center"/>
              <w:rPr>
                <w:rFonts w:cs="Times New Roman" w:asciiTheme="minorEastAsia" w:hAnsiTheme="minorEastAsia"/>
                <w:color w:val="000000"/>
                <w:szCs w:val="21"/>
              </w:rPr>
            </w:pPr>
          </w:p>
        </w:tc>
      </w:tr>
      <w:tr w14:paraId="3967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1235" w:type="dxa"/>
            <w:vMerge w:val="restart"/>
            <w:vAlign w:val="center"/>
          </w:tcPr>
          <w:p w14:paraId="468E0D54">
            <w:pPr>
              <w:spacing w:line="240" w:lineRule="atLeast"/>
              <w:jc w:val="center"/>
              <w:rPr>
                <w:rFonts w:cs="Times New Roman" w:asciiTheme="minorEastAsia" w:hAnsiTheme="minorEastAsia"/>
                <w:color w:val="000000"/>
                <w:szCs w:val="21"/>
              </w:rPr>
            </w:pPr>
            <w:r>
              <w:rPr>
                <w:rFonts w:hint="eastAsia" w:cs="Times New Roman" w:asciiTheme="minorEastAsia" w:hAnsiTheme="minorEastAsia"/>
                <w:color w:val="000000"/>
                <w:szCs w:val="21"/>
              </w:rPr>
              <w:t>消防楼梯部分</w:t>
            </w:r>
          </w:p>
        </w:tc>
        <w:tc>
          <w:tcPr>
            <w:tcW w:w="1317" w:type="dxa"/>
            <w:vAlign w:val="center"/>
          </w:tcPr>
          <w:p w14:paraId="510275AB">
            <w:pPr>
              <w:spacing w:line="240" w:lineRule="atLeast"/>
              <w:rPr>
                <w:rFonts w:cs="Times New Roman" w:asciiTheme="minorEastAsia" w:hAnsiTheme="minorEastAsia"/>
                <w:color w:val="000000"/>
                <w:szCs w:val="21"/>
              </w:rPr>
            </w:pPr>
            <w:r>
              <w:rPr>
                <w:rFonts w:hint="eastAsia" w:cs="Times New Roman" w:asciiTheme="minorEastAsia" w:hAnsiTheme="minorEastAsia"/>
                <w:color w:val="000000"/>
                <w:szCs w:val="21"/>
              </w:rPr>
              <w:t>花岗石地面</w:t>
            </w:r>
          </w:p>
        </w:tc>
        <w:tc>
          <w:tcPr>
            <w:tcW w:w="1843" w:type="dxa"/>
            <w:vAlign w:val="center"/>
          </w:tcPr>
          <w:p w14:paraId="7A4FC624">
            <w:pPr>
              <w:spacing w:line="240" w:lineRule="atLeast"/>
              <w:jc w:val="left"/>
              <w:rPr>
                <w:rFonts w:cs="Times New Roman" w:asciiTheme="minorEastAsia" w:hAnsiTheme="minorEastAsia"/>
                <w:color w:val="000000"/>
                <w:szCs w:val="21"/>
              </w:rPr>
            </w:pPr>
            <w:r>
              <w:rPr>
                <w:rFonts w:hint="eastAsia" w:cs="Times New Roman" w:asciiTheme="minorEastAsia" w:hAnsiTheme="minorEastAsia"/>
                <w:color w:val="000000"/>
                <w:szCs w:val="21"/>
              </w:rPr>
              <w:t>清扫或吸尘并配合清洁拖净地面</w:t>
            </w:r>
          </w:p>
        </w:tc>
        <w:tc>
          <w:tcPr>
            <w:tcW w:w="1701" w:type="dxa"/>
            <w:vAlign w:val="center"/>
          </w:tcPr>
          <w:p w14:paraId="3697039B">
            <w:pPr>
              <w:spacing w:line="240" w:lineRule="atLeast"/>
              <w:jc w:val="center"/>
              <w:rPr>
                <w:rFonts w:cs="Times New Roman" w:asciiTheme="minorEastAsia" w:hAnsiTheme="minorEastAsia"/>
                <w:color w:val="000000"/>
                <w:szCs w:val="21"/>
              </w:rPr>
            </w:pPr>
          </w:p>
        </w:tc>
        <w:tc>
          <w:tcPr>
            <w:tcW w:w="850" w:type="dxa"/>
            <w:vAlign w:val="center"/>
          </w:tcPr>
          <w:p w14:paraId="15C59E3C">
            <w:pPr>
              <w:spacing w:line="240" w:lineRule="atLeast"/>
              <w:jc w:val="left"/>
              <w:rPr>
                <w:rFonts w:cs="Times New Roman" w:asciiTheme="minorEastAsia" w:hAnsiTheme="minorEastAsia"/>
                <w:color w:val="000000"/>
                <w:szCs w:val="21"/>
              </w:rPr>
            </w:pPr>
            <w:r>
              <w:rPr>
                <w:rFonts w:hint="eastAsia" w:cs="Times New Roman" w:asciiTheme="minorEastAsia" w:hAnsiTheme="minorEastAsia"/>
                <w:color w:val="000000"/>
                <w:szCs w:val="21"/>
              </w:rPr>
              <w:t>补蜡抛光一次</w:t>
            </w:r>
          </w:p>
        </w:tc>
        <w:tc>
          <w:tcPr>
            <w:tcW w:w="1843" w:type="dxa"/>
            <w:vAlign w:val="center"/>
          </w:tcPr>
          <w:p w14:paraId="098F3E60">
            <w:pPr>
              <w:spacing w:line="240" w:lineRule="atLeast"/>
              <w:jc w:val="left"/>
              <w:rPr>
                <w:rFonts w:cs="Times New Roman" w:asciiTheme="minorEastAsia" w:hAnsiTheme="minorEastAsia"/>
                <w:color w:val="000000"/>
                <w:szCs w:val="21"/>
              </w:rPr>
            </w:pPr>
            <w:r>
              <w:rPr>
                <w:rFonts w:hint="eastAsia" w:cs="Times New Roman" w:asciiTheme="minorEastAsia" w:hAnsiTheme="minorEastAsia"/>
                <w:color w:val="000000"/>
                <w:szCs w:val="21"/>
              </w:rPr>
              <w:t>保持干净，无污渍、尘渍、痰渍、保持光洁明亮</w:t>
            </w:r>
          </w:p>
        </w:tc>
      </w:tr>
      <w:tr w14:paraId="68AD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rPr>
        <w:tc>
          <w:tcPr>
            <w:tcW w:w="1235" w:type="dxa"/>
            <w:vMerge w:val="continue"/>
            <w:vAlign w:val="center"/>
          </w:tcPr>
          <w:p w14:paraId="6F1F3FFF">
            <w:pPr>
              <w:spacing w:line="240" w:lineRule="atLeast"/>
              <w:jc w:val="center"/>
              <w:rPr>
                <w:rFonts w:cs="Times New Roman" w:asciiTheme="minorEastAsia" w:hAnsiTheme="minorEastAsia"/>
                <w:color w:val="000000"/>
                <w:szCs w:val="21"/>
              </w:rPr>
            </w:pPr>
          </w:p>
        </w:tc>
        <w:tc>
          <w:tcPr>
            <w:tcW w:w="1317" w:type="dxa"/>
            <w:vAlign w:val="center"/>
          </w:tcPr>
          <w:p w14:paraId="58E68429">
            <w:pPr>
              <w:spacing w:line="240" w:lineRule="atLeast"/>
              <w:rPr>
                <w:rFonts w:cs="Times New Roman" w:asciiTheme="minorEastAsia" w:hAnsiTheme="minorEastAsia"/>
                <w:color w:val="000000"/>
                <w:szCs w:val="21"/>
              </w:rPr>
            </w:pPr>
            <w:r>
              <w:rPr>
                <w:rFonts w:hint="eastAsia" w:cs="Times New Roman" w:asciiTheme="minorEastAsia" w:hAnsiTheme="minorEastAsia"/>
                <w:color w:val="000000"/>
                <w:szCs w:val="21"/>
              </w:rPr>
              <w:t>大理石墙身</w:t>
            </w:r>
          </w:p>
        </w:tc>
        <w:tc>
          <w:tcPr>
            <w:tcW w:w="1843" w:type="dxa"/>
            <w:vAlign w:val="center"/>
          </w:tcPr>
          <w:p w14:paraId="604253BE">
            <w:pPr>
              <w:spacing w:line="240" w:lineRule="atLeast"/>
              <w:jc w:val="center"/>
              <w:rPr>
                <w:rFonts w:cs="Times New Roman" w:asciiTheme="minorEastAsia" w:hAnsiTheme="minorEastAsia"/>
                <w:color w:val="000000"/>
                <w:szCs w:val="21"/>
              </w:rPr>
            </w:pPr>
            <w:r>
              <w:rPr>
                <w:rFonts w:hint="eastAsia" w:cs="Times New Roman" w:asciiTheme="minorEastAsia" w:hAnsiTheme="minorEastAsia"/>
                <w:color w:val="000000"/>
                <w:szCs w:val="21"/>
              </w:rPr>
              <w:t>清抹墙身一次</w:t>
            </w:r>
          </w:p>
        </w:tc>
        <w:tc>
          <w:tcPr>
            <w:tcW w:w="1701" w:type="dxa"/>
            <w:vAlign w:val="center"/>
          </w:tcPr>
          <w:p w14:paraId="62B91CC3">
            <w:pPr>
              <w:spacing w:line="240" w:lineRule="atLeast"/>
              <w:jc w:val="left"/>
              <w:rPr>
                <w:rFonts w:cs="Times New Roman" w:asciiTheme="minorEastAsia" w:hAnsiTheme="minorEastAsia"/>
                <w:color w:val="000000"/>
                <w:szCs w:val="21"/>
              </w:rPr>
            </w:pPr>
            <w:r>
              <w:rPr>
                <w:rFonts w:hint="eastAsia" w:cs="Times New Roman" w:asciiTheme="minorEastAsia" w:hAnsiTheme="minorEastAsia"/>
                <w:color w:val="000000"/>
                <w:szCs w:val="21"/>
              </w:rPr>
              <w:t>清洁剂配合毛巾清抹墙身四次</w:t>
            </w:r>
          </w:p>
        </w:tc>
        <w:tc>
          <w:tcPr>
            <w:tcW w:w="850" w:type="dxa"/>
            <w:vAlign w:val="center"/>
          </w:tcPr>
          <w:p w14:paraId="154646FA">
            <w:pPr>
              <w:spacing w:line="240" w:lineRule="atLeast"/>
              <w:jc w:val="center"/>
              <w:rPr>
                <w:rFonts w:cs="Times New Roman" w:asciiTheme="minorEastAsia" w:hAnsiTheme="minorEastAsia"/>
                <w:color w:val="000000"/>
                <w:szCs w:val="21"/>
              </w:rPr>
            </w:pPr>
          </w:p>
        </w:tc>
        <w:tc>
          <w:tcPr>
            <w:tcW w:w="1843" w:type="dxa"/>
            <w:vAlign w:val="center"/>
          </w:tcPr>
          <w:p w14:paraId="7046CC96">
            <w:pPr>
              <w:spacing w:line="240" w:lineRule="atLeast"/>
              <w:jc w:val="left"/>
              <w:rPr>
                <w:rFonts w:cs="Times New Roman" w:asciiTheme="minorEastAsia" w:hAnsiTheme="minorEastAsia"/>
                <w:color w:val="000000"/>
                <w:szCs w:val="21"/>
              </w:rPr>
            </w:pPr>
            <w:r>
              <w:rPr>
                <w:rFonts w:hint="eastAsia" w:cs="Times New Roman" w:asciiTheme="minorEastAsia" w:hAnsiTheme="minorEastAsia"/>
                <w:color w:val="000000"/>
                <w:szCs w:val="21"/>
              </w:rPr>
              <w:t>保持无尘、无污渍</w:t>
            </w:r>
          </w:p>
        </w:tc>
      </w:tr>
      <w:tr w14:paraId="03E5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35" w:type="dxa"/>
            <w:vMerge w:val="continue"/>
            <w:vAlign w:val="center"/>
          </w:tcPr>
          <w:p w14:paraId="0AFFC477">
            <w:pPr>
              <w:spacing w:line="240" w:lineRule="atLeast"/>
              <w:jc w:val="center"/>
              <w:rPr>
                <w:rFonts w:cs="Times New Roman" w:asciiTheme="minorEastAsia" w:hAnsiTheme="minorEastAsia"/>
                <w:color w:val="000000"/>
                <w:szCs w:val="21"/>
              </w:rPr>
            </w:pPr>
          </w:p>
        </w:tc>
        <w:tc>
          <w:tcPr>
            <w:tcW w:w="1317" w:type="dxa"/>
            <w:vAlign w:val="center"/>
          </w:tcPr>
          <w:p w14:paraId="1E909FFB">
            <w:pPr>
              <w:spacing w:line="240" w:lineRule="atLeast"/>
              <w:rPr>
                <w:rFonts w:cs="Times New Roman" w:asciiTheme="minorEastAsia" w:hAnsiTheme="minorEastAsia"/>
                <w:color w:val="000000"/>
                <w:szCs w:val="21"/>
              </w:rPr>
            </w:pPr>
            <w:r>
              <w:rPr>
                <w:rFonts w:hint="eastAsia" w:cs="Times New Roman" w:asciiTheme="minorEastAsia" w:hAnsiTheme="minorEastAsia"/>
                <w:color w:val="000000"/>
                <w:szCs w:val="21"/>
              </w:rPr>
              <w:t>天花</w:t>
            </w:r>
          </w:p>
        </w:tc>
        <w:tc>
          <w:tcPr>
            <w:tcW w:w="1843" w:type="dxa"/>
            <w:vAlign w:val="center"/>
          </w:tcPr>
          <w:p w14:paraId="733EA737">
            <w:pPr>
              <w:spacing w:line="240" w:lineRule="atLeast"/>
              <w:jc w:val="center"/>
              <w:rPr>
                <w:rFonts w:cs="Times New Roman" w:asciiTheme="minorEastAsia" w:hAnsiTheme="minorEastAsia"/>
                <w:color w:val="000000"/>
                <w:szCs w:val="21"/>
              </w:rPr>
            </w:pPr>
          </w:p>
        </w:tc>
        <w:tc>
          <w:tcPr>
            <w:tcW w:w="1701" w:type="dxa"/>
            <w:vAlign w:val="center"/>
          </w:tcPr>
          <w:p w14:paraId="17C61748">
            <w:pPr>
              <w:spacing w:line="240" w:lineRule="atLeast"/>
              <w:jc w:val="left"/>
              <w:rPr>
                <w:rFonts w:cs="Times New Roman" w:asciiTheme="minorEastAsia" w:hAnsiTheme="minorEastAsia"/>
                <w:color w:val="000000"/>
                <w:szCs w:val="21"/>
              </w:rPr>
            </w:pPr>
            <w:r>
              <w:rPr>
                <w:rFonts w:hint="eastAsia" w:cs="Times New Roman" w:asciiTheme="minorEastAsia" w:hAnsiTheme="minorEastAsia"/>
                <w:color w:val="000000"/>
                <w:szCs w:val="21"/>
              </w:rPr>
              <w:t>除尘一次</w:t>
            </w:r>
          </w:p>
        </w:tc>
        <w:tc>
          <w:tcPr>
            <w:tcW w:w="850" w:type="dxa"/>
            <w:vAlign w:val="center"/>
          </w:tcPr>
          <w:p w14:paraId="1EF088A7">
            <w:pPr>
              <w:spacing w:line="240" w:lineRule="atLeast"/>
              <w:jc w:val="left"/>
              <w:rPr>
                <w:rFonts w:cs="Times New Roman" w:asciiTheme="minorEastAsia" w:hAnsiTheme="minorEastAsia"/>
                <w:color w:val="000000"/>
                <w:szCs w:val="21"/>
              </w:rPr>
            </w:pPr>
            <w:r>
              <w:rPr>
                <w:rFonts w:hint="eastAsia" w:cs="Times New Roman" w:asciiTheme="minorEastAsia" w:hAnsiTheme="minorEastAsia"/>
                <w:color w:val="000000"/>
                <w:szCs w:val="21"/>
              </w:rPr>
              <w:t>除蜘蛛网一次</w:t>
            </w:r>
          </w:p>
        </w:tc>
        <w:tc>
          <w:tcPr>
            <w:tcW w:w="1843" w:type="dxa"/>
            <w:vAlign w:val="center"/>
          </w:tcPr>
          <w:p w14:paraId="16D4E1E1">
            <w:pPr>
              <w:spacing w:line="240" w:lineRule="atLeast"/>
              <w:jc w:val="center"/>
              <w:rPr>
                <w:rFonts w:cs="Times New Roman" w:asciiTheme="minorEastAsia" w:hAnsiTheme="minorEastAsia"/>
                <w:color w:val="000000"/>
                <w:szCs w:val="21"/>
              </w:rPr>
            </w:pPr>
          </w:p>
        </w:tc>
      </w:tr>
      <w:tr w14:paraId="2EE8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1235" w:type="dxa"/>
            <w:vMerge w:val="continue"/>
            <w:vAlign w:val="center"/>
          </w:tcPr>
          <w:p w14:paraId="443471B1">
            <w:pPr>
              <w:spacing w:line="240" w:lineRule="atLeast"/>
              <w:jc w:val="center"/>
              <w:rPr>
                <w:rFonts w:cs="Times New Roman" w:asciiTheme="minorEastAsia" w:hAnsiTheme="minorEastAsia"/>
                <w:color w:val="000000"/>
                <w:szCs w:val="21"/>
              </w:rPr>
            </w:pPr>
          </w:p>
        </w:tc>
        <w:tc>
          <w:tcPr>
            <w:tcW w:w="1317" w:type="dxa"/>
            <w:vAlign w:val="center"/>
          </w:tcPr>
          <w:p w14:paraId="7DC52CF3">
            <w:pPr>
              <w:spacing w:line="240" w:lineRule="atLeast"/>
              <w:rPr>
                <w:rFonts w:cs="Times New Roman" w:asciiTheme="minorEastAsia" w:hAnsiTheme="minorEastAsia"/>
                <w:color w:val="000000"/>
                <w:szCs w:val="21"/>
              </w:rPr>
            </w:pPr>
            <w:r>
              <w:rPr>
                <w:rFonts w:hint="eastAsia" w:cs="Times New Roman" w:asciiTheme="minorEastAsia" w:hAnsiTheme="minorEastAsia"/>
                <w:color w:val="000000"/>
                <w:szCs w:val="21"/>
              </w:rPr>
              <w:t>不锈钢饰</w:t>
            </w:r>
          </w:p>
        </w:tc>
        <w:tc>
          <w:tcPr>
            <w:tcW w:w="1843" w:type="dxa"/>
            <w:vAlign w:val="center"/>
          </w:tcPr>
          <w:p w14:paraId="73093745">
            <w:pPr>
              <w:spacing w:line="240" w:lineRule="atLeast"/>
              <w:jc w:val="center"/>
              <w:rPr>
                <w:rFonts w:cs="Times New Roman" w:asciiTheme="minorEastAsia" w:hAnsiTheme="minorEastAsia"/>
                <w:color w:val="000000"/>
                <w:szCs w:val="21"/>
              </w:rPr>
            </w:pPr>
          </w:p>
        </w:tc>
        <w:tc>
          <w:tcPr>
            <w:tcW w:w="1701" w:type="dxa"/>
            <w:vAlign w:val="center"/>
          </w:tcPr>
          <w:p w14:paraId="2BFE23CF">
            <w:pPr>
              <w:spacing w:line="240" w:lineRule="atLeast"/>
              <w:jc w:val="left"/>
              <w:rPr>
                <w:rFonts w:cs="Times New Roman" w:asciiTheme="minorEastAsia" w:hAnsiTheme="minorEastAsia"/>
                <w:color w:val="000000"/>
                <w:szCs w:val="21"/>
              </w:rPr>
            </w:pPr>
            <w:r>
              <w:rPr>
                <w:rFonts w:hint="eastAsia" w:cs="Times New Roman" w:asciiTheme="minorEastAsia" w:hAnsiTheme="minorEastAsia"/>
                <w:color w:val="000000"/>
                <w:szCs w:val="21"/>
              </w:rPr>
              <w:t>擦不锈钢油一次</w:t>
            </w:r>
          </w:p>
        </w:tc>
        <w:tc>
          <w:tcPr>
            <w:tcW w:w="850" w:type="dxa"/>
            <w:vAlign w:val="center"/>
          </w:tcPr>
          <w:p w14:paraId="4362043F">
            <w:pPr>
              <w:spacing w:line="240" w:lineRule="atLeast"/>
              <w:jc w:val="center"/>
              <w:rPr>
                <w:rFonts w:cs="Times New Roman" w:asciiTheme="minorEastAsia" w:hAnsiTheme="minorEastAsia"/>
                <w:color w:val="000000"/>
                <w:szCs w:val="21"/>
              </w:rPr>
            </w:pPr>
          </w:p>
        </w:tc>
        <w:tc>
          <w:tcPr>
            <w:tcW w:w="1843" w:type="dxa"/>
            <w:vAlign w:val="center"/>
          </w:tcPr>
          <w:p w14:paraId="2B6D1834">
            <w:pPr>
              <w:spacing w:line="240" w:lineRule="atLeast"/>
              <w:jc w:val="center"/>
              <w:rPr>
                <w:rFonts w:cs="Times New Roman" w:asciiTheme="minorEastAsia" w:hAnsiTheme="minorEastAsia"/>
                <w:color w:val="000000"/>
                <w:szCs w:val="21"/>
              </w:rPr>
            </w:pPr>
          </w:p>
        </w:tc>
      </w:tr>
      <w:tr w14:paraId="1972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235" w:type="dxa"/>
            <w:vMerge w:val="continue"/>
            <w:vAlign w:val="center"/>
          </w:tcPr>
          <w:p w14:paraId="7C24FD64">
            <w:pPr>
              <w:spacing w:line="240" w:lineRule="atLeast"/>
              <w:jc w:val="center"/>
              <w:rPr>
                <w:rFonts w:cs="Times New Roman" w:asciiTheme="minorEastAsia" w:hAnsiTheme="minorEastAsia"/>
                <w:color w:val="000000"/>
                <w:szCs w:val="21"/>
              </w:rPr>
            </w:pPr>
          </w:p>
        </w:tc>
        <w:tc>
          <w:tcPr>
            <w:tcW w:w="1317" w:type="dxa"/>
            <w:vAlign w:val="center"/>
          </w:tcPr>
          <w:p w14:paraId="4E8C08FB">
            <w:pPr>
              <w:spacing w:line="240" w:lineRule="atLeast"/>
              <w:jc w:val="left"/>
              <w:rPr>
                <w:rFonts w:cs="Times New Roman" w:asciiTheme="minorEastAsia" w:hAnsiTheme="minorEastAsia"/>
                <w:color w:val="000000"/>
                <w:szCs w:val="21"/>
              </w:rPr>
            </w:pPr>
            <w:r>
              <w:rPr>
                <w:rFonts w:hint="eastAsia" w:cs="Times New Roman" w:asciiTheme="minorEastAsia" w:hAnsiTheme="minorEastAsia"/>
                <w:color w:val="000000"/>
                <w:szCs w:val="21"/>
              </w:rPr>
              <w:t>扶手</w:t>
            </w:r>
          </w:p>
        </w:tc>
        <w:tc>
          <w:tcPr>
            <w:tcW w:w="1843" w:type="dxa"/>
            <w:vAlign w:val="center"/>
          </w:tcPr>
          <w:p w14:paraId="0ED644D6">
            <w:pPr>
              <w:spacing w:line="240" w:lineRule="atLeast"/>
              <w:rPr>
                <w:rFonts w:cs="Times New Roman" w:asciiTheme="minorEastAsia" w:hAnsiTheme="minorEastAsia"/>
                <w:color w:val="000000"/>
                <w:szCs w:val="21"/>
              </w:rPr>
            </w:pPr>
            <w:r>
              <w:rPr>
                <w:rFonts w:hint="eastAsia" w:cs="Times New Roman" w:asciiTheme="minorEastAsia" w:hAnsiTheme="minorEastAsia"/>
                <w:color w:val="000000"/>
                <w:szCs w:val="21"/>
              </w:rPr>
              <w:t>清洁二次</w:t>
            </w:r>
          </w:p>
        </w:tc>
        <w:tc>
          <w:tcPr>
            <w:tcW w:w="1701" w:type="dxa"/>
            <w:vAlign w:val="center"/>
          </w:tcPr>
          <w:p w14:paraId="3B5B3D67">
            <w:pPr>
              <w:spacing w:line="240" w:lineRule="atLeast"/>
              <w:jc w:val="center"/>
              <w:rPr>
                <w:rFonts w:cs="Times New Roman" w:asciiTheme="minorEastAsia" w:hAnsiTheme="minorEastAsia"/>
                <w:color w:val="000000"/>
                <w:szCs w:val="21"/>
              </w:rPr>
            </w:pPr>
          </w:p>
        </w:tc>
        <w:tc>
          <w:tcPr>
            <w:tcW w:w="850" w:type="dxa"/>
            <w:vAlign w:val="center"/>
          </w:tcPr>
          <w:p w14:paraId="19C6D194">
            <w:pPr>
              <w:spacing w:line="240" w:lineRule="atLeast"/>
              <w:jc w:val="center"/>
              <w:rPr>
                <w:rFonts w:cs="Times New Roman" w:asciiTheme="minorEastAsia" w:hAnsiTheme="minorEastAsia"/>
                <w:color w:val="000000"/>
                <w:szCs w:val="21"/>
              </w:rPr>
            </w:pPr>
          </w:p>
        </w:tc>
        <w:tc>
          <w:tcPr>
            <w:tcW w:w="1843" w:type="dxa"/>
            <w:vAlign w:val="center"/>
          </w:tcPr>
          <w:p w14:paraId="192FFF0F">
            <w:pPr>
              <w:spacing w:line="240" w:lineRule="atLeast"/>
              <w:jc w:val="left"/>
              <w:rPr>
                <w:rFonts w:cs="Times New Roman" w:asciiTheme="minorEastAsia" w:hAnsiTheme="minorEastAsia"/>
                <w:color w:val="000000"/>
                <w:szCs w:val="21"/>
              </w:rPr>
            </w:pPr>
            <w:r>
              <w:rPr>
                <w:rFonts w:hint="eastAsia" w:cs="Times New Roman" w:asciiTheme="minorEastAsia" w:hAnsiTheme="minorEastAsia"/>
                <w:color w:val="000000"/>
                <w:szCs w:val="21"/>
              </w:rPr>
              <w:t>无手印、无灰尘</w:t>
            </w:r>
          </w:p>
        </w:tc>
      </w:tr>
      <w:tr w14:paraId="052D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235" w:type="dxa"/>
            <w:vMerge w:val="continue"/>
            <w:vAlign w:val="center"/>
          </w:tcPr>
          <w:p w14:paraId="0C21B6FF">
            <w:pPr>
              <w:spacing w:line="240" w:lineRule="atLeast"/>
              <w:jc w:val="center"/>
              <w:rPr>
                <w:rFonts w:cs="Times New Roman" w:asciiTheme="minorEastAsia" w:hAnsiTheme="minorEastAsia"/>
                <w:color w:val="000000"/>
                <w:szCs w:val="21"/>
              </w:rPr>
            </w:pPr>
          </w:p>
        </w:tc>
        <w:tc>
          <w:tcPr>
            <w:tcW w:w="1317" w:type="dxa"/>
            <w:vAlign w:val="center"/>
          </w:tcPr>
          <w:p w14:paraId="500E20A5">
            <w:pPr>
              <w:spacing w:line="240" w:lineRule="atLeast"/>
              <w:rPr>
                <w:rFonts w:cs="Times New Roman" w:asciiTheme="minorEastAsia" w:hAnsiTheme="minorEastAsia"/>
                <w:color w:val="000000"/>
                <w:szCs w:val="21"/>
              </w:rPr>
            </w:pPr>
            <w:r>
              <w:rPr>
                <w:rFonts w:hint="eastAsia" w:cs="Times New Roman" w:asciiTheme="minorEastAsia" w:hAnsiTheme="minorEastAsia"/>
                <w:color w:val="000000"/>
                <w:szCs w:val="21"/>
              </w:rPr>
              <w:t>玻璃窗</w:t>
            </w:r>
          </w:p>
        </w:tc>
        <w:tc>
          <w:tcPr>
            <w:tcW w:w="1843" w:type="dxa"/>
            <w:vAlign w:val="center"/>
          </w:tcPr>
          <w:p w14:paraId="563E2511">
            <w:pPr>
              <w:spacing w:line="240" w:lineRule="atLeast"/>
              <w:rPr>
                <w:rFonts w:cs="Times New Roman" w:asciiTheme="minorEastAsia" w:hAnsiTheme="minorEastAsia"/>
                <w:color w:val="000000"/>
                <w:szCs w:val="21"/>
              </w:rPr>
            </w:pPr>
            <w:r>
              <w:rPr>
                <w:rFonts w:hint="eastAsia" w:cs="Times New Roman" w:asciiTheme="minorEastAsia" w:hAnsiTheme="minorEastAsia"/>
                <w:color w:val="000000"/>
                <w:szCs w:val="21"/>
              </w:rPr>
              <w:t>清抹干净</w:t>
            </w:r>
          </w:p>
        </w:tc>
        <w:tc>
          <w:tcPr>
            <w:tcW w:w="1701" w:type="dxa"/>
            <w:vAlign w:val="center"/>
          </w:tcPr>
          <w:p w14:paraId="7018402B">
            <w:pPr>
              <w:spacing w:line="240" w:lineRule="atLeast"/>
              <w:jc w:val="left"/>
              <w:rPr>
                <w:rFonts w:cs="Times New Roman" w:asciiTheme="minorEastAsia" w:hAnsiTheme="minorEastAsia"/>
                <w:color w:val="000000"/>
                <w:szCs w:val="21"/>
              </w:rPr>
            </w:pPr>
            <w:r>
              <w:rPr>
                <w:rFonts w:hint="eastAsia" w:cs="Times New Roman" w:asciiTheme="minorEastAsia" w:hAnsiTheme="minorEastAsia"/>
                <w:color w:val="000000"/>
                <w:szCs w:val="21"/>
              </w:rPr>
              <w:t>用玻璃保养清洁剂配合玻璃刮刀清刮一次</w:t>
            </w:r>
          </w:p>
        </w:tc>
        <w:tc>
          <w:tcPr>
            <w:tcW w:w="850" w:type="dxa"/>
            <w:vAlign w:val="center"/>
          </w:tcPr>
          <w:p w14:paraId="38BDB2EE">
            <w:pPr>
              <w:spacing w:line="240" w:lineRule="atLeast"/>
              <w:jc w:val="center"/>
              <w:rPr>
                <w:rFonts w:cs="Times New Roman" w:asciiTheme="minorEastAsia" w:hAnsiTheme="minorEastAsia"/>
                <w:color w:val="000000"/>
                <w:szCs w:val="21"/>
              </w:rPr>
            </w:pPr>
          </w:p>
        </w:tc>
        <w:tc>
          <w:tcPr>
            <w:tcW w:w="1843" w:type="dxa"/>
            <w:vAlign w:val="center"/>
          </w:tcPr>
          <w:p w14:paraId="4989CAFD">
            <w:pPr>
              <w:spacing w:line="240" w:lineRule="atLeast"/>
              <w:rPr>
                <w:rFonts w:cs="Times New Roman" w:asciiTheme="minorEastAsia" w:hAnsiTheme="minorEastAsia"/>
                <w:color w:val="000000"/>
                <w:szCs w:val="21"/>
              </w:rPr>
            </w:pPr>
            <w:r>
              <w:rPr>
                <w:rFonts w:hint="eastAsia" w:cs="Times New Roman" w:asciiTheme="minorEastAsia" w:hAnsiTheme="minorEastAsia"/>
                <w:color w:val="000000"/>
                <w:szCs w:val="21"/>
              </w:rPr>
              <w:t>无尘、无污渍</w:t>
            </w:r>
          </w:p>
        </w:tc>
      </w:tr>
      <w:tr w14:paraId="6DEB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235" w:type="dxa"/>
            <w:vMerge w:val="restart"/>
            <w:vAlign w:val="center"/>
          </w:tcPr>
          <w:p w14:paraId="4D3B737D">
            <w:pPr>
              <w:spacing w:line="240" w:lineRule="atLeast"/>
              <w:ind w:firstLine="105" w:firstLineChars="50"/>
              <w:jc w:val="left"/>
              <w:rPr>
                <w:rFonts w:cs="Times New Roman" w:asciiTheme="minorEastAsia" w:hAnsiTheme="minorEastAsia"/>
                <w:color w:val="000000"/>
                <w:szCs w:val="21"/>
              </w:rPr>
            </w:pPr>
            <w:r>
              <w:rPr>
                <w:rFonts w:hint="eastAsia" w:cs="Times New Roman" w:asciiTheme="minorEastAsia" w:hAnsiTheme="minorEastAsia"/>
                <w:color w:val="000000"/>
                <w:szCs w:val="21"/>
              </w:rPr>
              <w:t>外</w:t>
            </w:r>
          </w:p>
          <w:p w14:paraId="0C1D5D6C">
            <w:pPr>
              <w:spacing w:line="240" w:lineRule="atLeast"/>
              <w:ind w:firstLine="105" w:firstLineChars="50"/>
              <w:jc w:val="left"/>
              <w:rPr>
                <w:rFonts w:cs="Times New Roman" w:asciiTheme="minorEastAsia" w:hAnsiTheme="minorEastAsia"/>
                <w:color w:val="000000"/>
                <w:szCs w:val="21"/>
              </w:rPr>
            </w:pPr>
            <w:r>
              <w:rPr>
                <w:rFonts w:hint="eastAsia" w:cs="Times New Roman" w:asciiTheme="minorEastAsia" w:hAnsiTheme="minorEastAsia"/>
                <w:color w:val="000000"/>
                <w:szCs w:val="21"/>
              </w:rPr>
              <w:t>围</w:t>
            </w:r>
          </w:p>
          <w:p w14:paraId="7AE8DF16">
            <w:pPr>
              <w:spacing w:line="240" w:lineRule="atLeast"/>
              <w:ind w:firstLine="105" w:firstLineChars="50"/>
              <w:jc w:val="left"/>
              <w:rPr>
                <w:rFonts w:cs="Times New Roman" w:asciiTheme="minorEastAsia" w:hAnsiTheme="minorEastAsia"/>
                <w:color w:val="000000"/>
                <w:szCs w:val="21"/>
              </w:rPr>
            </w:pPr>
            <w:r>
              <w:rPr>
                <w:rFonts w:hint="eastAsia" w:cs="Times New Roman" w:asciiTheme="minorEastAsia" w:hAnsiTheme="minorEastAsia"/>
                <w:color w:val="000000"/>
                <w:szCs w:val="21"/>
              </w:rPr>
              <w:t>停</w:t>
            </w:r>
          </w:p>
          <w:p w14:paraId="4CE88BAC">
            <w:pPr>
              <w:spacing w:line="240" w:lineRule="atLeast"/>
              <w:ind w:firstLine="105" w:firstLineChars="50"/>
              <w:jc w:val="left"/>
              <w:rPr>
                <w:rFonts w:cs="Times New Roman" w:asciiTheme="minorEastAsia" w:hAnsiTheme="minorEastAsia"/>
                <w:color w:val="000000"/>
                <w:szCs w:val="21"/>
              </w:rPr>
            </w:pPr>
            <w:r>
              <w:rPr>
                <w:rFonts w:hint="eastAsia" w:cs="Times New Roman" w:asciiTheme="minorEastAsia" w:hAnsiTheme="minorEastAsia"/>
                <w:color w:val="000000"/>
                <w:szCs w:val="21"/>
              </w:rPr>
              <w:t>车</w:t>
            </w:r>
          </w:p>
          <w:p w14:paraId="04AF7ADB">
            <w:pPr>
              <w:spacing w:line="240" w:lineRule="atLeast"/>
              <w:ind w:firstLine="105" w:firstLineChars="50"/>
              <w:jc w:val="left"/>
              <w:rPr>
                <w:rFonts w:cs="Times New Roman" w:asciiTheme="minorEastAsia" w:hAnsiTheme="minorEastAsia"/>
                <w:color w:val="000000"/>
                <w:szCs w:val="21"/>
              </w:rPr>
            </w:pPr>
            <w:r>
              <w:rPr>
                <w:rFonts w:hint="eastAsia" w:cs="Times New Roman" w:asciiTheme="minorEastAsia" w:hAnsiTheme="minorEastAsia"/>
                <w:color w:val="000000"/>
                <w:szCs w:val="21"/>
              </w:rPr>
              <w:t>场</w:t>
            </w:r>
          </w:p>
        </w:tc>
        <w:tc>
          <w:tcPr>
            <w:tcW w:w="1317" w:type="dxa"/>
            <w:vAlign w:val="center"/>
          </w:tcPr>
          <w:p w14:paraId="08060A2E">
            <w:pPr>
              <w:spacing w:line="240" w:lineRule="atLeast"/>
              <w:rPr>
                <w:rFonts w:cs="Times New Roman" w:asciiTheme="minorEastAsia" w:hAnsiTheme="minorEastAsia"/>
                <w:color w:val="000000"/>
                <w:szCs w:val="21"/>
              </w:rPr>
            </w:pPr>
            <w:r>
              <w:rPr>
                <w:rFonts w:hint="eastAsia" w:cs="Times New Roman" w:asciiTheme="minorEastAsia" w:hAnsiTheme="minorEastAsia"/>
                <w:color w:val="000000"/>
                <w:szCs w:val="21"/>
              </w:rPr>
              <w:t>地面</w:t>
            </w:r>
          </w:p>
        </w:tc>
        <w:tc>
          <w:tcPr>
            <w:tcW w:w="1843" w:type="dxa"/>
            <w:vAlign w:val="center"/>
          </w:tcPr>
          <w:p w14:paraId="327FF284">
            <w:pPr>
              <w:spacing w:line="240" w:lineRule="atLeast"/>
              <w:jc w:val="left"/>
              <w:rPr>
                <w:rFonts w:cs="Times New Roman" w:asciiTheme="minorEastAsia" w:hAnsiTheme="minorEastAsia"/>
                <w:color w:val="000000"/>
                <w:szCs w:val="21"/>
              </w:rPr>
            </w:pPr>
            <w:r>
              <w:rPr>
                <w:rFonts w:hint="eastAsia" w:cs="Times New Roman" w:asciiTheme="minorEastAsia" w:hAnsiTheme="minorEastAsia"/>
                <w:color w:val="000000"/>
                <w:szCs w:val="21"/>
              </w:rPr>
              <w:t>清扫并巡回保洁</w:t>
            </w:r>
          </w:p>
        </w:tc>
        <w:tc>
          <w:tcPr>
            <w:tcW w:w="1701" w:type="dxa"/>
            <w:vAlign w:val="center"/>
          </w:tcPr>
          <w:p w14:paraId="7B593855">
            <w:pPr>
              <w:spacing w:line="240" w:lineRule="atLeast"/>
              <w:jc w:val="left"/>
              <w:rPr>
                <w:rFonts w:cs="Times New Roman" w:asciiTheme="minorEastAsia" w:hAnsiTheme="minorEastAsia"/>
                <w:color w:val="000000"/>
                <w:szCs w:val="21"/>
              </w:rPr>
            </w:pPr>
            <w:r>
              <w:rPr>
                <w:rFonts w:hint="eastAsia" w:cs="Times New Roman" w:asciiTheme="minorEastAsia" w:hAnsiTheme="minorEastAsia"/>
                <w:color w:val="000000"/>
                <w:szCs w:val="21"/>
              </w:rPr>
              <w:t>每周清除油污，并用水冲洗一次</w:t>
            </w:r>
          </w:p>
        </w:tc>
        <w:tc>
          <w:tcPr>
            <w:tcW w:w="850" w:type="dxa"/>
            <w:vAlign w:val="center"/>
          </w:tcPr>
          <w:p w14:paraId="30D212D4">
            <w:pPr>
              <w:spacing w:line="240" w:lineRule="atLeast"/>
              <w:jc w:val="center"/>
              <w:rPr>
                <w:rFonts w:cs="Times New Roman" w:asciiTheme="minorEastAsia" w:hAnsiTheme="minorEastAsia"/>
                <w:color w:val="000000"/>
                <w:szCs w:val="21"/>
              </w:rPr>
            </w:pPr>
          </w:p>
        </w:tc>
        <w:tc>
          <w:tcPr>
            <w:tcW w:w="1843" w:type="dxa"/>
            <w:vAlign w:val="center"/>
          </w:tcPr>
          <w:p w14:paraId="6EF928B4">
            <w:pPr>
              <w:spacing w:line="240" w:lineRule="atLeast"/>
              <w:rPr>
                <w:rFonts w:cs="Times New Roman" w:asciiTheme="minorEastAsia" w:hAnsiTheme="minorEastAsia"/>
                <w:color w:val="000000"/>
                <w:szCs w:val="21"/>
              </w:rPr>
            </w:pPr>
            <w:r>
              <w:rPr>
                <w:rFonts w:hint="eastAsia" w:cs="Times New Roman" w:asciiTheme="minorEastAsia" w:hAnsiTheme="minorEastAsia"/>
                <w:color w:val="000000"/>
                <w:szCs w:val="21"/>
              </w:rPr>
              <w:t>干净、无杂物</w:t>
            </w:r>
          </w:p>
        </w:tc>
      </w:tr>
      <w:tr w14:paraId="126E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235" w:type="dxa"/>
            <w:vMerge w:val="continue"/>
            <w:vAlign w:val="center"/>
          </w:tcPr>
          <w:p w14:paraId="5CF56936">
            <w:pPr>
              <w:spacing w:line="240" w:lineRule="atLeast"/>
              <w:jc w:val="center"/>
              <w:rPr>
                <w:rFonts w:cs="Times New Roman" w:asciiTheme="minorEastAsia" w:hAnsiTheme="minorEastAsia"/>
                <w:color w:val="000000"/>
                <w:szCs w:val="21"/>
              </w:rPr>
            </w:pPr>
          </w:p>
        </w:tc>
        <w:tc>
          <w:tcPr>
            <w:tcW w:w="1317" w:type="dxa"/>
            <w:vAlign w:val="center"/>
          </w:tcPr>
          <w:p w14:paraId="7D5757EF">
            <w:pPr>
              <w:spacing w:line="240" w:lineRule="atLeast"/>
              <w:rPr>
                <w:rFonts w:cs="Times New Roman" w:asciiTheme="minorEastAsia" w:hAnsiTheme="minorEastAsia"/>
                <w:color w:val="000000"/>
                <w:szCs w:val="21"/>
              </w:rPr>
            </w:pPr>
            <w:r>
              <w:rPr>
                <w:rFonts w:hint="eastAsia" w:cs="Times New Roman" w:asciiTheme="minorEastAsia" w:hAnsiTheme="minorEastAsia"/>
                <w:color w:val="000000"/>
                <w:szCs w:val="21"/>
              </w:rPr>
              <w:t>花池</w:t>
            </w:r>
          </w:p>
        </w:tc>
        <w:tc>
          <w:tcPr>
            <w:tcW w:w="1843" w:type="dxa"/>
            <w:vAlign w:val="center"/>
          </w:tcPr>
          <w:p w14:paraId="23AC2BC7">
            <w:pPr>
              <w:spacing w:line="240" w:lineRule="atLeast"/>
              <w:jc w:val="left"/>
              <w:rPr>
                <w:rFonts w:cs="Times New Roman" w:asciiTheme="minorEastAsia" w:hAnsiTheme="minorEastAsia"/>
                <w:color w:val="000000"/>
                <w:szCs w:val="21"/>
              </w:rPr>
            </w:pPr>
            <w:r>
              <w:rPr>
                <w:rFonts w:hint="eastAsia" w:cs="Times New Roman" w:asciiTheme="minorEastAsia" w:hAnsiTheme="minorEastAsia"/>
                <w:color w:val="000000"/>
                <w:szCs w:val="21"/>
              </w:rPr>
              <w:t>清除果皮、纸、烟蒂枯叶等杂物</w:t>
            </w:r>
          </w:p>
        </w:tc>
        <w:tc>
          <w:tcPr>
            <w:tcW w:w="1701" w:type="dxa"/>
            <w:vAlign w:val="center"/>
          </w:tcPr>
          <w:p w14:paraId="06CF9EEF">
            <w:pPr>
              <w:spacing w:line="240" w:lineRule="atLeast"/>
              <w:jc w:val="center"/>
              <w:rPr>
                <w:rFonts w:cs="Times New Roman" w:asciiTheme="minorEastAsia" w:hAnsiTheme="minorEastAsia"/>
                <w:color w:val="000000"/>
                <w:szCs w:val="21"/>
              </w:rPr>
            </w:pPr>
          </w:p>
        </w:tc>
        <w:tc>
          <w:tcPr>
            <w:tcW w:w="850" w:type="dxa"/>
            <w:vAlign w:val="center"/>
          </w:tcPr>
          <w:p w14:paraId="77F310AB">
            <w:pPr>
              <w:spacing w:line="240" w:lineRule="atLeast"/>
              <w:jc w:val="center"/>
              <w:rPr>
                <w:rFonts w:cs="Times New Roman" w:asciiTheme="minorEastAsia" w:hAnsiTheme="minorEastAsia"/>
                <w:color w:val="000000"/>
                <w:szCs w:val="21"/>
              </w:rPr>
            </w:pPr>
          </w:p>
        </w:tc>
        <w:tc>
          <w:tcPr>
            <w:tcW w:w="1843" w:type="dxa"/>
            <w:vAlign w:val="center"/>
          </w:tcPr>
          <w:p w14:paraId="0060CEAA">
            <w:pPr>
              <w:spacing w:line="240" w:lineRule="atLeast"/>
              <w:rPr>
                <w:rFonts w:cs="Times New Roman" w:asciiTheme="minorEastAsia" w:hAnsiTheme="minorEastAsia"/>
                <w:color w:val="000000"/>
                <w:szCs w:val="21"/>
              </w:rPr>
            </w:pPr>
            <w:r>
              <w:rPr>
                <w:rFonts w:hint="eastAsia" w:cs="Times New Roman" w:asciiTheme="minorEastAsia" w:hAnsiTheme="minorEastAsia"/>
                <w:color w:val="000000"/>
                <w:szCs w:val="21"/>
              </w:rPr>
              <w:t>无杂物</w:t>
            </w:r>
          </w:p>
        </w:tc>
      </w:tr>
      <w:tr w14:paraId="1457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235" w:type="dxa"/>
            <w:vMerge w:val="continue"/>
            <w:vAlign w:val="center"/>
          </w:tcPr>
          <w:p w14:paraId="7334BCAB">
            <w:pPr>
              <w:spacing w:line="240" w:lineRule="atLeast"/>
              <w:jc w:val="center"/>
              <w:rPr>
                <w:rFonts w:cs="Times New Roman" w:asciiTheme="minorEastAsia" w:hAnsiTheme="minorEastAsia"/>
                <w:color w:val="000000"/>
                <w:szCs w:val="21"/>
              </w:rPr>
            </w:pPr>
          </w:p>
        </w:tc>
        <w:tc>
          <w:tcPr>
            <w:tcW w:w="1317" w:type="dxa"/>
            <w:vAlign w:val="center"/>
          </w:tcPr>
          <w:p w14:paraId="62A05A3E">
            <w:pPr>
              <w:spacing w:line="240" w:lineRule="atLeast"/>
              <w:rPr>
                <w:rFonts w:cs="Times New Roman" w:asciiTheme="minorEastAsia" w:hAnsiTheme="minorEastAsia"/>
                <w:color w:val="000000"/>
                <w:szCs w:val="21"/>
              </w:rPr>
            </w:pPr>
            <w:r>
              <w:rPr>
                <w:rFonts w:hint="eastAsia" w:cs="Times New Roman" w:asciiTheme="minorEastAsia" w:hAnsiTheme="minorEastAsia"/>
                <w:color w:val="000000"/>
                <w:szCs w:val="21"/>
              </w:rPr>
              <w:t>明沟</w:t>
            </w:r>
          </w:p>
        </w:tc>
        <w:tc>
          <w:tcPr>
            <w:tcW w:w="1843" w:type="dxa"/>
            <w:vAlign w:val="center"/>
          </w:tcPr>
          <w:p w14:paraId="67793CC7">
            <w:pPr>
              <w:spacing w:line="240" w:lineRule="atLeast"/>
              <w:jc w:val="center"/>
              <w:rPr>
                <w:rFonts w:cs="Times New Roman" w:asciiTheme="minorEastAsia" w:hAnsiTheme="minorEastAsia"/>
                <w:color w:val="000000"/>
                <w:szCs w:val="21"/>
              </w:rPr>
            </w:pPr>
          </w:p>
        </w:tc>
        <w:tc>
          <w:tcPr>
            <w:tcW w:w="1701" w:type="dxa"/>
            <w:vAlign w:val="center"/>
          </w:tcPr>
          <w:p w14:paraId="472DA951">
            <w:pPr>
              <w:spacing w:line="240" w:lineRule="atLeast"/>
              <w:jc w:val="left"/>
              <w:rPr>
                <w:rFonts w:cs="Times New Roman" w:asciiTheme="minorEastAsia" w:hAnsiTheme="minorEastAsia"/>
                <w:color w:val="000000"/>
                <w:szCs w:val="21"/>
              </w:rPr>
            </w:pPr>
            <w:r>
              <w:rPr>
                <w:rFonts w:hint="eastAsia" w:cs="Times New Roman" w:asciiTheme="minorEastAsia" w:hAnsiTheme="minorEastAsia"/>
                <w:color w:val="000000"/>
                <w:szCs w:val="21"/>
              </w:rPr>
              <w:t>清除杂物一次扫清积水</w:t>
            </w:r>
          </w:p>
        </w:tc>
        <w:tc>
          <w:tcPr>
            <w:tcW w:w="850" w:type="dxa"/>
            <w:vAlign w:val="center"/>
          </w:tcPr>
          <w:p w14:paraId="32AFC4E8">
            <w:pPr>
              <w:spacing w:line="240" w:lineRule="atLeast"/>
              <w:jc w:val="center"/>
              <w:rPr>
                <w:rFonts w:cs="Times New Roman" w:asciiTheme="minorEastAsia" w:hAnsiTheme="minorEastAsia"/>
                <w:color w:val="000000"/>
                <w:szCs w:val="21"/>
              </w:rPr>
            </w:pPr>
          </w:p>
        </w:tc>
        <w:tc>
          <w:tcPr>
            <w:tcW w:w="1843" w:type="dxa"/>
            <w:vAlign w:val="center"/>
          </w:tcPr>
          <w:p w14:paraId="4A18A59C">
            <w:pPr>
              <w:spacing w:line="240" w:lineRule="atLeast"/>
              <w:jc w:val="center"/>
              <w:rPr>
                <w:rFonts w:cs="Times New Roman" w:asciiTheme="minorEastAsia" w:hAnsiTheme="minorEastAsia"/>
                <w:color w:val="000000"/>
                <w:szCs w:val="21"/>
              </w:rPr>
            </w:pPr>
          </w:p>
        </w:tc>
      </w:tr>
      <w:tr w14:paraId="3E06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35" w:type="dxa"/>
            <w:vMerge w:val="continue"/>
            <w:vAlign w:val="center"/>
          </w:tcPr>
          <w:p w14:paraId="20BC6379">
            <w:pPr>
              <w:spacing w:line="240" w:lineRule="atLeast"/>
              <w:jc w:val="center"/>
              <w:rPr>
                <w:rFonts w:cs="Times New Roman" w:asciiTheme="minorEastAsia" w:hAnsiTheme="minorEastAsia"/>
                <w:color w:val="000000"/>
                <w:szCs w:val="21"/>
              </w:rPr>
            </w:pPr>
          </w:p>
        </w:tc>
        <w:tc>
          <w:tcPr>
            <w:tcW w:w="1317" w:type="dxa"/>
            <w:vAlign w:val="center"/>
          </w:tcPr>
          <w:p w14:paraId="0FA3B534">
            <w:pPr>
              <w:spacing w:line="240" w:lineRule="atLeast"/>
              <w:jc w:val="left"/>
              <w:rPr>
                <w:rFonts w:cs="Times New Roman" w:asciiTheme="minorEastAsia" w:hAnsiTheme="minorEastAsia"/>
                <w:color w:val="000000"/>
                <w:szCs w:val="21"/>
              </w:rPr>
            </w:pPr>
            <w:r>
              <w:rPr>
                <w:rFonts w:hint="eastAsia" w:cs="Times New Roman" w:asciiTheme="minorEastAsia" w:hAnsiTheme="minorEastAsia"/>
                <w:color w:val="000000"/>
                <w:szCs w:val="21"/>
              </w:rPr>
              <w:t>其他附属设施</w:t>
            </w:r>
          </w:p>
        </w:tc>
        <w:tc>
          <w:tcPr>
            <w:tcW w:w="1843" w:type="dxa"/>
            <w:vAlign w:val="center"/>
          </w:tcPr>
          <w:p w14:paraId="77471D98">
            <w:pPr>
              <w:spacing w:line="240" w:lineRule="atLeast"/>
              <w:jc w:val="center"/>
              <w:rPr>
                <w:rFonts w:cs="Times New Roman" w:asciiTheme="minorEastAsia" w:hAnsiTheme="minorEastAsia"/>
                <w:color w:val="000000"/>
                <w:szCs w:val="21"/>
              </w:rPr>
            </w:pPr>
          </w:p>
        </w:tc>
        <w:tc>
          <w:tcPr>
            <w:tcW w:w="1701" w:type="dxa"/>
            <w:vAlign w:val="center"/>
          </w:tcPr>
          <w:p w14:paraId="6517C346">
            <w:pPr>
              <w:spacing w:line="240" w:lineRule="atLeast"/>
              <w:jc w:val="center"/>
              <w:rPr>
                <w:rFonts w:cs="Times New Roman" w:asciiTheme="minorEastAsia" w:hAnsiTheme="minorEastAsia"/>
                <w:color w:val="000000"/>
                <w:szCs w:val="21"/>
              </w:rPr>
            </w:pPr>
          </w:p>
        </w:tc>
        <w:tc>
          <w:tcPr>
            <w:tcW w:w="850" w:type="dxa"/>
            <w:vAlign w:val="center"/>
          </w:tcPr>
          <w:p w14:paraId="5591016D">
            <w:pPr>
              <w:spacing w:line="240" w:lineRule="atLeast"/>
              <w:jc w:val="center"/>
              <w:rPr>
                <w:rFonts w:cs="Times New Roman" w:asciiTheme="minorEastAsia" w:hAnsiTheme="minorEastAsia"/>
                <w:color w:val="000000"/>
                <w:szCs w:val="21"/>
              </w:rPr>
            </w:pPr>
          </w:p>
        </w:tc>
        <w:tc>
          <w:tcPr>
            <w:tcW w:w="1843" w:type="dxa"/>
            <w:vAlign w:val="center"/>
          </w:tcPr>
          <w:p w14:paraId="73A7D4B1">
            <w:pPr>
              <w:spacing w:line="240" w:lineRule="atLeast"/>
              <w:jc w:val="left"/>
              <w:rPr>
                <w:rFonts w:cs="Times New Roman" w:asciiTheme="minorEastAsia" w:hAnsiTheme="minorEastAsia"/>
                <w:color w:val="000000"/>
                <w:szCs w:val="21"/>
              </w:rPr>
            </w:pPr>
            <w:r>
              <w:rPr>
                <w:rFonts w:hint="eastAsia" w:cs="Times New Roman" w:asciiTheme="minorEastAsia" w:hAnsiTheme="minorEastAsia"/>
                <w:color w:val="000000"/>
                <w:szCs w:val="21"/>
              </w:rPr>
              <w:t>根据具体情况保洁</w:t>
            </w:r>
          </w:p>
        </w:tc>
      </w:tr>
    </w:tbl>
    <w:p w14:paraId="208123DD">
      <w:pPr>
        <w:spacing w:line="520" w:lineRule="exact"/>
        <w:jc w:val="left"/>
        <w:rPr>
          <w:rFonts w:cs="Times New Roman" w:asciiTheme="minorEastAsia" w:hAnsiTheme="minorEastAsia"/>
          <w:b/>
          <w:color w:val="auto"/>
          <w:szCs w:val="21"/>
        </w:rPr>
      </w:pPr>
      <w:r>
        <w:rPr>
          <w:rFonts w:hint="eastAsia" w:cs="Times New Roman" w:asciiTheme="minorEastAsia" w:hAnsiTheme="minorEastAsia"/>
          <w:b/>
          <w:color w:val="auto"/>
          <w:szCs w:val="21"/>
        </w:rPr>
        <w:t>（四）保洁定员定岗配置表（人数略有变动，最终以招标采购为准）</w:t>
      </w:r>
    </w:p>
    <w:p w14:paraId="7D32CF54">
      <w:pPr>
        <w:jc w:val="center"/>
        <w:rPr>
          <w:rFonts w:hint="eastAsia"/>
          <w:b/>
          <w:bCs/>
          <w:color w:val="auto"/>
          <w:sz w:val="22"/>
        </w:rPr>
      </w:pPr>
      <w:r>
        <w:rPr>
          <w:rFonts w:hint="eastAsia"/>
          <w:b/>
          <w:bCs/>
          <w:color w:val="auto"/>
          <w:sz w:val="22"/>
        </w:rPr>
        <w:t>202</w:t>
      </w:r>
      <w:r>
        <w:rPr>
          <w:rFonts w:hint="eastAsia"/>
          <w:b/>
          <w:bCs/>
          <w:color w:val="auto"/>
          <w:sz w:val="22"/>
          <w:lang w:val="en-US" w:eastAsia="zh-CN"/>
        </w:rPr>
        <w:t>5</w:t>
      </w:r>
      <w:r>
        <w:rPr>
          <w:rFonts w:hint="eastAsia"/>
          <w:b/>
          <w:bCs/>
          <w:color w:val="auto"/>
          <w:sz w:val="22"/>
        </w:rPr>
        <w:t>年保洁定员定岗配置表</w:t>
      </w:r>
    </w:p>
    <w:tbl>
      <w:tblPr>
        <w:tblStyle w:val="2"/>
        <w:tblW w:w="76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1"/>
        <w:gridCol w:w="1200"/>
        <w:gridCol w:w="3325"/>
        <w:gridCol w:w="1209"/>
        <w:gridCol w:w="1623"/>
      </w:tblGrid>
      <w:tr w14:paraId="3885C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1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2B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楼层</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8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区域</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7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现有人数</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B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1B55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4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0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门诊1号楼</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AE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一层</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3D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0D51">
            <w:pPr>
              <w:rPr>
                <w:rFonts w:hint="eastAsia" w:ascii="宋体" w:hAnsi="宋体" w:eastAsia="宋体" w:cs="宋体"/>
                <w:i w:val="0"/>
                <w:iCs w:val="0"/>
                <w:color w:val="000000"/>
                <w:sz w:val="21"/>
                <w:szCs w:val="21"/>
                <w:u w:val="none"/>
              </w:rPr>
            </w:pPr>
          </w:p>
        </w:tc>
      </w:tr>
      <w:tr w14:paraId="69222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130D">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8F1D">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88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C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D1D8">
            <w:pPr>
              <w:rPr>
                <w:rFonts w:hint="eastAsia" w:ascii="宋体" w:hAnsi="宋体" w:eastAsia="宋体" w:cs="宋体"/>
                <w:i w:val="0"/>
                <w:iCs w:val="0"/>
                <w:color w:val="000000"/>
                <w:sz w:val="21"/>
                <w:szCs w:val="21"/>
                <w:u w:val="none"/>
              </w:rPr>
            </w:pPr>
          </w:p>
        </w:tc>
      </w:tr>
      <w:tr w14:paraId="01864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EF9C">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9CF4">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D0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二层皮肤科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E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1816">
            <w:pPr>
              <w:rPr>
                <w:rFonts w:hint="eastAsia" w:ascii="宋体" w:hAnsi="宋体" w:eastAsia="宋体" w:cs="宋体"/>
                <w:i w:val="0"/>
                <w:iCs w:val="0"/>
                <w:color w:val="000000"/>
                <w:sz w:val="21"/>
                <w:szCs w:val="21"/>
                <w:u w:val="none"/>
              </w:rPr>
            </w:pPr>
          </w:p>
        </w:tc>
      </w:tr>
      <w:tr w14:paraId="54A42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DECB">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4516">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AC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二层儿科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86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5652">
            <w:pPr>
              <w:rPr>
                <w:rFonts w:hint="eastAsia" w:ascii="宋体" w:hAnsi="宋体" w:eastAsia="宋体" w:cs="宋体"/>
                <w:i w:val="0"/>
                <w:iCs w:val="0"/>
                <w:color w:val="000000"/>
                <w:sz w:val="21"/>
                <w:szCs w:val="21"/>
                <w:u w:val="none"/>
              </w:rPr>
            </w:pPr>
          </w:p>
        </w:tc>
      </w:tr>
      <w:tr w14:paraId="1B622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0867">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E75A">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02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三层</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35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CAE6">
            <w:pPr>
              <w:rPr>
                <w:rFonts w:hint="eastAsia" w:ascii="宋体" w:hAnsi="宋体" w:eastAsia="宋体" w:cs="宋体"/>
                <w:i w:val="0"/>
                <w:iCs w:val="0"/>
                <w:color w:val="000000"/>
                <w:sz w:val="21"/>
                <w:szCs w:val="21"/>
                <w:u w:val="none"/>
              </w:rPr>
            </w:pPr>
          </w:p>
        </w:tc>
      </w:tr>
      <w:tr w14:paraId="7BD1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B2FD">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3ACF">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62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F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29B6">
            <w:pPr>
              <w:rPr>
                <w:rFonts w:hint="eastAsia" w:ascii="宋体" w:hAnsi="宋体" w:eastAsia="宋体" w:cs="宋体"/>
                <w:i w:val="0"/>
                <w:iCs w:val="0"/>
                <w:color w:val="000000"/>
                <w:sz w:val="21"/>
                <w:szCs w:val="21"/>
                <w:u w:val="none"/>
              </w:rPr>
            </w:pPr>
          </w:p>
        </w:tc>
      </w:tr>
      <w:tr w14:paraId="0188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54F2">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2CC4">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80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五层妇科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E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394F">
            <w:pPr>
              <w:rPr>
                <w:rFonts w:hint="eastAsia" w:ascii="宋体" w:hAnsi="宋体" w:eastAsia="宋体" w:cs="宋体"/>
                <w:i w:val="0"/>
                <w:iCs w:val="0"/>
                <w:color w:val="000000"/>
                <w:sz w:val="21"/>
                <w:szCs w:val="21"/>
                <w:u w:val="none"/>
              </w:rPr>
            </w:pPr>
          </w:p>
        </w:tc>
      </w:tr>
      <w:tr w14:paraId="47D4D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2E28">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98FB">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5D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五层产科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C3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1D2D">
            <w:pPr>
              <w:rPr>
                <w:rFonts w:hint="eastAsia" w:ascii="宋体" w:hAnsi="宋体" w:eastAsia="宋体" w:cs="宋体"/>
                <w:i w:val="0"/>
                <w:iCs w:val="0"/>
                <w:color w:val="000000"/>
                <w:sz w:val="21"/>
                <w:szCs w:val="21"/>
                <w:u w:val="none"/>
              </w:rPr>
            </w:pPr>
          </w:p>
        </w:tc>
      </w:tr>
      <w:tr w14:paraId="73B88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CDB2">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A801">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71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六层</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44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E69B">
            <w:pPr>
              <w:rPr>
                <w:rFonts w:hint="eastAsia" w:ascii="宋体" w:hAnsi="宋体" w:eastAsia="宋体" w:cs="宋体"/>
                <w:i w:val="0"/>
                <w:iCs w:val="0"/>
                <w:color w:val="0070C0"/>
                <w:sz w:val="21"/>
                <w:szCs w:val="21"/>
                <w:u w:val="none"/>
              </w:rPr>
            </w:pPr>
          </w:p>
        </w:tc>
      </w:tr>
      <w:tr w14:paraId="58809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BB5A">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60BC">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51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七层治未病</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8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887B">
            <w:pPr>
              <w:rPr>
                <w:rFonts w:hint="eastAsia" w:ascii="宋体" w:hAnsi="宋体" w:eastAsia="宋体" w:cs="宋体"/>
                <w:i w:val="0"/>
                <w:iCs w:val="0"/>
                <w:color w:val="000000"/>
                <w:sz w:val="21"/>
                <w:szCs w:val="21"/>
                <w:u w:val="none"/>
              </w:rPr>
            </w:pPr>
          </w:p>
        </w:tc>
      </w:tr>
      <w:tr w14:paraId="7F04D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1A4E">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4C4A">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57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夜诊</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AE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A181">
            <w:pPr>
              <w:rPr>
                <w:rFonts w:hint="eastAsia" w:ascii="宋体" w:hAnsi="宋体" w:eastAsia="宋体" w:cs="宋体"/>
                <w:i w:val="0"/>
                <w:iCs w:val="0"/>
                <w:color w:val="000000"/>
                <w:sz w:val="21"/>
                <w:szCs w:val="21"/>
                <w:u w:val="none"/>
              </w:rPr>
            </w:pPr>
          </w:p>
        </w:tc>
      </w:tr>
      <w:tr w14:paraId="4DDB5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2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00" w:type="dxa"/>
            <w:vMerge w:val="restart"/>
            <w:tcBorders>
              <w:top w:val="single" w:color="000000" w:sz="4" w:space="0"/>
              <w:left w:val="single" w:color="000000" w:sz="4" w:space="0"/>
              <w:bottom w:val="nil"/>
              <w:right w:val="single" w:color="000000" w:sz="4" w:space="0"/>
            </w:tcBorders>
            <w:shd w:val="clear" w:color="auto" w:fill="auto"/>
            <w:noWrap/>
            <w:vAlign w:val="center"/>
          </w:tcPr>
          <w:p w14:paraId="453C7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医技楼</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4A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一层二层三层放射科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7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5C73">
            <w:pPr>
              <w:rPr>
                <w:rFonts w:hint="eastAsia" w:ascii="宋体" w:hAnsi="宋体" w:eastAsia="宋体" w:cs="宋体"/>
                <w:i w:val="0"/>
                <w:iCs w:val="0"/>
                <w:color w:val="000000"/>
                <w:sz w:val="21"/>
                <w:szCs w:val="21"/>
                <w:u w:val="none"/>
              </w:rPr>
            </w:pPr>
          </w:p>
        </w:tc>
      </w:tr>
      <w:tr w14:paraId="4338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A1F4">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7F91250">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22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四层脑电图室、心电图室</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5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EC45">
            <w:pPr>
              <w:rPr>
                <w:rFonts w:hint="eastAsia" w:ascii="宋体" w:hAnsi="宋体" w:eastAsia="宋体" w:cs="宋体"/>
                <w:b/>
                <w:bCs/>
                <w:i w:val="0"/>
                <w:iCs w:val="0"/>
                <w:color w:val="000000"/>
                <w:sz w:val="21"/>
                <w:szCs w:val="21"/>
                <w:u w:val="none"/>
              </w:rPr>
            </w:pPr>
          </w:p>
        </w:tc>
      </w:tr>
      <w:tr w14:paraId="141C1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DB51">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B4B45D4">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99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五层B超室</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52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BBD2">
            <w:pPr>
              <w:rPr>
                <w:rFonts w:hint="eastAsia" w:ascii="宋体" w:hAnsi="宋体" w:eastAsia="宋体" w:cs="宋体"/>
                <w:i w:val="0"/>
                <w:iCs w:val="0"/>
                <w:color w:val="000000"/>
                <w:sz w:val="21"/>
                <w:szCs w:val="21"/>
                <w:u w:val="none"/>
              </w:rPr>
            </w:pPr>
          </w:p>
        </w:tc>
      </w:tr>
      <w:tr w14:paraId="37B7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5E44">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B5428A0">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A4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六层内镜室及外二肠镜室</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F4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228A">
            <w:pPr>
              <w:rPr>
                <w:rFonts w:hint="eastAsia" w:ascii="宋体" w:hAnsi="宋体" w:eastAsia="宋体" w:cs="宋体"/>
                <w:i w:val="0"/>
                <w:iCs w:val="0"/>
                <w:color w:val="000000"/>
                <w:sz w:val="21"/>
                <w:szCs w:val="21"/>
                <w:u w:val="none"/>
              </w:rPr>
            </w:pPr>
          </w:p>
        </w:tc>
      </w:tr>
      <w:tr w14:paraId="18C5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4A66">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73819D1">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42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七层多功能厅</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C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939A">
            <w:pPr>
              <w:rPr>
                <w:rFonts w:hint="eastAsia" w:ascii="宋体" w:hAnsi="宋体" w:eastAsia="宋体" w:cs="宋体"/>
                <w:i w:val="0"/>
                <w:iCs w:val="0"/>
                <w:color w:val="000000"/>
                <w:sz w:val="21"/>
                <w:szCs w:val="21"/>
                <w:u w:val="none"/>
              </w:rPr>
            </w:pPr>
          </w:p>
        </w:tc>
      </w:tr>
      <w:tr w14:paraId="37F65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5E69">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A2C659C">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6B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八层模拟实验室</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3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4E45">
            <w:pPr>
              <w:rPr>
                <w:rFonts w:hint="eastAsia" w:ascii="宋体" w:hAnsi="宋体" w:eastAsia="宋体" w:cs="宋体"/>
                <w:i w:val="0"/>
                <w:iCs w:val="0"/>
                <w:color w:val="000000"/>
                <w:sz w:val="21"/>
                <w:szCs w:val="21"/>
                <w:u w:val="none"/>
              </w:rPr>
            </w:pPr>
          </w:p>
        </w:tc>
      </w:tr>
      <w:tr w14:paraId="55948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restart"/>
            <w:tcBorders>
              <w:top w:val="single" w:color="000000" w:sz="4" w:space="0"/>
              <w:left w:val="single" w:color="000000" w:sz="4" w:space="0"/>
              <w:bottom w:val="nil"/>
              <w:right w:val="single" w:color="000000" w:sz="4" w:space="0"/>
            </w:tcBorders>
            <w:shd w:val="clear" w:color="auto" w:fill="auto"/>
            <w:noWrap/>
            <w:vAlign w:val="center"/>
          </w:tcPr>
          <w:p w14:paraId="585C54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00" w:type="dxa"/>
            <w:vMerge w:val="restart"/>
            <w:tcBorders>
              <w:top w:val="single" w:color="000000" w:sz="4" w:space="0"/>
              <w:left w:val="single" w:color="000000" w:sz="4" w:space="0"/>
              <w:bottom w:val="nil"/>
              <w:right w:val="single" w:color="000000" w:sz="4" w:space="0"/>
            </w:tcBorders>
            <w:shd w:val="clear" w:color="auto" w:fill="auto"/>
            <w:noWrap/>
            <w:vAlign w:val="center"/>
          </w:tcPr>
          <w:p w14:paraId="69AC47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门诊2号楼</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F3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一层感染性疾病科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73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44A7">
            <w:pPr>
              <w:rPr>
                <w:rFonts w:hint="eastAsia" w:ascii="宋体" w:hAnsi="宋体" w:eastAsia="宋体" w:cs="宋体"/>
                <w:i w:val="0"/>
                <w:iCs w:val="0"/>
                <w:color w:val="000000"/>
                <w:sz w:val="21"/>
                <w:szCs w:val="21"/>
                <w:u w:val="none"/>
              </w:rPr>
            </w:pPr>
          </w:p>
        </w:tc>
      </w:tr>
      <w:tr w14:paraId="052C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AE5EB90">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147AA0A">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24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F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464C">
            <w:pPr>
              <w:rPr>
                <w:rFonts w:hint="eastAsia" w:ascii="宋体" w:hAnsi="宋体" w:eastAsia="宋体" w:cs="宋体"/>
                <w:i w:val="0"/>
                <w:iCs w:val="0"/>
                <w:color w:val="000000"/>
                <w:sz w:val="21"/>
                <w:szCs w:val="21"/>
                <w:u w:val="none"/>
              </w:rPr>
            </w:pPr>
          </w:p>
        </w:tc>
      </w:tr>
      <w:tr w14:paraId="0AF15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E021469">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A34687A">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FB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碎石室</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21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8DFE">
            <w:pPr>
              <w:rPr>
                <w:rFonts w:hint="eastAsia" w:ascii="宋体" w:hAnsi="宋体" w:eastAsia="宋体" w:cs="宋体"/>
                <w:i w:val="0"/>
                <w:iCs w:val="0"/>
                <w:color w:val="000000"/>
                <w:sz w:val="21"/>
                <w:szCs w:val="21"/>
                <w:u w:val="none"/>
              </w:rPr>
            </w:pPr>
          </w:p>
        </w:tc>
      </w:tr>
      <w:tr w14:paraId="79BBD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3C6E512">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7518B4D">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93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二层体检中心</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9B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7696">
            <w:pPr>
              <w:rPr>
                <w:rFonts w:hint="eastAsia" w:ascii="宋体" w:hAnsi="宋体" w:eastAsia="宋体" w:cs="宋体"/>
                <w:i w:val="0"/>
                <w:iCs w:val="0"/>
                <w:color w:val="000000"/>
                <w:sz w:val="21"/>
                <w:szCs w:val="21"/>
                <w:u w:val="none"/>
              </w:rPr>
            </w:pPr>
          </w:p>
        </w:tc>
      </w:tr>
      <w:tr w14:paraId="5B0BC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2A9786F">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3A4CF02">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F0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三层及四层及通道楼道</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A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0FDA">
            <w:pPr>
              <w:rPr>
                <w:rFonts w:hint="eastAsia" w:ascii="宋体" w:hAnsi="宋体" w:eastAsia="宋体" w:cs="宋体"/>
                <w:i w:val="0"/>
                <w:iCs w:val="0"/>
                <w:color w:val="000000"/>
                <w:sz w:val="21"/>
                <w:szCs w:val="21"/>
                <w:u w:val="none"/>
              </w:rPr>
            </w:pPr>
          </w:p>
        </w:tc>
      </w:tr>
      <w:tr w14:paraId="7F50B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3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00" w:type="dxa"/>
            <w:vMerge w:val="restart"/>
            <w:tcBorders>
              <w:top w:val="single" w:color="000000" w:sz="4" w:space="0"/>
              <w:left w:val="single" w:color="000000" w:sz="4" w:space="0"/>
              <w:bottom w:val="nil"/>
              <w:right w:val="single" w:color="000000" w:sz="4" w:space="0"/>
            </w:tcBorders>
            <w:shd w:val="clear" w:color="auto" w:fill="auto"/>
            <w:noWrap/>
            <w:vAlign w:val="center"/>
          </w:tcPr>
          <w:p w14:paraId="29FB2F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行政办公楼</w:t>
            </w: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6A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一层康复科、理疗科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F1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23CF">
            <w:pPr>
              <w:rPr>
                <w:rFonts w:hint="eastAsia" w:ascii="宋体" w:hAnsi="宋体" w:eastAsia="宋体" w:cs="宋体"/>
                <w:i w:val="0"/>
                <w:iCs w:val="0"/>
                <w:color w:val="000000"/>
                <w:sz w:val="21"/>
                <w:szCs w:val="21"/>
                <w:u w:val="none"/>
              </w:rPr>
            </w:pPr>
          </w:p>
        </w:tc>
      </w:tr>
      <w:tr w14:paraId="60D21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212A">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A22EB57">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A5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二层针灸门诊</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2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C636">
            <w:pPr>
              <w:rPr>
                <w:rFonts w:hint="eastAsia" w:ascii="宋体" w:hAnsi="宋体" w:eastAsia="宋体" w:cs="宋体"/>
                <w:i w:val="0"/>
                <w:iCs w:val="0"/>
                <w:color w:val="000000"/>
                <w:sz w:val="21"/>
                <w:szCs w:val="21"/>
                <w:u w:val="none"/>
              </w:rPr>
            </w:pPr>
          </w:p>
        </w:tc>
      </w:tr>
      <w:tr w14:paraId="6CE6E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10D3">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F09AE21">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A4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三层烫疗室、推拿门诊</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FB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8DBD">
            <w:pPr>
              <w:rPr>
                <w:rFonts w:hint="eastAsia" w:ascii="宋体" w:hAnsi="宋体" w:eastAsia="宋体" w:cs="宋体"/>
                <w:i w:val="0"/>
                <w:iCs w:val="0"/>
                <w:color w:val="000000"/>
                <w:sz w:val="21"/>
                <w:szCs w:val="21"/>
                <w:u w:val="none"/>
              </w:rPr>
            </w:pPr>
          </w:p>
        </w:tc>
      </w:tr>
      <w:tr w14:paraId="64F6B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restart"/>
            <w:tcBorders>
              <w:top w:val="single" w:color="000000" w:sz="4" w:space="0"/>
              <w:left w:val="single" w:color="000000" w:sz="4" w:space="0"/>
              <w:bottom w:val="nil"/>
              <w:right w:val="single" w:color="000000" w:sz="4" w:space="0"/>
            </w:tcBorders>
            <w:shd w:val="clear" w:color="auto" w:fill="auto"/>
            <w:noWrap/>
            <w:vAlign w:val="center"/>
          </w:tcPr>
          <w:p w14:paraId="004202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00" w:type="dxa"/>
            <w:vMerge w:val="restart"/>
            <w:tcBorders>
              <w:top w:val="single" w:color="000000" w:sz="4" w:space="0"/>
              <w:left w:val="single" w:color="000000" w:sz="4" w:space="0"/>
              <w:bottom w:val="nil"/>
              <w:right w:val="single" w:color="000000" w:sz="4" w:space="0"/>
            </w:tcBorders>
            <w:shd w:val="clear" w:color="auto" w:fill="auto"/>
            <w:noWrap/>
            <w:vAlign w:val="center"/>
          </w:tcPr>
          <w:p w14:paraId="6FE74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住院北楼</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11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一层肝病二区、肝病门诊</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0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2C58">
            <w:pPr>
              <w:rPr>
                <w:rFonts w:hint="eastAsia" w:ascii="宋体" w:hAnsi="宋体" w:eastAsia="宋体" w:cs="宋体"/>
                <w:i w:val="0"/>
                <w:iCs w:val="0"/>
                <w:color w:val="0070C0"/>
                <w:sz w:val="21"/>
                <w:szCs w:val="21"/>
                <w:u w:val="none"/>
              </w:rPr>
            </w:pPr>
          </w:p>
        </w:tc>
      </w:tr>
      <w:tr w14:paraId="72FF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26FEEF3">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83A889A">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15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二层肝病一区</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38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A1BC">
            <w:pPr>
              <w:rPr>
                <w:rFonts w:hint="eastAsia" w:ascii="宋体" w:hAnsi="宋体" w:eastAsia="宋体" w:cs="宋体"/>
                <w:i w:val="0"/>
                <w:iCs w:val="0"/>
                <w:color w:val="000000"/>
                <w:sz w:val="21"/>
                <w:szCs w:val="21"/>
                <w:u w:val="none"/>
              </w:rPr>
            </w:pPr>
          </w:p>
        </w:tc>
      </w:tr>
      <w:tr w14:paraId="35465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D8EB30A">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2A3D22B">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31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三层推拿科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8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75B4">
            <w:pPr>
              <w:rPr>
                <w:rFonts w:hint="eastAsia" w:ascii="宋体" w:hAnsi="宋体" w:eastAsia="宋体" w:cs="宋体"/>
                <w:i w:val="0"/>
                <w:iCs w:val="0"/>
                <w:color w:val="000000"/>
                <w:sz w:val="21"/>
                <w:szCs w:val="21"/>
                <w:u w:val="none"/>
              </w:rPr>
            </w:pPr>
          </w:p>
        </w:tc>
      </w:tr>
      <w:tr w14:paraId="38C01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55DF547">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FF16295">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EA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四层针灸科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1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7161">
            <w:pPr>
              <w:rPr>
                <w:rFonts w:hint="eastAsia" w:ascii="宋体" w:hAnsi="宋体" w:eastAsia="宋体" w:cs="宋体"/>
                <w:i w:val="0"/>
                <w:iCs w:val="0"/>
                <w:color w:val="000000"/>
                <w:sz w:val="21"/>
                <w:szCs w:val="21"/>
                <w:u w:val="none"/>
              </w:rPr>
            </w:pPr>
          </w:p>
        </w:tc>
      </w:tr>
      <w:tr w14:paraId="1CC30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DB41118">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793E190">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97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五层（血液、风湿科）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46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89C4">
            <w:pPr>
              <w:rPr>
                <w:rFonts w:hint="eastAsia" w:ascii="宋体" w:hAnsi="宋体" w:eastAsia="宋体" w:cs="宋体"/>
                <w:i w:val="0"/>
                <w:iCs w:val="0"/>
                <w:color w:val="000000"/>
                <w:sz w:val="21"/>
                <w:szCs w:val="21"/>
                <w:u w:val="none"/>
              </w:rPr>
            </w:pPr>
          </w:p>
        </w:tc>
      </w:tr>
      <w:tr w14:paraId="4CCE1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CFA2393">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61C71FF">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D5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六层内分泌科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3A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459D">
            <w:pPr>
              <w:rPr>
                <w:rFonts w:hint="eastAsia" w:ascii="宋体" w:hAnsi="宋体" w:eastAsia="宋体" w:cs="宋体"/>
                <w:i w:val="0"/>
                <w:iCs w:val="0"/>
                <w:color w:val="000000"/>
                <w:sz w:val="21"/>
                <w:szCs w:val="21"/>
                <w:u w:val="none"/>
              </w:rPr>
            </w:pPr>
          </w:p>
        </w:tc>
      </w:tr>
      <w:tr w14:paraId="73F41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4A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DC5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住院综合楼</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32F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负一层供应室</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5C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1F9B">
            <w:pPr>
              <w:rPr>
                <w:rFonts w:hint="eastAsia" w:ascii="宋体" w:hAnsi="宋体" w:eastAsia="宋体" w:cs="宋体"/>
                <w:i w:val="0"/>
                <w:iCs w:val="0"/>
                <w:color w:val="0070C0"/>
                <w:sz w:val="21"/>
                <w:szCs w:val="21"/>
                <w:u w:val="none"/>
              </w:rPr>
            </w:pPr>
          </w:p>
        </w:tc>
      </w:tr>
      <w:tr w14:paraId="7D491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7AD0">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8CE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EEA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一层出入院处、裙楼大堂、视光中心</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23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1BC7">
            <w:pPr>
              <w:rPr>
                <w:rFonts w:hint="eastAsia" w:ascii="宋体" w:hAnsi="宋体" w:eastAsia="宋体" w:cs="宋体"/>
                <w:i w:val="0"/>
                <w:iCs w:val="0"/>
                <w:color w:val="000000"/>
                <w:sz w:val="21"/>
                <w:szCs w:val="21"/>
                <w:u w:val="none"/>
              </w:rPr>
            </w:pPr>
          </w:p>
        </w:tc>
      </w:tr>
      <w:tr w14:paraId="1EB9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C1B3">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845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9B6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二层门诊药房、急诊药房</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B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A800">
            <w:pPr>
              <w:rPr>
                <w:rFonts w:hint="eastAsia" w:ascii="宋体" w:hAnsi="宋体" w:eastAsia="宋体" w:cs="宋体"/>
                <w:i w:val="0"/>
                <w:iCs w:val="0"/>
                <w:color w:val="000000"/>
                <w:sz w:val="21"/>
                <w:szCs w:val="21"/>
                <w:u w:val="none"/>
              </w:rPr>
            </w:pPr>
          </w:p>
        </w:tc>
      </w:tr>
      <w:tr w14:paraId="2F6AA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6EC7">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882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208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2B夹层中心药房、药库、电脑室</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B2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0633">
            <w:pPr>
              <w:rPr>
                <w:rFonts w:hint="eastAsia" w:ascii="宋体" w:hAnsi="宋体" w:eastAsia="宋体" w:cs="宋体"/>
                <w:i w:val="0"/>
                <w:iCs w:val="0"/>
                <w:color w:val="000000"/>
                <w:sz w:val="21"/>
                <w:szCs w:val="21"/>
                <w:u w:val="none"/>
              </w:rPr>
            </w:pPr>
          </w:p>
        </w:tc>
      </w:tr>
      <w:tr w14:paraId="67414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1918">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71D2">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54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三层麻醉科、手术室</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E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C70F">
            <w:pPr>
              <w:rPr>
                <w:rFonts w:hint="eastAsia" w:ascii="宋体" w:hAnsi="宋体" w:eastAsia="宋体" w:cs="宋体"/>
                <w:i w:val="0"/>
                <w:iCs w:val="0"/>
                <w:color w:val="000000"/>
                <w:sz w:val="21"/>
                <w:szCs w:val="21"/>
                <w:u w:val="none"/>
              </w:rPr>
            </w:pPr>
          </w:p>
        </w:tc>
      </w:tr>
      <w:tr w14:paraId="15E1C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6D75">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5B02">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46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三层病理科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7F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B7DC">
            <w:pPr>
              <w:rPr>
                <w:rFonts w:hint="eastAsia" w:ascii="宋体" w:hAnsi="宋体" w:eastAsia="宋体" w:cs="宋体"/>
                <w:i w:val="0"/>
                <w:iCs w:val="0"/>
                <w:color w:val="000000"/>
                <w:sz w:val="21"/>
                <w:szCs w:val="21"/>
                <w:u w:val="none"/>
              </w:rPr>
            </w:pPr>
          </w:p>
        </w:tc>
      </w:tr>
      <w:tr w14:paraId="26569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25E8">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0141">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B2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四层ICU</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F7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B44B">
            <w:pPr>
              <w:rPr>
                <w:rFonts w:hint="eastAsia" w:ascii="宋体" w:hAnsi="宋体" w:eastAsia="宋体" w:cs="宋体"/>
                <w:i w:val="0"/>
                <w:iCs w:val="0"/>
                <w:color w:val="0070C0"/>
                <w:sz w:val="21"/>
                <w:szCs w:val="21"/>
                <w:u w:val="none"/>
              </w:rPr>
            </w:pPr>
          </w:p>
        </w:tc>
      </w:tr>
      <w:tr w14:paraId="71E43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B22B">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B352">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98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四层介入室</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1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AB99">
            <w:pPr>
              <w:rPr>
                <w:rFonts w:hint="eastAsia" w:ascii="宋体" w:hAnsi="宋体" w:eastAsia="宋体" w:cs="宋体"/>
                <w:i w:val="0"/>
                <w:iCs w:val="0"/>
                <w:color w:val="000000"/>
                <w:sz w:val="21"/>
                <w:szCs w:val="21"/>
                <w:u w:val="none"/>
              </w:rPr>
            </w:pPr>
          </w:p>
        </w:tc>
      </w:tr>
      <w:tr w14:paraId="15655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5617">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3928">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1F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四层血液净化室</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4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7898">
            <w:pPr>
              <w:rPr>
                <w:rFonts w:hint="eastAsia" w:ascii="宋体" w:hAnsi="宋体" w:eastAsia="宋体" w:cs="宋体"/>
                <w:i w:val="0"/>
                <w:iCs w:val="0"/>
                <w:color w:val="000000"/>
                <w:sz w:val="21"/>
                <w:szCs w:val="21"/>
                <w:u w:val="none"/>
              </w:rPr>
            </w:pPr>
          </w:p>
        </w:tc>
      </w:tr>
      <w:tr w14:paraId="5557F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488D">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0196">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D9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五层老年病科、干部病区</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3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83CC">
            <w:pPr>
              <w:rPr>
                <w:rFonts w:hint="eastAsia" w:ascii="宋体" w:hAnsi="宋体" w:eastAsia="宋体" w:cs="宋体"/>
                <w:i w:val="0"/>
                <w:iCs w:val="0"/>
                <w:color w:val="000000"/>
                <w:sz w:val="21"/>
                <w:szCs w:val="21"/>
                <w:u w:val="none"/>
              </w:rPr>
            </w:pPr>
          </w:p>
        </w:tc>
      </w:tr>
      <w:tr w14:paraId="40778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656A">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B935">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97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六层心血管内科二区</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B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52BB">
            <w:pPr>
              <w:rPr>
                <w:rFonts w:hint="eastAsia" w:ascii="宋体" w:hAnsi="宋体" w:eastAsia="宋体" w:cs="宋体"/>
                <w:i w:val="0"/>
                <w:iCs w:val="0"/>
                <w:color w:val="000000"/>
                <w:sz w:val="21"/>
                <w:szCs w:val="21"/>
                <w:u w:val="none"/>
              </w:rPr>
            </w:pPr>
          </w:p>
        </w:tc>
      </w:tr>
      <w:tr w14:paraId="48FEB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049C">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38D4">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FE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七层(胸心外科)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AA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3A04">
            <w:pPr>
              <w:keepNext w:val="0"/>
              <w:keepLines w:val="0"/>
              <w:widowControl/>
              <w:suppressLineNumbers w:val="0"/>
              <w:jc w:val="left"/>
              <w:textAlignment w:val="center"/>
              <w:rPr>
                <w:rFonts w:hint="eastAsia" w:ascii="宋体" w:hAnsi="宋体" w:eastAsia="宋体" w:cs="宋体"/>
                <w:i w:val="0"/>
                <w:iCs w:val="0"/>
                <w:color w:val="FF0000"/>
                <w:sz w:val="21"/>
                <w:szCs w:val="21"/>
                <w:u w:val="none"/>
              </w:rPr>
            </w:pPr>
          </w:p>
        </w:tc>
      </w:tr>
      <w:tr w14:paraId="5A3EE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D075">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B7B5">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CC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八层产科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0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C1B3">
            <w:pPr>
              <w:rPr>
                <w:rFonts w:hint="eastAsia" w:ascii="宋体" w:hAnsi="宋体" w:eastAsia="宋体" w:cs="宋体"/>
                <w:i w:val="0"/>
                <w:iCs w:val="0"/>
                <w:color w:val="0070C0"/>
                <w:sz w:val="21"/>
                <w:szCs w:val="21"/>
                <w:u w:val="none"/>
              </w:rPr>
            </w:pPr>
          </w:p>
        </w:tc>
      </w:tr>
      <w:tr w14:paraId="16D7B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3768">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D35B">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1A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九层妇科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A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B758">
            <w:pPr>
              <w:rPr>
                <w:rFonts w:hint="eastAsia" w:ascii="宋体" w:hAnsi="宋体" w:eastAsia="宋体" w:cs="宋体"/>
                <w:i w:val="0"/>
                <w:iCs w:val="0"/>
                <w:color w:val="0070C0"/>
                <w:sz w:val="21"/>
                <w:szCs w:val="21"/>
                <w:u w:val="none"/>
              </w:rPr>
            </w:pPr>
          </w:p>
        </w:tc>
      </w:tr>
      <w:tr w14:paraId="71A0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460D">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3549">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CC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十层胃肠肛肠外科二病区</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D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DA43">
            <w:pPr>
              <w:rPr>
                <w:rFonts w:hint="eastAsia" w:ascii="宋体" w:hAnsi="宋体" w:eastAsia="宋体" w:cs="宋体"/>
                <w:i w:val="0"/>
                <w:iCs w:val="0"/>
                <w:color w:val="000000"/>
                <w:sz w:val="21"/>
                <w:szCs w:val="21"/>
                <w:u w:val="none"/>
              </w:rPr>
            </w:pPr>
          </w:p>
        </w:tc>
      </w:tr>
      <w:tr w14:paraId="39368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83AB">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3289">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2E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十一层胃肠肛肠外科一病区</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0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4B9D">
            <w:pPr>
              <w:rPr>
                <w:rFonts w:hint="eastAsia" w:ascii="宋体" w:hAnsi="宋体" w:eastAsia="宋体" w:cs="宋体"/>
                <w:i w:val="0"/>
                <w:iCs w:val="0"/>
                <w:color w:val="0070C0"/>
                <w:sz w:val="21"/>
                <w:szCs w:val="21"/>
                <w:u w:val="none"/>
              </w:rPr>
            </w:pPr>
          </w:p>
        </w:tc>
      </w:tr>
      <w:tr w14:paraId="74ED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0B5E">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DBA0">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28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十二层泌尿外科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99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5889">
            <w:pPr>
              <w:rPr>
                <w:rFonts w:hint="eastAsia" w:ascii="宋体" w:hAnsi="宋体" w:eastAsia="宋体" w:cs="宋体"/>
                <w:b/>
                <w:bCs/>
                <w:i w:val="0"/>
                <w:iCs w:val="0"/>
                <w:color w:val="000000"/>
                <w:sz w:val="21"/>
                <w:szCs w:val="21"/>
                <w:u w:val="none"/>
              </w:rPr>
            </w:pPr>
          </w:p>
        </w:tc>
      </w:tr>
      <w:tr w14:paraId="348B3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2507">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E4CB">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A3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十二层烧伤创疡科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9A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B8A6">
            <w:pPr>
              <w:rPr>
                <w:rFonts w:hint="eastAsia" w:ascii="宋体" w:hAnsi="宋体" w:eastAsia="宋体" w:cs="宋体"/>
                <w:b/>
                <w:bCs/>
                <w:i w:val="0"/>
                <w:iCs w:val="0"/>
                <w:color w:val="000000"/>
                <w:sz w:val="21"/>
                <w:szCs w:val="21"/>
                <w:u w:val="none"/>
              </w:rPr>
            </w:pPr>
          </w:p>
        </w:tc>
      </w:tr>
      <w:tr w14:paraId="38AB8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C9EE">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B697">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DC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十三层骨科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F4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787D">
            <w:pPr>
              <w:rPr>
                <w:rFonts w:hint="eastAsia" w:ascii="宋体" w:hAnsi="宋体" w:eastAsia="宋体" w:cs="宋体"/>
                <w:b/>
                <w:bCs/>
                <w:i w:val="0"/>
                <w:iCs w:val="0"/>
                <w:color w:val="000000"/>
                <w:sz w:val="21"/>
                <w:szCs w:val="21"/>
                <w:u w:val="none"/>
              </w:rPr>
            </w:pPr>
          </w:p>
        </w:tc>
      </w:tr>
      <w:tr w14:paraId="7ABC9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91F5">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AF6D">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D7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十四层神经外科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5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DEA7">
            <w:pPr>
              <w:rPr>
                <w:rFonts w:hint="eastAsia" w:ascii="宋体" w:hAnsi="宋体" w:eastAsia="宋体" w:cs="宋体"/>
                <w:i w:val="0"/>
                <w:iCs w:val="0"/>
                <w:color w:val="000000"/>
                <w:sz w:val="21"/>
                <w:szCs w:val="21"/>
                <w:u w:val="none"/>
              </w:rPr>
            </w:pPr>
          </w:p>
        </w:tc>
      </w:tr>
      <w:tr w14:paraId="600AB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130A">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8F53">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AB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十五层呼吸内科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7C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B975">
            <w:pPr>
              <w:rPr>
                <w:rFonts w:hint="eastAsia" w:ascii="宋体" w:hAnsi="宋体" w:eastAsia="宋体" w:cs="宋体"/>
                <w:i w:val="0"/>
                <w:iCs w:val="0"/>
                <w:color w:val="000000"/>
                <w:sz w:val="21"/>
                <w:szCs w:val="21"/>
                <w:u w:val="none"/>
              </w:rPr>
            </w:pPr>
          </w:p>
        </w:tc>
      </w:tr>
      <w:tr w14:paraId="04C0F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1A07">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47A7">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0B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十六层心血管内科一区</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E4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774E">
            <w:pPr>
              <w:rPr>
                <w:rFonts w:hint="eastAsia" w:ascii="宋体" w:hAnsi="宋体" w:eastAsia="宋体" w:cs="宋体"/>
                <w:b/>
                <w:bCs/>
                <w:i w:val="0"/>
                <w:iCs w:val="0"/>
                <w:color w:val="000000"/>
                <w:sz w:val="21"/>
                <w:szCs w:val="21"/>
                <w:u w:val="none"/>
              </w:rPr>
            </w:pPr>
          </w:p>
        </w:tc>
      </w:tr>
      <w:tr w14:paraId="22DCF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6479">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8484">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E7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十七层脑病科一区</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D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B0E2">
            <w:pPr>
              <w:rPr>
                <w:rFonts w:hint="eastAsia" w:ascii="宋体" w:hAnsi="宋体" w:eastAsia="宋体" w:cs="宋体"/>
                <w:b/>
                <w:bCs/>
                <w:i w:val="0"/>
                <w:iCs w:val="0"/>
                <w:color w:val="000000"/>
                <w:sz w:val="21"/>
                <w:szCs w:val="21"/>
                <w:u w:val="none"/>
              </w:rPr>
            </w:pPr>
          </w:p>
        </w:tc>
      </w:tr>
      <w:tr w14:paraId="498DC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1845">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E4E4">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3C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十八层脑病科二区</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E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3410">
            <w:pPr>
              <w:rPr>
                <w:rFonts w:hint="eastAsia" w:ascii="宋体" w:hAnsi="宋体" w:eastAsia="宋体" w:cs="宋体"/>
                <w:i w:val="0"/>
                <w:iCs w:val="0"/>
                <w:color w:val="000000"/>
                <w:sz w:val="21"/>
                <w:szCs w:val="21"/>
                <w:u w:val="none"/>
              </w:rPr>
            </w:pPr>
          </w:p>
        </w:tc>
      </w:tr>
      <w:tr w14:paraId="3D4B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7C62">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5E2F">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0C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十九层肾病科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FD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0FB4">
            <w:pPr>
              <w:rPr>
                <w:rFonts w:hint="eastAsia" w:ascii="宋体" w:hAnsi="宋体" w:eastAsia="宋体" w:cs="宋体"/>
                <w:b/>
                <w:bCs/>
                <w:i w:val="0"/>
                <w:iCs w:val="0"/>
                <w:color w:val="000000"/>
                <w:sz w:val="21"/>
                <w:szCs w:val="21"/>
                <w:u w:val="none"/>
              </w:rPr>
            </w:pPr>
          </w:p>
        </w:tc>
      </w:tr>
      <w:tr w14:paraId="5D4E9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699F">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628A">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05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二十层胃肠病科二区、治未病、介入科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EE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8B5B">
            <w:pPr>
              <w:rPr>
                <w:rFonts w:hint="eastAsia" w:ascii="宋体" w:hAnsi="宋体" w:eastAsia="宋体" w:cs="宋体"/>
                <w:i w:val="0"/>
                <w:iCs w:val="0"/>
                <w:color w:val="0070C0"/>
                <w:sz w:val="21"/>
                <w:szCs w:val="21"/>
                <w:u w:val="none"/>
              </w:rPr>
            </w:pPr>
          </w:p>
        </w:tc>
      </w:tr>
      <w:tr w14:paraId="05EED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43D7">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E2A5">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43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二十一层胃肠病科一区</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5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32DA">
            <w:pPr>
              <w:rPr>
                <w:rFonts w:hint="eastAsia" w:ascii="宋体" w:hAnsi="宋体" w:eastAsia="宋体" w:cs="宋体"/>
                <w:b/>
                <w:bCs/>
                <w:i w:val="0"/>
                <w:iCs w:val="0"/>
                <w:color w:val="000000"/>
                <w:sz w:val="21"/>
                <w:szCs w:val="21"/>
                <w:u w:val="none"/>
              </w:rPr>
            </w:pPr>
          </w:p>
        </w:tc>
      </w:tr>
      <w:tr w14:paraId="18320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BFB5">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2813">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30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二十二层(肝胆外科)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E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C146">
            <w:pPr>
              <w:rPr>
                <w:rFonts w:hint="eastAsia" w:ascii="宋体" w:hAnsi="宋体" w:eastAsia="宋体" w:cs="宋体"/>
                <w:i w:val="0"/>
                <w:iCs w:val="0"/>
                <w:color w:val="000000"/>
                <w:sz w:val="21"/>
                <w:szCs w:val="21"/>
                <w:u w:val="none"/>
              </w:rPr>
            </w:pPr>
          </w:p>
        </w:tc>
      </w:tr>
      <w:tr w14:paraId="19A7E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474E">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9DA2">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65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二十三层眼、耳鼻喉科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5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60FE">
            <w:pPr>
              <w:rPr>
                <w:rFonts w:hint="eastAsia" w:ascii="宋体" w:hAnsi="宋体" w:eastAsia="宋体" w:cs="宋体"/>
                <w:i w:val="0"/>
                <w:iCs w:val="0"/>
                <w:color w:val="000000"/>
                <w:sz w:val="21"/>
                <w:szCs w:val="21"/>
                <w:u w:val="none"/>
              </w:rPr>
            </w:pPr>
          </w:p>
        </w:tc>
      </w:tr>
      <w:tr w14:paraId="5357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56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F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急诊楼</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06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一层急诊科、输液大厅，二层值班区</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7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1ECC">
            <w:pPr>
              <w:rPr>
                <w:rFonts w:hint="eastAsia" w:ascii="宋体" w:hAnsi="宋体" w:eastAsia="宋体" w:cs="宋体"/>
                <w:i w:val="0"/>
                <w:iCs w:val="0"/>
                <w:color w:val="000000"/>
                <w:sz w:val="21"/>
                <w:szCs w:val="21"/>
                <w:u w:val="none"/>
              </w:rPr>
            </w:pPr>
          </w:p>
        </w:tc>
      </w:tr>
      <w:tr w14:paraId="4BE9F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0AF6">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C54E">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21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生物样本库</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8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8DB8">
            <w:pPr>
              <w:rPr>
                <w:rFonts w:hint="eastAsia" w:ascii="宋体" w:hAnsi="宋体" w:eastAsia="宋体" w:cs="宋体"/>
                <w:i w:val="0"/>
                <w:iCs w:val="0"/>
                <w:color w:val="000000"/>
                <w:sz w:val="21"/>
                <w:szCs w:val="21"/>
                <w:u w:val="none"/>
              </w:rPr>
            </w:pPr>
          </w:p>
        </w:tc>
      </w:tr>
      <w:tr w14:paraId="6C01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C5D6">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0EF3">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4C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三层急诊lCU及留观病房</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5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F526">
            <w:pPr>
              <w:rPr>
                <w:rFonts w:hint="eastAsia" w:ascii="宋体" w:hAnsi="宋体" w:eastAsia="宋体" w:cs="宋体"/>
                <w:i w:val="0"/>
                <w:iCs w:val="0"/>
                <w:color w:val="000000"/>
                <w:sz w:val="21"/>
                <w:szCs w:val="21"/>
                <w:u w:val="none"/>
              </w:rPr>
            </w:pPr>
          </w:p>
        </w:tc>
      </w:tr>
      <w:tr w14:paraId="466D5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530F">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8694">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5F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四层心胸血管外科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9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62D8">
            <w:pPr>
              <w:rPr>
                <w:rFonts w:hint="eastAsia" w:ascii="宋体" w:hAnsi="宋体" w:eastAsia="宋体" w:cs="宋体"/>
                <w:i w:val="0"/>
                <w:iCs w:val="0"/>
                <w:color w:val="000000"/>
                <w:sz w:val="21"/>
                <w:szCs w:val="21"/>
                <w:u w:val="none"/>
              </w:rPr>
            </w:pPr>
          </w:p>
        </w:tc>
      </w:tr>
      <w:tr w14:paraId="6F0C1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3EF3">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9B86">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1C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五层儿科康复部，新生儿科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BE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2127">
            <w:pPr>
              <w:rPr>
                <w:rFonts w:hint="eastAsia" w:ascii="宋体" w:hAnsi="宋体" w:eastAsia="宋体" w:cs="宋体"/>
                <w:i w:val="0"/>
                <w:iCs w:val="0"/>
                <w:color w:val="000000"/>
                <w:sz w:val="21"/>
                <w:szCs w:val="21"/>
                <w:u w:val="none"/>
              </w:rPr>
            </w:pPr>
          </w:p>
        </w:tc>
      </w:tr>
      <w:tr w14:paraId="419E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8169">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4FA9">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F6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六层儿科病房</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22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0BD6">
            <w:pPr>
              <w:rPr>
                <w:rFonts w:hint="eastAsia" w:ascii="宋体" w:hAnsi="宋体" w:eastAsia="宋体" w:cs="宋体"/>
                <w:i w:val="0"/>
                <w:iCs w:val="0"/>
                <w:color w:val="000000"/>
                <w:sz w:val="21"/>
                <w:szCs w:val="21"/>
                <w:u w:val="none"/>
              </w:rPr>
            </w:pPr>
          </w:p>
        </w:tc>
      </w:tr>
      <w:tr w14:paraId="51D0D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F94B">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9B43">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71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七层中心实验室</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C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0A24">
            <w:pPr>
              <w:rPr>
                <w:rFonts w:hint="eastAsia" w:ascii="宋体" w:hAnsi="宋体" w:eastAsia="宋体" w:cs="宋体"/>
                <w:i w:val="0"/>
                <w:iCs w:val="0"/>
                <w:color w:val="000000"/>
                <w:sz w:val="21"/>
                <w:szCs w:val="21"/>
                <w:u w:val="none"/>
              </w:rPr>
            </w:pPr>
          </w:p>
        </w:tc>
      </w:tr>
      <w:tr w14:paraId="14FC0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6838">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DFBD">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EE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八层中心实验室</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BD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CC8A">
            <w:pPr>
              <w:rPr>
                <w:rFonts w:hint="eastAsia" w:ascii="宋体" w:hAnsi="宋体" w:eastAsia="宋体" w:cs="宋体"/>
                <w:i w:val="0"/>
                <w:iCs w:val="0"/>
                <w:color w:val="000000"/>
                <w:sz w:val="21"/>
                <w:szCs w:val="21"/>
                <w:u w:val="none"/>
              </w:rPr>
            </w:pPr>
          </w:p>
        </w:tc>
      </w:tr>
      <w:tr w14:paraId="1BFE8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6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A6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健康管理中心</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1A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九层检验科二区</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B0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9DD3">
            <w:pPr>
              <w:jc w:val="center"/>
              <w:rPr>
                <w:rFonts w:hint="eastAsia" w:ascii="宋体" w:hAnsi="宋体" w:eastAsia="宋体" w:cs="宋体"/>
                <w:i w:val="0"/>
                <w:iCs w:val="0"/>
                <w:color w:val="000000"/>
                <w:sz w:val="21"/>
                <w:szCs w:val="21"/>
                <w:u w:val="none"/>
              </w:rPr>
            </w:pPr>
          </w:p>
        </w:tc>
      </w:tr>
      <w:tr w14:paraId="73F66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5DA0">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640F">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BB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八层临床实训培训基地</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CF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2418">
            <w:pPr>
              <w:jc w:val="center"/>
              <w:rPr>
                <w:rFonts w:hint="eastAsia" w:ascii="宋体" w:hAnsi="宋体" w:eastAsia="宋体" w:cs="宋体"/>
                <w:i w:val="0"/>
                <w:iCs w:val="0"/>
                <w:color w:val="000000"/>
                <w:sz w:val="21"/>
                <w:szCs w:val="21"/>
                <w:u w:val="none"/>
              </w:rPr>
            </w:pPr>
          </w:p>
        </w:tc>
      </w:tr>
      <w:tr w14:paraId="668CA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5637">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DBB0">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52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七层临床实训培训基地</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1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6A57">
            <w:pPr>
              <w:jc w:val="center"/>
              <w:rPr>
                <w:rFonts w:hint="eastAsia" w:ascii="宋体" w:hAnsi="宋体" w:eastAsia="宋体" w:cs="宋体"/>
                <w:i w:val="0"/>
                <w:iCs w:val="0"/>
                <w:color w:val="000000"/>
                <w:sz w:val="21"/>
                <w:szCs w:val="21"/>
                <w:u w:val="none"/>
              </w:rPr>
            </w:pPr>
          </w:p>
        </w:tc>
      </w:tr>
      <w:tr w14:paraId="5D306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8E24">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4073">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CF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六层针灸二区</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16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0D59">
            <w:pPr>
              <w:jc w:val="center"/>
              <w:rPr>
                <w:rFonts w:hint="eastAsia" w:ascii="宋体" w:hAnsi="宋体" w:eastAsia="宋体" w:cs="宋体"/>
                <w:i w:val="0"/>
                <w:iCs w:val="0"/>
                <w:color w:val="000000"/>
                <w:sz w:val="21"/>
                <w:szCs w:val="21"/>
                <w:u w:val="none"/>
              </w:rPr>
            </w:pPr>
          </w:p>
        </w:tc>
      </w:tr>
      <w:tr w14:paraId="4D67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A242">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6BEE">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8E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五层男科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0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ABB3">
            <w:pPr>
              <w:jc w:val="center"/>
              <w:rPr>
                <w:rFonts w:hint="eastAsia" w:ascii="宋体" w:hAnsi="宋体" w:eastAsia="宋体" w:cs="宋体"/>
                <w:i w:val="0"/>
                <w:iCs w:val="0"/>
                <w:color w:val="000000"/>
                <w:sz w:val="21"/>
                <w:szCs w:val="21"/>
                <w:u w:val="none"/>
              </w:rPr>
            </w:pPr>
          </w:p>
        </w:tc>
      </w:tr>
      <w:tr w14:paraId="23AFE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D06F">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9B0F">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EE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四层治未病中心</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C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4CDC">
            <w:pPr>
              <w:jc w:val="center"/>
              <w:rPr>
                <w:rFonts w:hint="eastAsia" w:ascii="宋体" w:hAnsi="宋体" w:eastAsia="宋体" w:cs="宋体"/>
                <w:i w:val="0"/>
                <w:iCs w:val="0"/>
                <w:color w:val="000000"/>
                <w:sz w:val="21"/>
                <w:szCs w:val="21"/>
                <w:u w:val="none"/>
              </w:rPr>
            </w:pPr>
          </w:p>
        </w:tc>
      </w:tr>
      <w:tr w14:paraId="6CE37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48B7">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284F">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E0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三层</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C8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AE0E">
            <w:pPr>
              <w:jc w:val="center"/>
              <w:rPr>
                <w:rFonts w:hint="eastAsia" w:ascii="宋体" w:hAnsi="宋体" w:eastAsia="宋体" w:cs="宋体"/>
                <w:i w:val="0"/>
                <w:iCs w:val="0"/>
                <w:color w:val="000000"/>
                <w:sz w:val="21"/>
                <w:szCs w:val="21"/>
                <w:u w:val="none"/>
              </w:rPr>
            </w:pPr>
          </w:p>
        </w:tc>
      </w:tr>
      <w:tr w14:paraId="578C1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0B21">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083A">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EC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二层</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B7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0D14">
            <w:pPr>
              <w:jc w:val="center"/>
              <w:rPr>
                <w:rFonts w:hint="eastAsia" w:ascii="宋体" w:hAnsi="宋体" w:eastAsia="宋体" w:cs="宋体"/>
                <w:i w:val="0"/>
                <w:iCs w:val="0"/>
                <w:color w:val="000000"/>
                <w:sz w:val="21"/>
                <w:szCs w:val="21"/>
                <w:u w:val="none"/>
              </w:rPr>
            </w:pPr>
          </w:p>
        </w:tc>
      </w:tr>
      <w:tr w14:paraId="61FBA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404F">
            <w:pPr>
              <w:jc w:val="center"/>
              <w:rPr>
                <w:rFonts w:hint="eastAsia" w:ascii="宋体" w:hAnsi="宋体" w:eastAsia="宋体" w:cs="宋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2D71">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04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一层</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F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E335">
            <w:pPr>
              <w:jc w:val="center"/>
              <w:rPr>
                <w:rFonts w:hint="eastAsia" w:ascii="宋体" w:hAnsi="宋体" w:eastAsia="宋体" w:cs="宋体"/>
                <w:i w:val="0"/>
                <w:iCs w:val="0"/>
                <w:color w:val="000000"/>
                <w:sz w:val="21"/>
                <w:szCs w:val="21"/>
                <w:u w:val="none"/>
              </w:rPr>
            </w:pPr>
          </w:p>
        </w:tc>
      </w:tr>
      <w:tr w14:paraId="3CA58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restart"/>
            <w:tcBorders>
              <w:top w:val="nil"/>
              <w:left w:val="single" w:color="000000" w:sz="4" w:space="0"/>
              <w:bottom w:val="single" w:color="000000" w:sz="4" w:space="0"/>
              <w:right w:val="single" w:color="000000" w:sz="4" w:space="0"/>
            </w:tcBorders>
            <w:shd w:val="clear" w:color="auto" w:fill="auto"/>
            <w:noWrap/>
            <w:vAlign w:val="center"/>
          </w:tcPr>
          <w:p w14:paraId="2A5882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00" w:type="dxa"/>
            <w:vMerge w:val="restart"/>
            <w:tcBorders>
              <w:top w:val="nil"/>
              <w:left w:val="single" w:color="000000" w:sz="4" w:space="0"/>
              <w:bottom w:val="nil"/>
              <w:right w:val="single" w:color="000000" w:sz="4" w:space="0"/>
            </w:tcBorders>
            <w:shd w:val="clear" w:color="auto" w:fill="auto"/>
            <w:noWrap/>
            <w:vAlign w:val="center"/>
          </w:tcPr>
          <w:p w14:paraId="7140C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其他岗</w:t>
            </w:r>
          </w:p>
        </w:tc>
        <w:tc>
          <w:tcPr>
            <w:tcW w:w="3325" w:type="dxa"/>
            <w:tcBorders>
              <w:top w:val="nil"/>
              <w:left w:val="single" w:color="000000" w:sz="4" w:space="0"/>
              <w:bottom w:val="single" w:color="000000" w:sz="4" w:space="0"/>
              <w:right w:val="single" w:color="000000" w:sz="4" w:space="0"/>
            </w:tcBorders>
            <w:shd w:val="clear" w:color="auto" w:fill="auto"/>
            <w:noWrap/>
            <w:vAlign w:val="center"/>
          </w:tcPr>
          <w:p w14:paraId="4F3C5C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病案室、图书室</w:t>
            </w:r>
          </w:p>
        </w:tc>
        <w:tc>
          <w:tcPr>
            <w:tcW w:w="1209" w:type="dxa"/>
            <w:tcBorders>
              <w:top w:val="nil"/>
              <w:left w:val="single" w:color="000000" w:sz="4" w:space="0"/>
              <w:bottom w:val="single" w:color="000000" w:sz="4" w:space="0"/>
              <w:right w:val="single" w:color="000000" w:sz="4" w:space="0"/>
            </w:tcBorders>
            <w:shd w:val="clear" w:color="auto" w:fill="auto"/>
            <w:noWrap/>
            <w:vAlign w:val="center"/>
          </w:tcPr>
          <w:p w14:paraId="3868D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nil"/>
              <w:left w:val="single" w:color="000000" w:sz="4" w:space="0"/>
              <w:bottom w:val="single" w:color="000000" w:sz="4" w:space="0"/>
              <w:right w:val="single" w:color="000000" w:sz="4" w:space="0"/>
            </w:tcBorders>
            <w:shd w:val="clear" w:color="auto" w:fill="auto"/>
            <w:noWrap/>
            <w:vAlign w:val="center"/>
          </w:tcPr>
          <w:p w14:paraId="1F067DB8">
            <w:pPr>
              <w:rPr>
                <w:rFonts w:hint="eastAsia" w:ascii="宋体" w:hAnsi="宋体" w:eastAsia="宋体" w:cs="宋体"/>
                <w:i w:val="0"/>
                <w:iCs w:val="0"/>
                <w:color w:val="000000"/>
                <w:sz w:val="21"/>
                <w:szCs w:val="21"/>
                <w:u w:val="none"/>
              </w:rPr>
            </w:pPr>
          </w:p>
        </w:tc>
      </w:tr>
      <w:tr w14:paraId="587EC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E4DC301">
            <w:pPr>
              <w:jc w:val="center"/>
              <w:rPr>
                <w:rFonts w:hint="eastAsia" w:ascii="宋体" w:hAnsi="宋体" w:eastAsia="宋体" w:cs="宋体"/>
                <w:i w:val="0"/>
                <w:iCs w:val="0"/>
                <w:color w:val="000000"/>
                <w:sz w:val="21"/>
                <w:szCs w:val="21"/>
                <w:u w:val="none"/>
              </w:rPr>
            </w:pPr>
          </w:p>
        </w:tc>
        <w:tc>
          <w:tcPr>
            <w:tcW w:w="1200" w:type="dxa"/>
            <w:vMerge w:val="continue"/>
            <w:tcBorders>
              <w:top w:val="nil"/>
              <w:left w:val="single" w:color="000000" w:sz="4" w:space="0"/>
              <w:bottom w:val="nil"/>
              <w:right w:val="single" w:color="000000" w:sz="4" w:space="0"/>
            </w:tcBorders>
            <w:shd w:val="clear" w:color="auto" w:fill="auto"/>
            <w:noWrap/>
            <w:vAlign w:val="center"/>
          </w:tcPr>
          <w:p w14:paraId="27B1BBA4">
            <w:pPr>
              <w:jc w:val="center"/>
              <w:rPr>
                <w:rFonts w:hint="eastAsia" w:ascii="宋体" w:hAnsi="宋体" w:eastAsia="宋体" w:cs="宋体"/>
                <w:i w:val="0"/>
                <w:iCs w:val="0"/>
                <w:color w:val="000000"/>
                <w:sz w:val="21"/>
                <w:szCs w:val="21"/>
                <w:u w:val="none"/>
              </w:rPr>
            </w:pPr>
          </w:p>
        </w:tc>
        <w:tc>
          <w:tcPr>
            <w:tcW w:w="3325" w:type="dxa"/>
            <w:tcBorders>
              <w:top w:val="nil"/>
              <w:left w:val="single" w:color="000000" w:sz="4" w:space="0"/>
              <w:bottom w:val="single" w:color="000000" w:sz="4" w:space="0"/>
              <w:right w:val="single" w:color="000000" w:sz="4" w:space="0"/>
            </w:tcBorders>
            <w:shd w:val="clear" w:color="auto" w:fill="auto"/>
            <w:noWrap/>
            <w:vAlign w:val="center"/>
          </w:tcPr>
          <w:p w14:paraId="03D476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手术室及ICU等候厅及会议室</w:t>
            </w:r>
          </w:p>
        </w:tc>
        <w:tc>
          <w:tcPr>
            <w:tcW w:w="1209" w:type="dxa"/>
            <w:tcBorders>
              <w:top w:val="nil"/>
              <w:left w:val="single" w:color="000000" w:sz="4" w:space="0"/>
              <w:bottom w:val="single" w:color="000000" w:sz="4" w:space="0"/>
              <w:right w:val="single" w:color="000000" w:sz="4" w:space="0"/>
            </w:tcBorders>
            <w:shd w:val="clear" w:color="auto" w:fill="auto"/>
            <w:noWrap/>
            <w:vAlign w:val="center"/>
          </w:tcPr>
          <w:p w14:paraId="3E0BD3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nil"/>
              <w:left w:val="single" w:color="000000" w:sz="4" w:space="0"/>
              <w:bottom w:val="single" w:color="000000" w:sz="4" w:space="0"/>
              <w:right w:val="single" w:color="000000" w:sz="4" w:space="0"/>
            </w:tcBorders>
            <w:shd w:val="clear" w:color="auto" w:fill="auto"/>
            <w:noWrap/>
            <w:vAlign w:val="center"/>
          </w:tcPr>
          <w:p w14:paraId="693622FB">
            <w:pPr>
              <w:rPr>
                <w:rFonts w:hint="eastAsia" w:ascii="宋体" w:hAnsi="宋体" w:eastAsia="宋体" w:cs="宋体"/>
                <w:i w:val="0"/>
                <w:iCs w:val="0"/>
                <w:color w:val="000000"/>
                <w:sz w:val="21"/>
                <w:szCs w:val="21"/>
                <w:u w:val="none"/>
              </w:rPr>
            </w:pPr>
          </w:p>
        </w:tc>
      </w:tr>
      <w:tr w14:paraId="0A6D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0F90676">
            <w:pPr>
              <w:jc w:val="center"/>
              <w:rPr>
                <w:rFonts w:hint="eastAsia" w:ascii="宋体" w:hAnsi="宋体" w:eastAsia="宋体" w:cs="宋体"/>
                <w:i w:val="0"/>
                <w:iCs w:val="0"/>
                <w:color w:val="000000"/>
                <w:sz w:val="21"/>
                <w:szCs w:val="21"/>
                <w:u w:val="none"/>
              </w:rPr>
            </w:pPr>
          </w:p>
        </w:tc>
        <w:tc>
          <w:tcPr>
            <w:tcW w:w="1200" w:type="dxa"/>
            <w:vMerge w:val="continue"/>
            <w:tcBorders>
              <w:top w:val="nil"/>
              <w:left w:val="single" w:color="000000" w:sz="4" w:space="0"/>
              <w:bottom w:val="nil"/>
              <w:right w:val="single" w:color="000000" w:sz="4" w:space="0"/>
            </w:tcBorders>
            <w:shd w:val="clear" w:color="auto" w:fill="auto"/>
            <w:noWrap/>
            <w:vAlign w:val="center"/>
          </w:tcPr>
          <w:p w14:paraId="489E4417">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25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金海楼及3楼办公区域</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27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CB18">
            <w:pPr>
              <w:rPr>
                <w:rFonts w:hint="eastAsia" w:ascii="宋体" w:hAnsi="宋体" w:eastAsia="宋体" w:cs="宋体"/>
                <w:i w:val="0"/>
                <w:iCs w:val="0"/>
                <w:color w:val="000000"/>
                <w:sz w:val="21"/>
                <w:szCs w:val="21"/>
                <w:u w:val="none"/>
              </w:rPr>
            </w:pPr>
          </w:p>
        </w:tc>
      </w:tr>
      <w:tr w14:paraId="41A4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2089961">
            <w:pPr>
              <w:jc w:val="center"/>
              <w:rPr>
                <w:rFonts w:hint="eastAsia" w:ascii="宋体" w:hAnsi="宋体" w:eastAsia="宋体" w:cs="宋体"/>
                <w:i w:val="0"/>
                <w:iCs w:val="0"/>
                <w:color w:val="000000"/>
                <w:sz w:val="21"/>
                <w:szCs w:val="21"/>
                <w:u w:val="none"/>
              </w:rPr>
            </w:pPr>
          </w:p>
        </w:tc>
        <w:tc>
          <w:tcPr>
            <w:tcW w:w="1200" w:type="dxa"/>
            <w:vMerge w:val="continue"/>
            <w:tcBorders>
              <w:top w:val="nil"/>
              <w:left w:val="single" w:color="000000" w:sz="4" w:space="0"/>
              <w:bottom w:val="nil"/>
              <w:right w:val="single" w:color="000000" w:sz="4" w:space="0"/>
            </w:tcBorders>
            <w:shd w:val="clear" w:color="auto" w:fill="auto"/>
            <w:noWrap/>
            <w:vAlign w:val="center"/>
          </w:tcPr>
          <w:p w14:paraId="6EE80629">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6B4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生活一、二区老年活动中心、裙楼西楼道、地下停车场</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9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25E3">
            <w:pPr>
              <w:rPr>
                <w:rFonts w:hint="eastAsia" w:ascii="宋体" w:hAnsi="宋体" w:eastAsia="宋体" w:cs="宋体"/>
                <w:i w:val="0"/>
                <w:iCs w:val="0"/>
                <w:color w:val="000000"/>
                <w:sz w:val="21"/>
                <w:szCs w:val="21"/>
                <w:u w:val="none"/>
              </w:rPr>
            </w:pPr>
          </w:p>
        </w:tc>
      </w:tr>
      <w:tr w14:paraId="5B645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7C651CD">
            <w:pPr>
              <w:jc w:val="center"/>
              <w:rPr>
                <w:rFonts w:hint="eastAsia" w:ascii="宋体" w:hAnsi="宋体" w:eastAsia="宋体" w:cs="宋体"/>
                <w:i w:val="0"/>
                <w:iCs w:val="0"/>
                <w:color w:val="000000"/>
                <w:sz w:val="21"/>
                <w:szCs w:val="21"/>
                <w:u w:val="none"/>
              </w:rPr>
            </w:pPr>
          </w:p>
        </w:tc>
        <w:tc>
          <w:tcPr>
            <w:tcW w:w="1200" w:type="dxa"/>
            <w:vMerge w:val="continue"/>
            <w:tcBorders>
              <w:top w:val="nil"/>
              <w:left w:val="single" w:color="000000" w:sz="4" w:space="0"/>
              <w:bottom w:val="nil"/>
              <w:right w:val="single" w:color="000000" w:sz="4" w:space="0"/>
            </w:tcBorders>
            <w:shd w:val="clear" w:color="auto" w:fill="auto"/>
            <w:noWrap/>
            <w:vAlign w:val="center"/>
          </w:tcPr>
          <w:p w14:paraId="140C79DA">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A5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外围</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BD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D4DC">
            <w:pPr>
              <w:rPr>
                <w:rFonts w:hint="eastAsia" w:ascii="宋体" w:hAnsi="宋体" w:eastAsia="宋体" w:cs="宋体"/>
                <w:i w:val="0"/>
                <w:iCs w:val="0"/>
                <w:color w:val="000000"/>
                <w:sz w:val="21"/>
                <w:szCs w:val="21"/>
                <w:u w:val="none"/>
              </w:rPr>
            </w:pPr>
          </w:p>
        </w:tc>
      </w:tr>
      <w:tr w14:paraId="57E95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9DCC155">
            <w:pPr>
              <w:jc w:val="center"/>
              <w:rPr>
                <w:rFonts w:hint="eastAsia" w:ascii="宋体" w:hAnsi="宋体" w:eastAsia="宋体" w:cs="宋体"/>
                <w:i w:val="0"/>
                <w:iCs w:val="0"/>
                <w:color w:val="000000"/>
                <w:sz w:val="21"/>
                <w:szCs w:val="21"/>
                <w:u w:val="none"/>
              </w:rPr>
            </w:pPr>
          </w:p>
        </w:tc>
        <w:tc>
          <w:tcPr>
            <w:tcW w:w="1200" w:type="dxa"/>
            <w:vMerge w:val="continue"/>
            <w:tcBorders>
              <w:top w:val="nil"/>
              <w:left w:val="single" w:color="000000" w:sz="4" w:space="0"/>
              <w:bottom w:val="nil"/>
              <w:right w:val="single" w:color="000000" w:sz="4" w:space="0"/>
            </w:tcBorders>
            <w:shd w:val="clear" w:color="auto" w:fill="auto"/>
            <w:noWrap/>
            <w:vAlign w:val="center"/>
          </w:tcPr>
          <w:p w14:paraId="7A773FAF">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65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医疗及生活垃圾院内清运、收集</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15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6A52">
            <w:pPr>
              <w:rPr>
                <w:rFonts w:hint="eastAsia" w:ascii="宋体" w:hAnsi="宋体" w:eastAsia="宋体" w:cs="宋体"/>
                <w:i w:val="0"/>
                <w:iCs w:val="0"/>
                <w:color w:val="000000"/>
                <w:sz w:val="21"/>
                <w:szCs w:val="21"/>
                <w:u w:val="none"/>
              </w:rPr>
            </w:pPr>
          </w:p>
        </w:tc>
      </w:tr>
      <w:tr w14:paraId="6D643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0F52606">
            <w:pPr>
              <w:jc w:val="center"/>
              <w:rPr>
                <w:rFonts w:hint="eastAsia" w:ascii="宋体" w:hAnsi="宋体" w:eastAsia="宋体" w:cs="宋体"/>
                <w:i w:val="0"/>
                <w:iCs w:val="0"/>
                <w:color w:val="000000"/>
                <w:sz w:val="21"/>
                <w:szCs w:val="21"/>
                <w:u w:val="none"/>
              </w:rPr>
            </w:pPr>
          </w:p>
        </w:tc>
        <w:tc>
          <w:tcPr>
            <w:tcW w:w="1200" w:type="dxa"/>
            <w:vMerge w:val="continue"/>
            <w:tcBorders>
              <w:top w:val="nil"/>
              <w:left w:val="single" w:color="000000" w:sz="4" w:space="0"/>
              <w:bottom w:val="nil"/>
              <w:right w:val="single" w:color="000000" w:sz="4" w:space="0"/>
            </w:tcBorders>
            <w:shd w:val="clear" w:color="auto" w:fill="auto"/>
            <w:noWrap/>
            <w:vAlign w:val="center"/>
          </w:tcPr>
          <w:p w14:paraId="370C8B58">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A2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电梯保养</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9E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299D">
            <w:pPr>
              <w:rPr>
                <w:rFonts w:hint="eastAsia" w:ascii="宋体" w:hAnsi="宋体" w:eastAsia="宋体" w:cs="宋体"/>
                <w:i w:val="0"/>
                <w:iCs w:val="0"/>
                <w:color w:val="000000"/>
                <w:sz w:val="21"/>
                <w:szCs w:val="21"/>
                <w:u w:val="none"/>
              </w:rPr>
            </w:pPr>
          </w:p>
        </w:tc>
      </w:tr>
      <w:tr w14:paraId="30F31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6C33DEA">
            <w:pPr>
              <w:jc w:val="center"/>
              <w:rPr>
                <w:rFonts w:hint="eastAsia" w:ascii="宋体" w:hAnsi="宋体" w:eastAsia="宋体" w:cs="宋体"/>
                <w:i w:val="0"/>
                <w:iCs w:val="0"/>
                <w:color w:val="000000"/>
                <w:sz w:val="21"/>
                <w:szCs w:val="21"/>
                <w:u w:val="none"/>
              </w:rPr>
            </w:pPr>
          </w:p>
        </w:tc>
        <w:tc>
          <w:tcPr>
            <w:tcW w:w="1200" w:type="dxa"/>
            <w:vMerge w:val="continue"/>
            <w:tcBorders>
              <w:top w:val="nil"/>
              <w:left w:val="single" w:color="000000" w:sz="4" w:space="0"/>
              <w:bottom w:val="nil"/>
              <w:right w:val="single" w:color="000000" w:sz="4" w:space="0"/>
            </w:tcBorders>
            <w:shd w:val="clear" w:color="auto" w:fill="auto"/>
            <w:noWrap/>
            <w:vAlign w:val="center"/>
          </w:tcPr>
          <w:p w14:paraId="5C2C7E1D">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3D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设备组</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4C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6A10">
            <w:pPr>
              <w:rPr>
                <w:rFonts w:hint="eastAsia" w:ascii="宋体" w:hAnsi="宋体" w:eastAsia="宋体" w:cs="宋体"/>
                <w:i w:val="0"/>
                <w:iCs w:val="0"/>
                <w:color w:val="000000"/>
                <w:sz w:val="21"/>
                <w:szCs w:val="21"/>
                <w:u w:val="none"/>
              </w:rPr>
            </w:pPr>
          </w:p>
        </w:tc>
      </w:tr>
      <w:tr w14:paraId="336D6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782A039">
            <w:pPr>
              <w:jc w:val="center"/>
              <w:rPr>
                <w:rFonts w:hint="eastAsia" w:ascii="宋体" w:hAnsi="宋体" w:eastAsia="宋体" w:cs="宋体"/>
                <w:i w:val="0"/>
                <w:iCs w:val="0"/>
                <w:color w:val="000000"/>
                <w:sz w:val="21"/>
                <w:szCs w:val="21"/>
                <w:u w:val="none"/>
              </w:rPr>
            </w:pPr>
          </w:p>
        </w:tc>
        <w:tc>
          <w:tcPr>
            <w:tcW w:w="1200" w:type="dxa"/>
            <w:vMerge w:val="continue"/>
            <w:tcBorders>
              <w:top w:val="nil"/>
              <w:left w:val="single" w:color="000000" w:sz="4" w:space="0"/>
              <w:bottom w:val="nil"/>
              <w:right w:val="single" w:color="000000" w:sz="4" w:space="0"/>
            </w:tcBorders>
            <w:shd w:val="clear" w:color="auto" w:fill="auto"/>
            <w:noWrap/>
            <w:vAlign w:val="center"/>
          </w:tcPr>
          <w:p w14:paraId="67D7F5C0">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43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东葛路专家分部</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EA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5ECB">
            <w:pPr>
              <w:rPr>
                <w:rFonts w:hint="eastAsia" w:ascii="宋体" w:hAnsi="宋体" w:eastAsia="宋体" w:cs="宋体"/>
                <w:i w:val="0"/>
                <w:iCs w:val="0"/>
                <w:color w:val="000000"/>
                <w:sz w:val="21"/>
                <w:szCs w:val="21"/>
                <w:u w:val="none"/>
              </w:rPr>
            </w:pPr>
          </w:p>
        </w:tc>
      </w:tr>
      <w:tr w14:paraId="42FE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0BDBBED">
            <w:pPr>
              <w:jc w:val="center"/>
              <w:rPr>
                <w:rFonts w:hint="eastAsia" w:ascii="宋体" w:hAnsi="宋体" w:eastAsia="宋体" w:cs="宋体"/>
                <w:i w:val="0"/>
                <w:iCs w:val="0"/>
                <w:color w:val="000000"/>
                <w:sz w:val="21"/>
                <w:szCs w:val="21"/>
                <w:u w:val="none"/>
              </w:rPr>
            </w:pPr>
          </w:p>
        </w:tc>
        <w:tc>
          <w:tcPr>
            <w:tcW w:w="1200" w:type="dxa"/>
            <w:vMerge w:val="continue"/>
            <w:tcBorders>
              <w:top w:val="nil"/>
              <w:left w:val="single" w:color="000000" w:sz="4" w:space="0"/>
              <w:bottom w:val="nil"/>
              <w:right w:val="single" w:color="000000" w:sz="4" w:space="0"/>
            </w:tcBorders>
            <w:shd w:val="clear" w:color="auto" w:fill="auto"/>
            <w:noWrap/>
            <w:vAlign w:val="center"/>
          </w:tcPr>
          <w:p w14:paraId="24DA1D7D">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A8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激光美肤整形科</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07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6EE8">
            <w:pPr>
              <w:rPr>
                <w:rFonts w:hint="eastAsia" w:ascii="宋体" w:hAnsi="宋体" w:eastAsia="宋体" w:cs="宋体"/>
                <w:i w:val="0"/>
                <w:iCs w:val="0"/>
                <w:color w:val="000000"/>
                <w:sz w:val="21"/>
                <w:szCs w:val="21"/>
                <w:u w:val="none"/>
              </w:rPr>
            </w:pPr>
          </w:p>
        </w:tc>
      </w:tr>
      <w:tr w14:paraId="00D60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099A01A">
            <w:pPr>
              <w:jc w:val="center"/>
              <w:rPr>
                <w:rFonts w:hint="eastAsia" w:ascii="宋体" w:hAnsi="宋体" w:eastAsia="宋体" w:cs="宋体"/>
                <w:i w:val="0"/>
                <w:iCs w:val="0"/>
                <w:color w:val="000000"/>
                <w:sz w:val="21"/>
                <w:szCs w:val="21"/>
                <w:u w:val="none"/>
              </w:rPr>
            </w:pPr>
          </w:p>
        </w:tc>
        <w:tc>
          <w:tcPr>
            <w:tcW w:w="1200" w:type="dxa"/>
            <w:vMerge w:val="continue"/>
            <w:tcBorders>
              <w:top w:val="nil"/>
              <w:left w:val="single" w:color="000000" w:sz="4" w:space="0"/>
              <w:bottom w:val="nil"/>
              <w:right w:val="single" w:color="000000" w:sz="4" w:space="0"/>
            </w:tcBorders>
            <w:shd w:val="clear" w:color="auto" w:fill="auto"/>
            <w:noWrap/>
            <w:vAlign w:val="center"/>
          </w:tcPr>
          <w:p w14:paraId="494996FD">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91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收运送空输液瓶</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0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6BE0">
            <w:pPr>
              <w:rPr>
                <w:rFonts w:hint="eastAsia" w:ascii="宋体" w:hAnsi="宋体" w:eastAsia="宋体" w:cs="宋体"/>
                <w:i w:val="0"/>
                <w:iCs w:val="0"/>
                <w:color w:val="000000"/>
                <w:sz w:val="21"/>
                <w:szCs w:val="21"/>
                <w:u w:val="none"/>
              </w:rPr>
            </w:pPr>
          </w:p>
        </w:tc>
      </w:tr>
      <w:tr w14:paraId="5BDCF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27D4CF7">
            <w:pPr>
              <w:jc w:val="center"/>
              <w:rPr>
                <w:rFonts w:hint="eastAsia" w:ascii="宋体" w:hAnsi="宋体" w:eastAsia="宋体" w:cs="宋体"/>
                <w:i w:val="0"/>
                <w:iCs w:val="0"/>
                <w:color w:val="000000"/>
                <w:sz w:val="21"/>
                <w:szCs w:val="21"/>
                <w:u w:val="none"/>
              </w:rPr>
            </w:pPr>
          </w:p>
        </w:tc>
        <w:tc>
          <w:tcPr>
            <w:tcW w:w="1200" w:type="dxa"/>
            <w:vMerge w:val="continue"/>
            <w:tcBorders>
              <w:top w:val="nil"/>
              <w:left w:val="single" w:color="000000" w:sz="4" w:space="0"/>
              <w:bottom w:val="nil"/>
              <w:right w:val="single" w:color="000000" w:sz="4" w:space="0"/>
            </w:tcBorders>
            <w:shd w:val="clear" w:color="auto" w:fill="auto"/>
            <w:noWrap/>
            <w:vAlign w:val="center"/>
          </w:tcPr>
          <w:p w14:paraId="166D139F">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07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风扇、出风口</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3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676A">
            <w:pPr>
              <w:rPr>
                <w:rFonts w:hint="eastAsia" w:ascii="宋体" w:hAnsi="宋体" w:eastAsia="宋体" w:cs="宋体"/>
                <w:i w:val="0"/>
                <w:iCs w:val="0"/>
                <w:color w:val="000000"/>
                <w:sz w:val="21"/>
                <w:szCs w:val="21"/>
                <w:u w:val="none"/>
              </w:rPr>
            </w:pPr>
          </w:p>
        </w:tc>
      </w:tr>
      <w:tr w14:paraId="4D4C4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5E4F787">
            <w:pPr>
              <w:jc w:val="center"/>
              <w:rPr>
                <w:rFonts w:hint="eastAsia" w:ascii="宋体" w:hAnsi="宋体" w:eastAsia="宋体" w:cs="宋体"/>
                <w:i w:val="0"/>
                <w:iCs w:val="0"/>
                <w:color w:val="000000"/>
                <w:sz w:val="21"/>
                <w:szCs w:val="21"/>
                <w:u w:val="none"/>
              </w:rPr>
            </w:pPr>
          </w:p>
        </w:tc>
        <w:tc>
          <w:tcPr>
            <w:tcW w:w="1200" w:type="dxa"/>
            <w:vMerge w:val="continue"/>
            <w:tcBorders>
              <w:top w:val="nil"/>
              <w:left w:val="single" w:color="000000" w:sz="4" w:space="0"/>
              <w:bottom w:val="nil"/>
              <w:right w:val="single" w:color="000000" w:sz="4" w:space="0"/>
            </w:tcBorders>
            <w:shd w:val="clear" w:color="auto" w:fill="auto"/>
            <w:noWrap/>
            <w:vAlign w:val="center"/>
          </w:tcPr>
          <w:p w14:paraId="420C1BED">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82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机动人员</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E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D827">
            <w:pPr>
              <w:rPr>
                <w:rFonts w:hint="eastAsia" w:ascii="宋体" w:hAnsi="宋体" w:eastAsia="宋体" w:cs="宋体"/>
                <w:i w:val="0"/>
                <w:iCs w:val="0"/>
                <w:color w:val="000000"/>
                <w:sz w:val="21"/>
                <w:szCs w:val="21"/>
                <w:u w:val="none"/>
              </w:rPr>
            </w:pPr>
          </w:p>
        </w:tc>
      </w:tr>
      <w:tr w14:paraId="7621F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504613D">
            <w:pPr>
              <w:jc w:val="center"/>
              <w:rPr>
                <w:rFonts w:hint="eastAsia" w:ascii="宋体" w:hAnsi="宋体" w:eastAsia="宋体" w:cs="宋体"/>
                <w:i w:val="0"/>
                <w:iCs w:val="0"/>
                <w:color w:val="000000"/>
                <w:sz w:val="21"/>
                <w:szCs w:val="21"/>
                <w:u w:val="none"/>
              </w:rPr>
            </w:pPr>
          </w:p>
        </w:tc>
        <w:tc>
          <w:tcPr>
            <w:tcW w:w="1200" w:type="dxa"/>
            <w:vMerge w:val="continue"/>
            <w:tcBorders>
              <w:top w:val="nil"/>
              <w:left w:val="single" w:color="000000" w:sz="4" w:space="0"/>
              <w:bottom w:val="nil"/>
              <w:right w:val="single" w:color="000000" w:sz="4" w:space="0"/>
            </w:tcBorders>
            <w:shd w:val="clear" w:color="auto" w:fill="auto"/>
            <w:noWrap/>
            <w:vAlign w:val="center"/>
          </w:tcPr>
          <w:p w14:paraId="294F1FDE">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CE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原制剂楼行政办公室（行风办、招标办等）公共部分及卫生间</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5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1BEE">
            <w:pPr>
              <w:rPr>
                <w:rFonts w:hint="eastAsia" w:ascii="宋体" w:hAnsi="宋体" w:eastAsia="宋体" w:cs="宋体"/>
                <w:i w:val="0"/>
                <w:iCs w:val="0"/>
                <w:color w:val="000000"/>
                <w:sz w:val="21"/>
                <w:szCs w:val="21"/>
                <w:u w:val="none"/>
              </w:rPr>
            </w:pPr>
          </w:p>
        </w:tc>
      </w:tr>
      <w:tr w14:paraId="65178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20649CB">
            <w:pPr>
              <w:jc w:val="center"/>
              <w:rPr>
                <w:rFonts w:hint="eastAsia" w:ascii="宋体" w:hAnsi="宋体" w:eastAsia="宋体" w:cs="宋体"/>
                <w:i w:val="0"/>
                <w:iCs w:val="0"/>
                <w:color w:val="000000"/>
                <w:sz w:val="21"/>
                <w:szCs w:val="21"/>
                <w:u w:val="none"/>
              </w:rPr>
            </w:pPr>
          </w:p>
        </w:tc>
        <w:tc>
          <w:tcPr>
            <w:tcW w:w="1200" w:type="dxa"/>
            <w:vMerge w:val="continue"/>
            <w:tcBorders>
              <w:top w:val="nil"/>
              <w:left w:val="single" w:color="000000" w:sz="4" w:space="0"/>
              <w:bottom w:val="nil"/>
              <w:right w:val="single" w:color="000000" w:sz="4" w:space="0"/>
            </w:tcBorders>
            <w:shd w:val="clear" w:color="auto" w:fill="auto"/>
            <w:noWrap/>
            <w:vAlign w:val="center"/>
          </w:tcPr>
          <w:p w14:paraId="37D9728E">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CB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青秀门诊部中医康复单元</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D5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7140">
            <w:pPr>
              <w:rPr>
                <w:rFonts w:hint="eastAsia" w:ascii="宋体" w:hAnsi="宋体" w:eastAsia="宋体" w:cs="宋体"/>
                <w:i w:val="0"/>
                <w:iCs w:val="0"/>
                <w:color w:val="000000"/>
                <w:sz w:val="21"/>
                <w:szCs w:val="21"/>
                <w:u w:val="none"/>
              </w:rPr>
            </w:pPr>
          </w:p>
        </w:tc>
      </w:tr>
      <w:tr w14:paraId="59EC9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0D1994D">
            <w:pPr>
              <w:jc w:val="center"/>
              <w:rPr>
                <w:rFonts w:hint="eastAsia" w:ascii="宋体" w:hAnsi="宋体" w:eastAsia="宋体" w:cs="宋体"/>
                <w:i w:val="0"/>
                <w:iCs w:val="0"/>
                <w:color w:val="000000"/>
                <w:sz w:val="21"/>
                <w:szCs w:val="21"/>
                <w:u w:val="none"/>
              </w:rPr>
            </w:pPr>
          </w:p>
        </w:tc>
        <w:tc>
          <w:tcPr>
            <w:tcW w:w="1200" w:type="dxa"/>
            <w:vMerge w:val="continue"/>
            <w:tcBorders>
              <w:top w:val="nil"/>
              <w:left w:val="single" w:color="000000" w:sz="4" w:space="0"/>
              <w:bottom w:val="nil"/>
              <w:right w:val="single" w:color="000000" w:sz="4" w:space="0"/>
            </w:tcBorders>
            <w:shd w:val="clear" w:color="auto" w:fill="auto"/>
            <w:noWrap/>
            <w:vAlign w:val="center"/>
          </w:tcPr>
          <w:p w14:paraId="1857D1BF">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00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青湖小区综合门诊康复单元</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C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932F">
            <w:pPr>
              <w:rPr>
                <w:rFonts w:hint="eastAsia" w:ascii="宋体" w:hAnsi="宋体" w:eastAsia="宋体" w:cs="宋体"/>
                <w:i w:val="0"/>
                <w:iCs w:val="0"/>
                <w:color w:val="000000"/>
                <w:sz w:val="21"/>
                <w:szCs w:val="21"/>
                <w:u w:val="none"/>
              </w:rPr>
            </w:pPr>
          </w:p>
        </w:tc>
      </w:tr>
      <w:tr w14:paraId="0FCCD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419082B">
            <w:pPr>
              <w:jc w:val="center"/>
              <w:rPr>
                <w:rFonts w:hint="eastAsia" w:ascii="宋体" w:hAnsi="宋体" w:eastAsia="宋体" w:cs="宋体"/>
                <w:i w:val="0"/>
                <w:iCs w:val="0"/>
                <w:color w:val="000000"/>
                <w:sz w:val="21"/>
                <w:szCs w:val="21"/>
                <w:u w:val="none"/>
              </w:rPr>
            </w:pPr>
          </w:p>
        </w:tc>
        <w:tc>
          <w:tcPr>
            <w:tcW w:w="1200" w:type="dxa"/>
            <w:vMerge w:val="continue"/>
            <w:tcBorders>
              <w:top w:val="nil"/>
              <w:left w:val="single" w:color="000000" w:sz="4" w:space="0"/>
              <w:bottom w:val="nil"/>
              <w:right w:val="single" w:color="000000" w:sz="4" w:space="0"/>
            </w:tcBorders>
            <w:shd w:val="clear" w:color="auto" w:fill="auto"/>
            <w:noWrap/>
            <w:vAlign w:val="center"/>
          </w:tcPr>
          <w:p w14:paraId="4CA176C0">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0C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一层煎药室</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A4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6FF7">
            <w:pPr>
              <w:rPr>
                <w:rFonts w:hint="eastAsia" w:ascii="宋体" w:hAnsi="宋体" w:eastAsia="宋体" w:cs="宋体"/>
                <w:i w:val="0"/>
                <w:iCs w:val="0"/>
                <w:color w:val="000000"/>
                <w:sz w:val="21"/>
                <w:szCs w:val="21"/>
                <w:u w:val="none"/>
              </w:rPr>
            </w:pPr>
          </w:p>
        </w:tc>
      </w:tr>
      <w:tr w14:paraId="632A5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38D2B22">
            <w:pPr>
              <w:jc w:val="center"/>
              <w:rPr>
                <w:rFonts w:hint="eastAsia" w:ascii="宋体" w:hAnsi="宋体" w:eastAsia="宋体" w:cs="宋体"/>
                <w:i w:val="0"/>
                <w:iCs w:val="0"/>
                <w:color w:val="000000"/>
                <w:sz w:val="21"/>
                <w:szCs w:val="21"/>
                <w:u w:val="none"/>
              </w:rPr>
            </w:pPr>
          </w:p>
        </w:tc>
        <w:tc>
          <w:tcPr>
            <w:tcW w:w="1200" w:type="dxa"/>
            <w:vMerge w:val="continue"/>
            <w:tcBorders>
              <w:top w:val="nil"/>
              <w:left w:val="single" w:color="000000" w:sz="4" w:space="0"/>
              <w:bottom w:val="nil"/>
              <w:right w:val="single" w:color="000000" w:sz="4" w:space="0"/>
            </w:tcBorders>
            <w:shd w:val="clear" w:color="auto" w:fill="auto"/>
            <w:noWrap/>
            <w:vAlign w:val="center"/>
          </w:tcPr>
          <w:p w14:paraId="7C702F29">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34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主任</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E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2251">
            <w:pPr>
              <w:rPr>
                <w:rFonts w:hint="eastAsia" w:ascii="宋体" w:hAnsi="宋体" w:eastAsia="宋体" w:cs="宋体"/>
                <w:i w:val="0"/>
                <w:iCs w:val="0"/>
                <w:color w:val="000000"/>
                <w:sz w:val="21"/>
                <w:szCs w:val="21"/>
                <w:u w:val="none"/>
              </w:rPr>
            </w:pPr>
          </w:p>
        </w:tc>
      </w:tr>
      <w:tr w14:paraId="40E7D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FDC1885">
            <w:pPr>
              <w:jc w:val="center"/>
              <w:rPr>
                <w:rFonts w:hint="eastAsia" w:ascii="宋体" w:hAnsi="宋体" w:eastAsia="宋体" w:cs="宋体"/>
                <w:i w:val="0"/>
                <w:iCs w:val="0"/>
                <w:color w:val="000000"/>
                <w:sz w:val="21"/>
                <w:szCs w:val="21"/>
                <w:u w:val="none"/>
              </w:rPr>
            </w:pPr>
          </w:p>
        </w:tc>
        <w:tc>
          <w:tcPr>
            <w:tcW w:w="1200" w:type="dxa"/>
            <w:vMerge w:val="continue"/>
            <w:tcBorders>
              <w:top w:val="nil"/>
              <w:left w:val="single" w:color="000000" w:sz="4" w:space="0"/>
              <w:bottom w:val="nil"/>
              <w:right w:val="single" w:color="000000" w:sz="4" w:space="0"/>
            </w:tcBorders>
            <w:shd w:val="clear" w:color="auto" w:fill="auto"/>
            <w:noWrap/>
            <w:vAlign w:val="center"/>
          </w:tcPr>
          <w:p w14:paraId="3AFE14E7">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3D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主管</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F7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6506">
            <w:pPr>
              <w:rPr>
                <w:rFonts w:hint="eastAsia" w:ascii="宋体" w:hAnsi="宋体" w:eastAsia="宋体" w:cs="宋体"/>
                <w:i w:val="0"/>
                <w:iCs w:val="0"/>
                <w:color w:val="000000"/>
                <w:sz w:val="21"/>
                <w:szCs w:val="21"/>
                <w:u w:val="none"/>
              </w:rPr>
            </w:pPr>
          </w:p>
        </w:tc>
      </w:tr>
      <w:tr w14:paraId="43B3F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14A5401">
            <w:pPr>
              <w:jc w:val="center"/>
              <w:rPr>
                <w:rFonts w:hint="eastAsia" w:ascii="宋体" w:hAnsi="宋体" w:eastAsia="宋体" w:cs="宋体"/>
                <w:i w:val="0"/>
                <w:iCs w:val="0"/>
                <w:color w:val="000000"/>
                <w:sz w:val="21"/>
                <w:szCs w:val="21"/>
                <w:u w:val="none"/>
              </w:rPr>
            </w:pPr>
          </w:p>
        </w:tc>
        <w:tc>
          <w:tcPr>
            <w:tcW w:w="1200" w:type="dxa"/>
            <w:vMerge w:val="continue"/>
            <w:tcBorders>
              <w:top w:val="nil"/>
              <w:left w:val="single" w:color="000000" w:sz="4" w:space="0"/>
              <w:bottom w:val="nil"/>
              <w:right w:val="single" w:color="000000" w:sz="4" w:space="0"/>
            </w:tcBorders>
            <w:shd w:val="clear" w:color="auto" w:fill="auto"/>
            <w:noWrap/>
            <w:vAlign w:val="center"/>
          </w:tcPr>
          <w:p w14:paraId="3A84E18E">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9A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班长</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8D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E120">
            <w:pPr>
              <w:rPr>
                <w:rFonts w:hint="eastAsia" w:ascii="宋体" w:hAnsi="宋体" w:eastAsia="宋体" w:cs="宋体"/>
                <w:i w:val="0"/>
                <w:iCs w:val="0"/>
                <w:color w:val="000000"/>
                <w:sz w:val="21"/>
                <w:szCs w:val="21"/>
                <w:u w:val="none"/>
              </w:rPr>
            </w:pPr>
          </w:p>
        </w:tc>
      </w:tr>
      <w:tr w14:paraId="500B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1B02D32">
            <w:pPr>
              <w:jc w:val="center"/>
              <w:rPr>
                <w:rFonts w:hint="eastAsia" w:ascii="宋体" w:hAnsi="宋体" w:eastAsia="宋体" w:cs="宋体"/>
                <w:i w:val="0"/>
                <w:iCs w:val="0"/>
                <w:color w:val="000000"/>
                <w:sz w:val="21"/>
                <w:szCs w:val="21"/>
                <w:u w:val="none"/>
              </w:rPr>
            </w:pPr>
          </w:p>
        </w:tc>
        <w:tc>
          <w:tcPr>
            <w:tcW w:w="1200" w:type="dxa"/>
            <w:vMerge w:val="continue"/>
            <w:tcBorders>
              <w:top w:val="nil"/>
              <w:left w:val="single" w:color="000000" w:sz="4" w:space="0"/>
              <w:bottom w:val="nil"/>
              <w:right w:val="single" w:color="000000" w:sz="4" w:space="0"/>
            </w:tcBorders>
            <w:shd w:val="clear" w:color="auto" w:fill="auto"/>
            <w:noWrap/>
            <w:vAlign w:val="center"/>
          </w:tcPr>
          <w:p w14:paraId="0C7E76C0">
            <w:pPr>
              <w:jc w:val="center"/>
              <w:rPr>
                <w:rFonts w:hint="eastAsia" w:ascii="宋体" w:hAnsi="宋体" w:eastAsia="宋体" w:cs="宋体"/>
                <w:i w:val="0"/>
                <w:iCs w:val="0"/>
                <w:color w:val="000000"/>
                <w:sz w:val="21"/>
                <w:szCs w:val="21"/>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34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仓库管理员</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6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15F1">
            <w:pPr>
              <w:rPr>
                <w:rFonts w:hint="eastAsia" w:ascii="宋体" w:hAnsi="宋体" w:eastAsia="宋体" w:cs="宋体"/>
                <w:i w:val="0"/>
                <w:iCs w:val="0"/>
                <w:color w:val="000000"/>
                <w:sz w:val="21"/>
                <w:szCs w:val="21"/>
                <w:u w:val="none"/>
              </w:rPr>
            </w:pPr>
          </w:p>
        </w:tc>
      </w:tr>
      <w:tr w14:paraId="60D63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74D9">
            <w:pPr>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8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F5FF">
            <w:pPr>
              <w:jc w:val="center"/>
              <w:rPr>
                <w:rFonts w:hint="eastAsia" w:ascii="宋体" w:hAnsi="宋体" w:eastAsia="宋体" w:cs="宋体"/>
                <w:i w:val="0"/>
                <w:iCs w:val="0"/>
                <w:color w:val="000000"/>
                <w:sz w:val="21"/>
                <w:szCs w:val="21"/>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3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1B0A">
            <w:pPr>
              <w:jc w:val="center"/>
              <w:rPr>
                <w:rFonts w:hint="eastAsia" w:ascii="宋体" w:hAnsi="宋体" w:eastAsia="宋体" w:cs="宋体"/>
                <w:i w:val="0"/>
                <w:iCs w:val="0"/>
                <w:color w:val="000000"/>
                <w:sz w:val="21"/>
                <w:szCs w:val="21"/>
                <w:u w:val="none"/>
              </w:rPr>
            </w:pPr>
          </w:p>
        </w:tc>
      </w:tr>
    </w:tbl>
    <w:p w14:paraId="7E02A8D4">
      <w:pPr>
        <w:rPr>
          <w:rFonts w:hint="eastAsia"/>
          <w:b/>
          <w:bCs/>
          <w:color w:val="FF0000"/>
          <w:sz w:val="22"/>
        </w:rPr>
      </w:pPr>
    </w:p>
    <w:p w14:paraId="0CFF8D4B">
      <w:pPr>
        <w:adjustRightInd w:val="0"/>
        <w:snapToGrid w:val="0"/>
        <w:spacing w:line="360" w:lineRule="auto"/>
        <w:rPr>
          <w:rFonts w:cs="Arial" w:asciiTheme="minorEastAsia" w:hAnsiTheme="minorEastAsia"/>
          <w:b/>
          <w:color w:val="000000"/>
          <w:szCs w:val="21"/>
        </w:rPr>
      </w:pPr>
      <w:r>
        <w:rPr>
          <w:rFonts w:hint="eastAsia" w:cs="Arial" w:asciiTheme="minorEastAsia" w:hAnsiTheme="minorEastAsia"/>
          <w:b/>
          <w:color w:val="000000"/>
          <w:szCs w:val="21"/>
        </w:rPr>
        <w:t>五、保洁服务费用</w:t>
      </w:r>
    </w:p>
    <w:p w14:paraId="3D742686">
      <w:pPr>
        <w:adjustRightInd w:val="0"/>
        <w:snapToGrid w:val="0"/>
        <w:spacing w:line="360" w:lineRule="auto"/>
        <w:ind w:firstLine="411" w:firstLineChars="196"/>
        <w:rPr>
          <w:rFonts w:cs="Times New Roman" w:asciiTheme="minorEastAsia" w:hAnsiTheme="minorEastAsia"/>
          <w:color w:val="000000"/>
          <w:szCs w:val="21"/>
        </w:rPr>
      </w:pPr>
      <w:r>
        <w:rPr>
          <w:rFonts w:hint="eastAsia" w:cs="Times New Roman" w:asciiTheme="minorEastAsia" w:hAnsiTheme="minorEastAsia"/>
          <w:color w:val="000000"/>
          <w:szCs w:val="21"/>
        </w:rPr>
        <w:t>保洁服务费为定岗定员包干制，即包含人员工资、社会保险费用、劳保用品、管理费用、合理的利润、税金及保洁材料。保洁材料外包明细为：酸性清洁剂、玻璃清洁剂、静电液、衣车油、消佳净、中性清洁剂、杀菌清洁剂、洗衣粉、肥皂、空气清新剂、大毛巾、小方巾、尘推、拖把、地巾、玻璃刮胶条、玻璃刮、毛头、双面玻璃刮、垃圾铲、吸水拖把、吸水拖头、喷壶、大塑料桶、小塑料桶、玻璃量杯、百洁布、伸缩杆、手套、鸡毛掸、小火钳、双桶榨水车、高级清洁手推车、塑料扫把、圆厕所刷、塑料水管、长柄刷、洗洁精、铁线、钢丝球、沐浴球、铲刀、铲刀片、松节油、檀香、晾衣架、围裙、单擦机、晶面处理机、吸尘吸水机、垃圾收集车、人字梯、抛光机、吹风机、百洁垫、硬光蜡、封地蜡、快速起蜡水、喷洁保养蜡、花岗石镜面还原剂、大理石镜面还原剂等。</w:t>
      </w:r>
    </w:p>
    <w:p w14:paraId="5AC595C1">
      <w:pPr>
        <w:numPr>
          <w:ilvl w:val="0"/>
          <w:numId w:val="1"/>
        </w:numPr>
        <w:adjustRightInd w:val="0"/>
        <w:snapToGrid w:val="0"/>
        <w:spacing w:line="360" w:lineRule="auto"/>
        <w:rPr>
          <w:rFonts w:hint="eastAsia" w:cs="Arial" w:asciiTheme="minorEastAsia" w:hAnsiTheme="minorEastAsia"/>
          <w:b/>
          <w:szCs w:val="21"/>
        </w:rPr>
      </w:pPr>
      <w:r>
        <w:rPr>
          <w:rFonts w:hint="eastAsia" w:cs="Arial" w:asciiTheme="minorEastAsia" w:hAnsiTheme="minorEastAsia"/>
          <w:b/>
          <w:szCs w:val="21"/>
        </w:rPr>
        <w:t>报价人资格要求</w:t>
      </w:r>
    </w:p>
    <w:p w14:paraId="00B71662">
      <w:pPr>
        <w:adjustRightInd w:val="0"/>
        <w:snapToGrid w:val="0"/>
        <w:spacing w:line="360" w:lineRule="auto"/>
        <w:ind w:firstLine="411" w:firstLineChars="196"/>
        <w:rPr>
          <w:rFonts w:hint="eastAsia" w:cs="Times New Roman" w:asciiTheme="minorEastAsia" w:hAnsiTheme="minorEastAsia"/>
          <w:color w:val="000000"/>
          <w:szCs w:val="21"/>
        </w:rPr>
      </w:pPr>
      <w:r>
        <w:rPr>
          <w:rFonts w:hint="eastAsia" w:cs="Times New Roman" w:asciiTheme="minorEastAsia" w:hAnsiTheme="minorEastAsia"/>
          <w:color w:val="000000"/>
          <w:szCs w:val="21"/>
        </w:rPr>
        <w:t>国内独立法人、具有工商管理部门核发的有效营业执照,有履行合同所必需的设备和专业技术服务能力。</w:t>
      </w:r>
    </w:p>
    <w:p w14:paraId="1CD92F63">
      <w:pPr>
        <w:snapToGrid w:val="0"/>
        <w:spacing w:line="480" w:lineRule="exact"/>
        <w:contextualSpacing/>
        <w:rPr>
          <w:rFonts w:hint="eastAsia" w:asciiTheme="minorEastAsia" w:hAnsiTheme="minorEastAsia" w:eastAsiaTheme="minorEastAsia"/>
          <w:b/>
          <w:color w:val="000000"/>
          <w:szCs w:val="21"/>
          <w:lang w:eastAsia="zh-CN"/>
        </w:rPr>
      </w:pPr>
      <w:r>
        <w:rPr>
          <w:rFonts w:hint="eastAsia" w:asciiTheme="minorEastAsia" w:hAnsiTheme="minorEastAsia"/>
          <w:b/>
          <w:color w:val="000000"/>
          <w:szCs w:val="21"/>
        </w:rPr>
        <w:t>七、</w:t>
      </w:r>
      <w:r>
        <w:rPr>
          <w:rFonts w:hint="eastAsia" w:asciiTheme="minorEastAsia" w:hAnsiTheme="minorEastAsia"/>
          <w:b/>
          <w:color w:val="000000"/>
          <w:szCs w:val="21"/>
          <w:lang w:eastAsia="zh-CN"/>
        </w:rPr>
        <w:t>报名方式</w:t>
      </w:r>
    </w:p>
    <w:p w14:paraId="43921143">
      <w:pPr>
        <w:snapToGrid w:val="0"/>
        <w:spacing w:line="480" w:lineRule="exact"/>
        <w:ind w:firstLine="420" w:firstLineChars="200"/>
        <w:contextualSpacing/>
        <w:rPr>
          <w:rFonts w:hint="eastAsia" w:ascii="宋体" w:hAnsi="宋体"/>
          <w:szCs w:val="21"/>
          <w:lang w:eastAsia="zh-CN"/>
        </w:rPr>
      </w:pPr>
      <w:r>
        <w:rPr>
          <w:rFonts w:hint="eastAsia" w:ascii="宋体" w:hAnsi="宋体" w:cs="Arial"/>
          <w:szCs w:val="21"/>
          <w:lang w:eastAsia="zh-CN"/>
        </w:rPr>
        <w:t>（一）报名资料：</w:t>
      </w:r>
      <w:r>
        <w:rPr>
          <w:rFonts w:hint="eastAsia" w:ascii="宋体" w:hAnsi="宋体" w:cs="Arial"/>
          <w:szCs w:val="21"/>
          <w:lang w:val="en-US" w:eastAsia="zh-CN"/>
        </w:rPr>
        <w:t>1、</w:t>
      </w:r>
      <w:r>
        <w:rPr>
          <w:rFonts w:hint="eastAsia" w:ascii="宋体" w:hAnsi="宋体"/>
          <w:szCs w:val="21"/>
        </w:rPr>
        <w:t>营业执照</w:t>
      </w:r>
      <w:r>
        <w:rPr>
          <w:rFonts w:hint="eastAsia" w:ascii="宋体" w:hAnsi="宋体"/>
          <w:szCs w:val="21"/>
          <w:lang w:eastAsia="zh-CN"/>
        </w:rPr>
        <w:t>及</w:t>
      </w:r>
      <w:r>
        <w:rPr>
          <w:rFonts w:hint="eastAsia" w:ascii="宋体" w:hAnsi="宋体"/>
          <w:szCs w:val="21"/>
        </w:rPr>
        <w:t>资质</w:t>
      </w:r>
      <w:r>
        <w:rPr>
          <w:rFonts w:hint="eastAsia" w:ascii="宋体" w:hAnsi="宋体"/>
          <w:szCs w:val="21"/>
          <w:lang w:eastAsia="zh-CN"/>
        </w:rPr>
        <w:t>（复印件）</w:t>
      </w:r>
    </w:p>
    <w:p w14:paraId="06B8F5FD">
      <w:pPr>
        <w:snapToGrid w:val="0"/>
        <w:spacing w:line="480" w:lineRule="exact"/>
        <w:ind w:firstLine="2100" w:firstLineChars="1000"/>
        <w:contextualSpacing/>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报价明细清单</w:t>
      </w:r>
      <w:r>
        <w:rPr>
          <w:rFonts w:hint="eastAsia" w:ascii="宋体" w:hAnsi="宋体"/>
          <w:szCs w:val="21"/>
          <w:lang w:eastAsia="zh-CN"/>
        </w:rPr>
        <w:t>（备注联系人及电话号码）</w:t>
      </w:r>
    </w:p>
    <w:p w14:paraId="49D2B992">
      <w:pPr>
        <w:snapToGrid w:val="0"/>
        <w:spacing w:line="480" w:lineRule="exact"/>
        <w:ind w:firstLine="2100" w:firstLineChars="1000"/>
        <w:contextualSpacing/>
        <w:rPr>
          <w:rFonts w:hint="eastAsia" w:ascii="宋体" w:hAnsi="宋体"/>
          <w:szCs w:val="21"/>
        </w:rPr>
      </w:pPr>
      <w:r>
        <w:rPr>
          <w:rFonts w:hint="eastAsia" w:ascii="宋体" w:hAnsi="宋体"/>
          <w:szCs w:val="21"/>
          <w:lang w:val="en-US" w:eastAsia="zh-CN"/>
        </w:rPr>
        <w:t>3、</w:t>
      </w:r>
      <w:r>
        <w:rPr>
          <w:rFonts w:hint="eastAsia" w:ascii="宋体" w:hAnsi="宋体"/>
          <w:szCs w:val="21"/>
        </w:rPr>
        <w:t>服务方案及相关业绩资料</w:t>
      </w:r>
    </w:p>
    <w:p w14:paraId="6208D3A0">
      <w:pPr>
        <w:numPr>
          <w:ilvl w:val="0"/>
          <w:numId w:val="0"/>
        </w:numPr>
        <w:snapToGrid w:val="0"/>
        <w:spacing w:line="480" w:lineRule="exact"/>
        <w:ind w:firstLine="420" w:firstLineChars="200"/>
        <w:contextualSpacing/>
        <w:rPr>
          <w:rFonts w:hint="eastAsia" w:ascii="宋体" w:hAnsi="宋体" w:cs="Arial"/>
          <w:szCs w:val="21"/>
          <w:lang w:val="en-US" w:eastAsia="zh-CN"/>
        </w:rPr>
      </w:pPr>
      <w:r>
        <w:rPr>
          <w:rFonts w:hint="eastAsia" w:ascii="宋体" w:hAnsi="宋体"/>
          <w:szCs w:val="21"/>
          <w:lang w:val="en-US" w:eastAsia="zh-CN"/>
        </w:rPr>
        <w:t>上述材料均为纸质版，每项材料需盖公章。所有材料用牛皮纸信封袋装好密封，密封处加盖公章，信封袋封面张贴项目名称、公司名称。报名材料邮寄地址：南宁市东葛路89-9号，广西中医药大学第一附属医院，后勤楼5楼，后勤办公室。</w:t>
      </w:r>
      <w:r>
        <w:rPr>
          <w:rFonts w:hint="eastAsia" w:ascii="宋体" w:hAnsi="宋体" w:cs="Arial"/>
          <w:szCs w:val="21"/>
          <w:lang w:val="en-US" w:eastAsia="zh-CN"/>
        </w:rPr>
        <w:t>联系人：谢工13977184114</w:t>
      </w:r>
    </w:p>
    <w:p w14:paraId="7003EA39">
      <w:pPr>
        <w:numPr>
          <w:ilvl w:val="0"/>
          <w:numId w:val="0"/>
        </w:numPr>
        <w:snapToGrid w:val="0"/>
        <w:spacing w:line="480" w:lineRule="exact"/>
        <w:ind w:firstLine="420" w:firstLineChars="200"/>
        <w:contextualSpacing/>
        <w:rPr>
          <w:rFonts w:hint="default" w:ascii="宋体" w:hAnsi="宋体" w:cs="Arial"/>
          <w:szCs w:val="21"/>
          <w:lang w:val="en-US" w:eastAsia="zh-CN"/>
        </w:rPr>
      </w:pPr>
      <w:r>
        <w:rPr>
          <w:rFonts w:hint="eastAsia" w:ascii="宋体" w:hAnsi="宋体" w:cs="Arial"/>
          <w:szCs w:val="21"/>
          <w:lang w:eastAsia="zh-CN"/>
        </w:rPr>
        <w:t>（二）报名时间：本公告报名有效期为</w:t>
      </w:r>
      <w:r>
        <w:rPr>
          <w:rFonts w:hint="eastAsia" w:ascii="宋体" w:hAnsi="宋体" w:cs="Arial"/>
          <w:szCs w:val="21"/>
          <w:lang w:val="en-US" w:eastAsia="zh-CN"/>
        </w:rPr>
        <w:t>5个工作日，即挂网之日起至</w:t>
      </w:r>
      <w:r>
        <w:rPr>
          <w:rFonts w:hint="eastAsia" w:ascii="宋体" w:hAnsi="宋体" w:cs="Arial"/>
          <w:color w:val="auto"/>
          <w:szCs w:val="21"/>
          <w:lang w:val="en-US" w:eastAsia="zh-CN"/>
        </w:rPr>
        <w:t>2025年7月11日18:00</w:t>
      </w:r>
      <w:r>
        <w:rPr>
          <w:rFonts w:hint="eastAsia" w:ascii="宋体" w:hAnsi="宋体" w:cs="Arial"/>
          <w:szCs w:val="21"/>
          <w:lang w:val="en-US" w:eastAsia="zh-CN"/>
        </w:rPr>
        <w:t>截止。</w:t>
      </w:r>
    </w:p>
    <w:p w14:paraId="2189B1E8">
      <w:pPr>
        <w:numPr>
          <w:ilvl w:val="0"/>
          <w:numId w:val="0"/>
        </w:numPr>
        <w:snapToGrid w:val="0"/>
        <w:spacing w:line="480" w:lineRule="exact"/>
        <w:ind w:left="420" w:leftChars="0" w:firstLine="420" w:firstLineChars="200"/>
        <w:contextualSpacing/>
        <w:rPr>
          <w:rFonts w:hint="default" w:ascii="宋体" w:hAnsi="宋体" w:cs="Arial"/>
          <w:szCs w:val="21"/>
          <w:lang w:val="en-US" w:eastAsia="zh-CN"/>
        </w:rPr>
      </w:pPr>
    </w:p>
    <w:p w14:paraId="2C199E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A3480"/>
    <w:multiLevelType w:val="singleLevel"/>
    <w:tmpl w:val="05EA348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E6E6B"/>
    <w:rsid w:val="168A398A"/>
    <w:rsid w:val="337E6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2025-07-07T03:34:00Z</dcterms:created>
  <dc:creator>SleepCat°</dc:creator>
  <cp:lastModifiedBy>SleepCat°</cp:lastModifiedBy>
  <dcterms:modified xsi:type="dcterms:W3CDTF">2025-07-07T03:39:05Z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F5302912EC8341EBA42A107D649673DF_13</vt:lpwstr>
  </property>
  <property fmtid="{D5CDD505-2E9C-101B-9397-08002B2CF9AE}" pid="4" name="KSOTemplateDocerSaveRecord">
    <vt:lpwstr>eyJoZGlkIjoiOWRhYmM2NDE1Mjg3YjcyZGZmMWM1ZDRhZjA2NTg1ZmMiLCJ1c2VySWQiOiI2Mzk2MTI4MDkifQ==</vt:lpwstr>
  </property>
</Properties>
</file>