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DD72" w14:textId="77777777" w:rsidR="00F446DE" w:rsidRPr="00D269E7" w:rsidRDefault="00D269E7">
      <w:pPr>
        <w:spacing w:line="44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D269E7">
        <w:rPr>
          <w:rFonts w:asciiTheme="minorEastAsia" w:hAnsiTheme="minorEastAsia" w:hint="eastAsia"/>
          <w:b/>
          <w:bCs/>
          <w:sz w:val="36"/>
          <w:szCs w:val="36"/>
        </w:rPr>
        <w:t>广西中医药大学第一附属医院</w:t>
      </w:r>
    </w:p>
    <w:p w14:paraId="2401484A" w14:textId="77777777" w:rsidR="00F446DE" w:rsidRPr="00D269E7" w:rsidRDefault="00D269E7">
      <w:pPr>
        <w:spacing w:line="44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D269E7">
        <w:rPr>
          <w:rFonts w:asciiTheme="minorEastAsia" w:hAnsiTheme="minorEastAsia" w:hint="eastAsia"/>
          <w:b/>
          <w:bCs/>
          <w:sz w:val="36"/>
          <w:szCs w:val="36"/>
        </w:rPr>
        <w:t>采购需求</w:t>
      </w:r>
    </w:p>
    <w:p w14:paraId="43F1D754" w14:textId="77777777" w:rsidR="00F446DE" w:rsidRPr="00D269E7" w:rsidRDefault="00F446DE">
      <w:pPr>
        <w:jc w:val="center"/>
        <w:rPr>
          <w:b/>
          <w:bCs/>
          <w:sz w:val="24"/>
          <w:szCs w:val="24"/>
        </w:rPr>
      </w:pPr>
    </w:p>
    <w:p w14:paraId="4CA9DAA7" w14:textId="77777777" w:rsidR="00F446DE" w:rsidRPr="00D269E7" w:rsidRDefault="00D269E7">
      <w:pPr>
        <w:pStyle w:val="af1"/>
        <w:numPr>
          <w:ilvl w:val="0"/>
          <w:numId w:val="1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 w:rsidRPr="00D269E7">
        <w:rPr>
          <w:rFonts w:ascii="宋体" w:hAnsi="宋体" w:hint="eastAsia"/>
          <w:sz w:val="28"/>
          <w:szCs w:val="28"/>
        </w:rPr>
        <w:t>项目名称：</w:t>
      </w:r>
      <w:proofErr w:type="gramStart"/>
      <w:r w:rsidRPr="00D269E7">
        <w:rPr>
          <w:rFonts w:ascii="宋体" w:hAnsi="宋体" w:hint="eastAsia"/>
          <w:sz w:val="28"/>
          <w:szCs w:val="28"/>
        </w:rPr>
        <w:t>宫腔镜冷刀摄像</w:t>
      </w:r>
      <w:proofErr w:type="gramEnd"/>
      <w:r w:rsidRPr="00D269E7">
        <w:rPr>
          <w:rFonts w:ascii="宋体" w:hAnsi="宋体" w:hint="eastAsia"/>
          <w:sz w:val="28"/>
          <w:szCs w:val="28"/>
        </w:rPr>
        <w:t>系统</w:t>
      </w:r>
    </w:p>
    <w:p w14:paraId="5ADBFC37" w14:textId="77777777" w:rsidR="00F446DE" w:rsidRPr="00D269E7" w:rsidRDefault="00D269E7">
      <w:pPr>
        <w:pStyle w:val="af1"/>
        <w:numPr>
          <w:ilvl w:val="0"/>
          <w:numId w:val="1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 w:rsidRPr="00D269E7">
        <w:rPr>
          <w:rFonts w:ascii="宋体" w:hAnsi="宋体" w:hint="eastAsia"/>
          <w:sz w:val="28"/>
          <w:szCs w:val="28"/>
        </w:rPr>
        <w:t>主要技术参数：</w:t>
      </w:r>
    </w:p>
    <w:p w14:paraId="6592405C" w14:textId="77777777" w:rsidR="00F446DE" w:rsidRPr="00D269E7" w:rsidRDefault="00D269E7">
      <w:pPr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(</w:t>
      </w:r>
      <w:proofErr w:type="gramStart"/>
      <w:r w:rsidRPr="00D26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269E7">
        <w:rPr>
          <w:rFonts w:ascii="宋体" w:eastAsia="宋体" w:hAnsi="宋体"/>
          <w:sz w:val="28"/>
          <w:szCs w:val="28"/>
        </w:rPr>
        <w:t>)</w:t>
      </w:r>
      <w:r w:rsidRPr="00D269E7">
        <w:rPr>
          <w:rFonts w:ascii="宋体" w:eastAsia="宋体" w:hAnsi="宋体" w:hint="eastAsia"/>
          <w:sz w:val="28"/>
          <w:szCs w:val="28"/>
        </w:rPr>
        <w:t>摄像主机与摄像头</w:t>
      </w:r>
    </w:p>
    <w:p w14:paraId="32193278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</w:t>
      </w:r>
      <w:r w:rsidRPr="00D269E7">
        <w:rPr>
          <w:rFonts w:ascii="宋体" w:eastAsia="宋体" w:hAnsi="宋体" w:hint="eastAsia"/>
          <w:sz w:val="28"/>
          <w:szCs w:val="28"/>
        </w:rPr>
        <w:t>、摄像系统主机可兼容三晶片全高清摄像头，具备全高清图像处理性能，能够输出</w:t>
      </w:r>
      <w:r w:rsidRPr="00D269E7">
        <w:rPr>
          <w:rFonts w:ascii="宋体" w:eastAsia="宋体" w:hAnsi="宋体" w:hint="eastAsia"/>
          <w:sz w:val="28"/>
          <w:szCs w:val="28"/>
        </w:rPr>
        <w:t>1920*1080P</w:t>
      </w:r>
      <w:r w:rsidRPr="00D269E7">
        <w:rPr>
          <w:rFonts w:ascii="宋体" w:eastAsia="宋体" w:hAnsi="宋体" w:hint="eastAsia"/>
          <w:sz w:val="28"/>
          <w:szCs w:val="28"/>
        </w:rPr>
        <w:t>动态图像，水平</w:t>
      </w:r>
      <w:proofErr w:type="gramStart"/>
      <w:r w:rsidRPr="00D269E7">
        <w:rPr>
          <w:rFonts w:ascii="宋体" w:eastAsia="宋体" w:hAnsi="宋体" w:hint="eastAsia"/>
          <w:sz w:val="28"/>
          <w:szCs w:val="28"/>
        </w:rPr>
        <w:t>分辨线</w:t>
      </w:r>
      <w:proofErr w:type="gramEnd"/>
      <w:r w:rsidRPr="00D269E7">
        <w:rPr>
          <w:rFonts w:ascii="宋体" w:eastAsia="宋体" w:hAnsi="宋体" w:hint="eastAsia"/>
          <w:sz w:val="28"/>
          <w:szCs w:val="28"/>
        </w:rPr>
        <w:t>≥</w:t>
      </w:r>
      <w:r w:rsidRPr="00D269E7">
        <w:rPr>
          <w:rFonts w:ascii="宋体" w:eastAsia="宋体" w:hAnsi="宋体" w:hint="eastAsia"/>
          <w:sz w:val="28"/>
          <w:szCs w:val="28"/>
        </w:rPr>
        <w:t>1000</w:t>
      </w:r>
      <w:r w:rsidRPr="00D269E7">
        <w:rPr>
          <w:rFonts w:ascii="宋体" w:eastAsia="宋体" w:hAnsi="宋体" w:hint="eastAsia"/>
          <w:sz w:val="28"/>
          <w:szCs w:val="28"/>
        </w:rPr>
        <w:t>线；</w:t>
      </w:r>
    </w:p>
    <w:p w14:paraId="21472D71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2</w:t>
      </w:r>
      <w:r w:rsidRPr="00D269E7">
        <w:rPr>
          <w:rFonts w:ascii="宋体" w:eastAsia="宋体" w:hAnsi="宋体" w:hint="eastAsia"/>
          <w:sz w:val="28"/>
          <w:szCs w:val="28"/>
        </w:rPr>
        <w:t>、具备多种高清、标清信号输出接口，满足医院多显示器需求，信号输出包括：</w:t>
      </w:r>
      <w:r w:rsidRPr="00D269E7">
        <w:rPr>
          <w:rFonts w:ascii="宋体" w:eastAsia="宋体" w:hAnsi="宋体" w:hint="eastAsia"/>
          <w:sz w:val="28"/>
          <w:szCs w:val="28"/>
        </w:rPr>
        <w:t>HDTV</w:t>
      </w:r>
      <w:r w:rsidRPr="00D269E7">
        <w:rPr>
          <w:rFonts w:ascii="宋体" w:eastAsia="宋体" w:hAnsi="宋体" w:hint="eastAsia"/>
          <w:sz w:val="28"/>
          <w:szCs w:val="28"/>
        </w:rPr>
        <w:t>信号：</w:t>
      </w:r>
      <w:r w:rsidRPr="00D269E7">
        <w:rPr>
          <w:rFonts w:ascii="宋体" w:eastAsia="宋体" w:hAnsi="宋体"/>
          <w:sz w:val="28"/>
          <w:szCs w:val="28"/>
        </w:rPr>
        <w:t>HD-SDI</w:t>
      </w:r>
      <w:r w:rsidRPr="00D269E7">
        <w:rPr>
          <w:rFonts w:ascii="宋体" w:eastAsia="宋体" w:hAnsi="宋体" w:hint="eastAsia"/>
          <w:sz w:val="28"/>
          <w:szCs w:val="28"/>
        </w:rPr>
        <w:t>*2</w:t>
      </w:r>
      <w:r w:rsidRPr="00D269E7">
        <w:rPr>
          <w:rFonts w:ascii="宋体" w:eastAsia="宋体" w:hAnsi="宋体" w:hint="eastAsia"/>
          <w:sz w:val="28"/>
          <w:szCs w:val="28"/>
        </w:rPr>
        <w:t>个、</w:t>
      </w:r>
      <w:r w:rsidRPr="00D269E7">
        <w:rPr>
          <w:rFonts w:ascii="宋体" w:eastAsia="宋体" w:hAnsi="宋体" w:hint="eastAsia"/>
          <w:sz w:val="28"/>
          <w:szCs w:val="28"/>
        </w:rPr>
        <w:t>DVI-D*2</w:t>
      </w:r>
      <w:r w:rsidRPr="00D269E7">
        <w:rPr>
          <w:rFonts w:ascii="宋体" w:eastAsia="宋体" w:hAnsi="宋体" w:hint="eastAsia"/>
          <w:sz w:val="28"/>
          <w:szCs w:val="28"/>
        </w:rPr>
        <w:t>个</w:t>
      </w:r>
      <w:r w:rsidRPr="00D269E7">
        <w:rPr>
          <w:rFonts w:ascii="宋体" w:eastAsia="宋体" w:hAnsi="宋体" w:hint="eastAsia"/>
          <w:sz w:val="28"/>
          <w:szCs w:val="28"/>
        </w:rPr>
        <w:t>，最高分辨率可达</w:t>
      </w:r>
      <w:r w:rsidRPr="00D269E7">
        <w:rPr>
          <w:rFonts w:ascii="宋体" w:eastAsia="宋体" w:hAnsi="宋体" w:hint="eastAsia"/>
          <w:sz w:val="28"/>
          <w:szCs w:val="28"/>
        </w:rPr>
        <w:t>1920*1080P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  <w:r w:rsidRPr="00D269E7">
        <w:rPr>
          <w:rFonts w:ascii="宋体" w:eastAsia="宋体" w:hAnsi="宋体"/>
          <w:sz w:val="28"/>
          <w:szCs w:val="28"/>
        </w:rPr>
        <w:t xml:space="preserve">SDTV </w:t>
      </w:r>
      <w:r w:rsidRPr="00D269E7">
        <w:rPr>
          <w:rFonts w:ascii="宋体" w:eastAsia="宋体" w:hAnsi="宋体" w:hint="eastAsia"/>
          <w:sz w:val="28"/>
          <w:szCs w:val="28"/>
        </w:rPr>
        <w:t>信号：复合视频信号</w:t>
      </w:r>
      <w:r w:rsidRPr="00D269E7">
        <w:rPr>
          <w:rFonts w:ascii="宋体" w:eastAsia="宋体" w:hAnsi="宋体" w:hint="eastAsia"/>
          <w:sz w:val="28"/>
          <w:szCs w:val="28"/>
        </w:rPr>
        <w:t>S-Video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7A00C5E4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3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/>
          <w:sz w:val="28"/>
          <w:szCs w:val="28"/>
        </w:rPr>
        <w:t>主机面板设计简洁</w:t>
      </w:r>
      <w:r w:rsidRPr="00D269E7">
        <w:rPr>
          <w:rFonts w:ascii="宋体" w:eastAsia="宋体" w:hAnsi="宋体" w:hint="eastAsia"/>
          <w:sz w:val="28"/>
          <w:szCs w:val="28"/>
        </w:rPr>
        <w:t>，</w:t>
      </w:r>
      <w:r w:rsidRPr="00D269E7">
        <w:rPr>
          <w:rFonts w:ascii="宋体" w:eastAsia="宋体" w:hAnsi="宋体"/>
          <w:sz w:val="28"/>
          <w:szCs w:val="28"/>
        </w:rPr>
        <w:t>易于操作和清洁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7840DA17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4</w:t>
      </w:r>
      <w:r w:rsidRPr="00D269E7">
        <w:rPr>
          <w:rFonts w:ascii="宋体" w:eastAsia="宋体" w:hAnsi="宋体" w:hint="eastAsia"/>
          <w:sz w:val="28"/>
          <w:szCs w:val="28"/>
        </w:rPr>
        <w:t>、主机具有隐藏操作面板设计，可有效避免医护人员误操作；打开隐藏面板可进行主机性能设置；</w:t>
      </w:r>
    </w:p>
    <w:p w14:paraId="7D936901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5</w:t>
      </w:r>
      <w:r w:rsidRPr="00D269E7">
        <w:rPr>
          <w:rFonts w:ascii="宋体" w:eastAsia="宋体" w:hAnsi="宋体" w:hint="eastAsia"/>
          <w:sz w:val="28"/>
          <w:szCs w:val="28"/>
        </w:rPr>
        <w:t>、出厂预设不少于</w:t>
      </w:r>
      <w:r w:rsidRPr="00D269E7">
        <w:rPr>
          <w:rFonts w:ascii="宋体" w:eastAsia="宋体" w:hAnsi="宋体" w:hint="eastAsia"/>
          <w:sz w:val="28"/>
          <w:szCs w:val="28"/>
        </w:rPr>
        <w:t>4</w:t>
      </w:r>
      <w:r w:rsidRPr="00D269E7">
        <w:rPr>
          <w:rFonts w:ascii="宋体" w:eastAsia="宋体" w:hAnsi="宋体" w:hint="eastAsia"/>
          <w:sz w:val="28"/>
          <w:szCs w:val="28"/>
        </w:rPr>
        <w:t>种工作模式，另可通过菜单，调节白平衡设置、曝光区域设置、图像清晰度设置等，进行客户自定义操作；</w:t>
      </w:r>
    </w:p>
    <w:p w14:paraId="77FE835D" w14:textId="53BEB2BE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6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/>
          <w:sz w:val="28"/>
          <w:szCs w:val="28"/>
        </w:rPr>
        <w:t>摄像头采用</w:t>
      </w:r>
      <w:r w:rsidRPr="00D269E7">
        <w:rPr>
          <w:rFonts w:ascii="宋体" w:eastAsia="宋体" w:hAnsi="宋体" w:hint="eastAsia"/>
          <w:sz w:val="28"/>
          <w:szCs w:val="28"/>
        </w:rPr>
        <w:t>3</w:t>
      </w:r>
      <w:r w:rsidRPr="00D269E7">
        <w:rPr>
          <w:rFonts w:ascii="宋体" w:eastAsia="宋体" w:hAnsi="宋体" w:hint="eastAsia"/>
          <w:sz w:val="28"/>
          <w:szCs w:val="28"/>
        </w:rPr>
        <w:t>个</w:t>
      </w:r>
      <w:r w:rsidRPr="00D269E7">
        <w:rPr>
          <w:rFonts w:ascii="宋体" w:eastAsia="宋体" w:hAnsi="宋体" w:hint="eastAsia"/>
          <w:sz w:val="28"/>
          <w:szCs w:val="28"/>
        </w:rPr>
        <w:t>1/3</w:t>
      </w:r>
      <w:r w:rsidRPr="00D269E7">
        <w:rPr>
          <w:rFonts w:ascii="宋体" w:eastAsia="宋体" w:hAnsi="宋体" w:hint="eastAsia"/>
          <w:sz w:val="28"/>
          <w:szCs w:val="28"/>
        </w:rPr>
        <w:t>英寸</w:t>
      </w:r>
      <w:r w:rsidRPr="00D269E7">
        <w:rPr>
          <w:rFonts w:ascii="宋体" w:eastAsia="宋体" w:hAnsi="宋体" w:hint="eastAsia"/>
          <w:sz w:val="28"/>
          <w:szCs w:val="28"/>
        </w:rPr>
        <w:t>CMOS</w:t>
      </w:r>
      <w:r w:rsidRPr="00D269E7">
        <w:rPr>
          <w:rFonts w:ascii="宋体" w:eastAsia="宋体" w:hAnsi="宋体" w:hint="eastAsia"/>
          <w:sz w:val="28"/>
          <w:szCs w:val="28"/>
        </w:rPr>
        <w:t>的三晶片的成像技术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2D3FEF07" w14:textId="55DC058E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7</w:t>
      </w:r>
      <w:r w:rsidRPr="00D269E7">
        <w:rPr>
          <w:rFonts w:ascii="宋体" w:eastAsia="宋体" w:hAnsi="宋体" w:hint="eastAsia"/>
          <w:sz w:val="28"/>
          <w:szCs w:val="28"/>
        </w:rPr>
        <w:t>、摄像头具备</w:t>
      </w:r>
      <w:r w:rsidRPr="00D269E7">
        <w:rPr>
          <w:rFonts w:ascii="宋体" w:eastAsia="宋体" w:hAnsi="宋体" w:hint="eastAsia"/>
          <w:sz w:val="28"/>
          <w:szCs w:val="28"/>
        </w:rPr>
        <w:t>2</w:t>
      </w:r>
      <w:r w:rsidRPr="00D269E7">
        <w:rPr>
          <w:rFonts w:ascii="宋体" w:eastAsia="宋体" w:hAnsi="宋体" w:hint="eastAsia"/>
          <w:sz w:val="28"/>
          <w:szCs w:val="28"/>
        </w:rPr>
        <w:t>倍</w:t>
      </w:r>
      <w:r w:rsidRPr="00D269E7">
        <w:rPr>
          <w:rFonts w:ascii="宋体" w:eastAsia="宋体" w:hAnsi="宋体" w:hint="eastAsia"/>
          <w:sz w:val="28"/>
          <w:szCs w:val="28"/>
        </w:rPr>
        <w:t>光学变焦技术；配合摄像主机，还可实现</w:t>
      </w:r>
      <w:r w:rsidRPr="00D269E7">
        <w:rPr>
          <w:rFonts w:ascii="宋体" w:eastAsia="宋体" w:hAnsi="宋体"/>
          <w:sz w:val="28"/>
          <w:szCs w:val="28"/>
        </w:rPr>
        <w:t>2</w:t>
      </w:r>
      <w:r w:rsidRPr="00D269E7">
        <w:rPr>
          <w:rFonts w:ascii="宋体" w:eastAsia="宋体" w:hAnsi="宋体" w:hint="eastAsia"/>
          <w:sz w:val="28"/>
          <w:szCs w:val="28"/>
        </w:rPr>
        <w:t>倍</w:t>
      </w:r>
      <w:r w:rsidRPr="00D269E7">
        <w:rPr>
          <w:rFonts w:ascii="宋体" w:eastAsia="宋体" w:hAnsi="宋体" w:hint="eastAsia"/>
          <w:sz w:val="28"/>
          <w:szCs w:val="28"/>
        </w:rPr>
        <w:t>电子放大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7DEA4AAA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▲</w:t>
      </w:r>
      <w:r w:rsidRPr="00D269E7">
        <w:rPr>
          <w:rFonts w:ascii="宋体" w:eastAsia="宋体" w:hAnsi="宋体" w:hint="eastAsia"/>
          <w:sz w:val="28"/>
          <w:szCs w:val="28"/>
        </w:rPr>
        <w:t>8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/>
          <w:sz w:val="28"/>
          <w:szCs w:val="28"/>
        </w:rPr>
        <w:t>摄像头具备齐焦变焦技术</w:t>
      </w:r>
      <w:r w:rsidRPr="00D269E7">
        <w:rPr>
          <w:rFonts w:ascii="宋体" w:eastAsia="宋体" w:hAnsi="宋体" w:hint="eastAsia"/>
          <w:sz w:val="28"/>
          <w:szCs w:val="28"/>
        </w:rPr>
        <w:t>，</w:t>
      </w:r>
      <w:r w:rsidRPr="00D269E7">
        <w:rPr>
          <w:rFonts w:ascii="宋体" w:eastAsia="宋体" w:hAnsi="宋体"/>
          <w:sz w:val="28"/>
          <w:szCs w:val="28"/>
        </w:rPr>
        <w:t>术中针对同一操作术野</w:t>
      </w:r>
      <w:r w:rsidRPr="00D269E7">
        <w:rPr>
          <w:rFonts w:ascii="宋体" w:eastAsia="宋体" w:hAnsi="宋体" w:hint="eastAsia"/>
          <w:sz w:val="28"/>
          <w:szCs w:val="28"/>
        </w:rPr>
        <w:t>，</w:t>
      </w:r>
      <w:r w:rsidRPr="00D269E7">
        <w:rPr>
          <w:rFonts w:ascii="宋体" w:eastAsia="宋体" w:hAnsi="宋体"/>
          <w:sz w:val="28"/>
          <w:szCs w:val="28"/>
        </w:rPr>
        <w:t>单次对焦后</w:t>
      </w:r>
      <w:r w:rsidRPr="00D269E7">
        <w:rPr>
          <w:rFonts w:ascii="宋体" w:eastAsia="宋体" w:hAnsi="宋体" w:hint="eastAsia"/>
          <w:sz w:val="28"/>
          <w:szCs w:val="28"/>
        </w:rPr>
        <w:t>，变焦过程中不失焦；手术过程中无需反复对焦，</w:t>
      </w:r>
      <w:r w:rsidRPr="00D269E7">
        <w:rPr>
          <w:rFonts w:ascii="宋体" w:eastAsia="宋体" w:hAnsi="宋体"/>
          <w:sz w:val="28"/>
          <w:szCs w:val="28"/>
        </w:rPr>
        <w:t>简便操作流程</w:t>
      </w:r>
      <w:r w:rsidRPr="00D269E7">
        <w:rPr>
          <w:rFonts w:ascii="宋体" w:eastAsia="宋体" w:hAnsi="宋体" w:hint="eastAsia"/>
          <w:sz w:val="28"/>
          <w:szCs w:val="28"/>
        </w:rPr>
        <w:t>，</w:t>
      </w:r>
      <w:r w:rsidRPr="00D269E7">
        <w:rPr>
          <w:rFonts w:ascii="宋体" w:eastAsia="宋体" w:hAnsi="宋体"/>
          <w:sz w:val="28"/>
          <w:szCs w:val="28"/>
        </w:rPr>
        <w:t>提高手术效率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31EF417C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lastRenderedPageBreak/>
        <w:t>9</w:t>
      </w:r>
      <w:r w:rsidRPr="00D269E7">
        <w:rPr>
          <w:rFonts w:ascii="宋体" w:eastAsia="宋体" w:hAnsi="宋体" w:hint="eastAsia"/>
          <w:sz w:val="28"/>
          <w:szCs w:val="28"/>
        </w:rPr>
        <w:t>、摄像头可连接</w:t>
      </w:r>
      <w:proofErr w:type="gramStart"/>
      <w:r w:rsidRPr="00D269E7">
        <w:rPr>
          <w:rFonts w:ascii="宋体" w:eastAsia="宋体" w:hAnsi="宋体" w:hint="eastAsia"/>
          <w:sz w:val="28"/>
          <w:szCs w:val="28"/>
        </w:rPr>
        <w:t>目镜杯</w:t>
      </w:r>
      <w:proofErr w:type="gramEnd"/>
      <w:r w:rsidRPr="00D269E7">
        <w:rPr>
          <w:rFonts w:ascii="宋体" w:eastAsia="宋体" w:hAnsi="宋体" w:hint="eastAsia"/>
          <w:sz w:val="28"/>
          <w:szCs w:val="28"/>
        </w:rPr>
        <w:t>卡口为</w:t>
      </w:r>
      <w:r w:rsidRPr="00D269E7">
        <w:rPr>
          <w:rFonts w:ascii="宋体" w:eastAsia="宋体" w:hAnsi="宋体" w:hint="eastAsia"/>
          <w:sz w:val="28"/>
          <w:szCs w:val="28"/>
        </w:rPr>
        <w:t>32mm</w:t>
      </w:r>
      <w:r w:rsidRPr="00D269E7">
        <w:rPr>
          <w:rFonts w:ascii="宋体" w:eastAsia="宋体" w:hAnsi="宋体" w:hint="eastAsia"/>
          <w:sz w:val="28"/>
          <w:szCs w:val="28"/>
        </w:rPr>
        <w:t>直径</w:t>
      </w:r>
      <w:r w:rsidRPr="00D269E7">
        <w:rPr>
          <w:rFonts w:ascii="宋体" w:eastAsia="宋体" w:hAnsi="宋体" w:hint="eastAsia"/>
          <w:sz w:val="28"/>
          <w:szCs w:val="28"/>
        </w:rPr>
        <w:t>的各类</w:t>
      </w:r>
      <w:proofErr w:type="gramStart"/>
      <w:r w:rsidRPr="00D269E7">
        <w:rPr>
          <w:rFonts w:ascii="宋体" w:eastAsia="宋体" w:hAnsi="宋体" w:hint="eastAsia"/>
          <w:sz w:val="28"/>
          <w:szCs w:val="28"/>
        </w:rPr>
        <w:t>光学视管和</w:t>
      </w:r>
      <w:proofErr w:type="gramEnd"/>
      <w:r w:rsidRPr="00D269E7">
        <w:rPr>
          <w:rFonts w:ascii="宋体" w:eastAsia="宋体" w:hAnsi="宋体" w:hint="eastAsia"/>
          <w:sz w:val="28"/>
          <w:szCs w:val="28"/>
        </w:rPr>
        <w:t>软性纤维镜；</w:t>
      </w:r>
    </w:p>
    <w:p w14:paraId="6990E779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10</w:t>
      </w:r>
      <w:r w:rsidRPr="00D269E7">
        <w:rPr>
          <w:rFonts w:ascii="宋体" w:eastAsia="宋体" w:hAnsi="宋体" w:hint="eastAsia"/>
          <w:sz w:val="28"/>
          <w:szCs w:val="28"/>
        </w:rPr>
        <w:t>、摄像头具备</w:t>
      </w:r>
      <w:r w:rsidRPr="00D269E7">
        <w:rPr>
          <w:rFonts w:ascii="宋体" w:eastAsia="宋体" w:hAnsi="宋体" w:hint="eastAsia"/>
          <w:sz w:val="28"/>
          <w:szCs w:val="28"/>
        </w:rPr>
        <w:t>3</w:t>
      </w:r>
      <w:r w:rsidRPr="00D269E7">
        <w:rPr>
          <w:rFonts w:ascii="宋体" w:eastAsia="宋体" w:hAnsi="宋体" w:hint="eastAsia"/>
          <w:sz w:val="28"/>
          <w:szCs w:val="28"/>
        </w:rPr>
        <w:t>个及以上遥控按钮，可操作拍照、录像和白平衡；</w:t>
      </w:r>
    </w:p>
    <w:p w14:paraId="5B2DDBEE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11</w:t>
      </w:r>
      <w:r w:rsidRPr="00D269E7">
        <w:rPr>
          <w:rFonts w:ascii="宋体" w:eastAsia="宋体" w:hAnsi="宋体" w:hint="eastAsia"/>
          <w:sz w:val="28"/>
          <w:szCs w:val="28"/>
        </w:rPr>
        <w:t>、摄像头具备</w:t>
      </w:r>
      <w:r w:rsidRPr="00D269E7">
        <w:rPr>
          <w:rFonts w:ascii="宋体" w:eastAsia="宋体" w:hAnsi="宋体" w:hint="eastAsia"/>
          <w:sz w:val="28"/>
          <w:szCs w:val="28"/>
        </w:rPr>
        <w:t>IPX7</w:t>
      </w:r>
      <w:r w:rsidRPr="00D269E7">
        <w:rPr>
          <w:rFonts w:ascii="宋体" w:eastAsia="宋体" w:hAnsi="宋体" w:hint="eastAsia"/>
          <w:sz w:val="28"/>
          <w:szCs w:val="28"/>
        </w:rPr>
        <w:t>级及以上防水性能，可用于浸泡消毒；</w:t>
      </w:r>
    </w:p>
    <w:p w14:paraId="131869F5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12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/>
          <w:sz w:val="28"/>
          <w:szCs w:val="28"/>
        </w:rPr>
        <w:t>信噪比</w:t>
      </w:r>
      <w:r w:rsidRPr="00D269E7">
        <w:rPr>
          <w:rFonts w:ascii="宋体" w:eastAsia="宋体" w:hAnsi="宋体" w:hint="eastAsia"/>
          <w:sz w:val="28"/>
          <w:szCs w:val="28"/>
        </w:rPr>
        <w:t>≥</w:t>
      </w:r>
      <w:r w:rsidRPr="00D269E7">
        <w:rPr>
          <w:rFonts w:ascii="宋体" w:eastAsia="宋体" w:hAnsi="宋体" w:hint="eastAsia"/>
          <w:sz w:val="28"/>
          <w:szCs w:val="28"/>
        </w:rPr>
        <w:t>61</w:t>
      </w:r>
      <w:r w:rsidRPr="00D269E7">
        <w:rPr>
          <w:rFonts w:ascii="宋体" w:eastAsia="宋体" w:hAnsi="宋体"/>
          <w:sz w:val="28"/>
          <w:szCs w:val="28"/>
        </w:rPr>
        <w:t>db</w:t>
      </w:r>
      <w:r w:rsidRPr="00D269E7">
        <w:rPr>
          <w:rFonts w:ascii="宋体" w:eastAsia="宋体" w:hAnsi="宋体" w:hint="eastAsia"/>
          <w:sz w:val="28"/>
          <w:szCs w:val="28"/>
        </w:rPr>
        <w:t>，最小照度≤</w:t>
      </w:r>
      <w:r w:rsidRPr="00D269E7">
        <w:rPr>
          <w:rFonts w:ascii="宋体" w:eastAsia="宋体" w:hAnsi="宋体" w:hint="eastAsia"/>
          <w:sz w:val="28"/>
          <w:szCs w:val="28"/>
        </w:rPr>
        <w:t>1Lux</w:t>
      </w:r>
      <w:r w:rsidRPr="00D269E7">
        <w:rPr>
          <w:rFonts w:ascii="宋体" w:eastAsia="宋体" w:hAnsi="宋体" w:hint="eastAsia"/>
          <w:sz w:val="28"/>
          <w:szCs w:val="28"/>
        </w:rPr>
        <w:t>，图像传感器</w:t>
      </w:r>
      <w:r w:rsidRPr="00D269E7">
        <w:rPr>
          <w:rFonts w:ascii="宋体" w:eastAsia="宋体" w:hAnsi="宋体" w:hint="eastAsia"/>
          <w:sz w:val="28"/>
          <w:szCs w:val="28"/>
        </w:rPr>
        <w:t>ADC</w:t>
      </w:r>
      <w:proofErr w:type="gramStart"/>
      <w:r w:rsidRPr="00D269E7">
        <w:rPr>
          <w:rFonts w:ascii="宋体" w:eastAsia="宋体" w:hAnsi="宋体" w:hint="eastAsia"/>
          <w:sz w:val="28"/>
          <w:szCs w:val="28"/>
        </w:rPr>
        <w:t>位宽</w:t>
      </w:r>
      <w:proofErr w:type="gramEnd"/>
      <w:r w:rsidRPr="00D269E7">
        <w:rPr>
          <w:rFonts w:ascii="宋体" w:eastAsia="宋体" w:hAnsi="宋体" w:hint="eastAsia"/>
          <w:sz w:val="28"/>
          <w:szCs w:val="28"/>
        </w:rPr>
        <w:t>≥</w:t>
      </w:r>
      <w:r w:rsidRPr="00D269E7">
        <w:rPr>
          <w:rFonts w:ascii="宋体" w:eastAsia="宋体" w:hAnsi="宋体" w:hint="eastAsia"/>
          <w:sz w:val="28"/>
          <w:szCs w:val="28"/>
        </w:rPr>
        <w:t>12Bits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28112764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13</w:t>
      </w:r>
      <w:r w:rsidRPr="00D269E7">
        <w:rPr>
          <w:rFonts w:ascii="宋体" w:eastAsia="宋体" w:hAnsi="宋体" w:hint="eastAsia"/>
          <w:sz w:val="28"/>
          <w:szCs w:val="28"/>
        </w:rPr>
        <w:t>、配备有宫腔镜图文影像工作站。</w:t>
      </w:r>
    </w:p>
    <w:p w14:paraId="3583C663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13.1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：数据库</w:t>
      </w:r>
    </w:p>
    <w:p w14:paraId="41307794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使用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SQL Server 2000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77316E91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所有检查类型的数据存储在同一数据库中。</w:t>
      </w:r>
    </w:p>
    <w:p w14:paraId="5CCCA442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13.2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：图像保存方式</w:t>
      </w:r>
    </w:p>
    <w:p w14:paraId="00EC3604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不能保存在数据库中，需单独以文件形式保存。</w:t>
      </w:r>
    </w:p>
    <w:p w14:paraId="3301705D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13.3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：多级权限管理</w:t>
      </w:r>
    </w:p>
    <w:p w14:paraId="5AB138B6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分只读、读写本人创建的病历资料、读写删除、管理员等多级权限。</w:t>
      </w:r>
    </w:p>
    <w:p w14:paraId="4D7764E8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13.4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：预约登记</w:t>
      </w:r>
    </w:p>
    <w:p w14:paraId="4103E20D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可集中统一登记病人信息。</w:t>
      </w:r>
    </w:p>
    <w:p w14:paraId="23F845B1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可编辑检查收费表，可在列表中选择检查项目，自动生成收费金额。</w:t>
      </w:r>
    </w:p>
    <w:p w14:paraId="424C0067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13.5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：图像采集</w:t>
      </w:r>
    </w:p>
    <w:p w14:paraId="254C51CA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高清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(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分辨率达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1920*1080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，向下兼容各种分辨率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)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质量全屏采集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lastRenderedPageBreak/>
        <w:t>压缩卡，可采集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DVI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、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SDI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、分量及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VGA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等视频信号。</w:t>
      </w:r>
    </w:p>
    <w:p w14:paraId="700BACC2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可采集动、静态图像，且采集数量无限制。</w:t>
      </w:r>
    </w:p>
    <w:p w14:paraId="04D213F4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静态图像的采集可由内镜手柄上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的按钮控制。</w:t>
      </w:r>
    </w:p>
    <w:p w14:paraId="346917F6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动、静态图像采集也可由一个脚踏开关控制。</w:t>
      </w:r>
    </w:p>
    <w:p w14:paraId="67E37313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图像采集参数（亮度、对比度、窗口位置等）能保存多组不同设置。</w:t>
      </w:r>
    </w:p>
    <w:p w14:paraId="01C61F5B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图像采集窗口不显示时也能采集图像。</w:t>
      </w:r>
    </w:p>
    <w:p w14:paraId="3E0547C2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支持高清及标清视频采集。</w:t>
      </w:r>
    </w:p>
    <w:p w14:paraId="401C125A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13.6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：诊断报告编辑模块</w:t>
      </w:r>
    </w:p>
    <w:p w14:paraId="75BBED84" w14:textId="77777777" w:rsidR="00F446DE" w:rsidRPr="00D269E7" w:rsidRDefault="00D269E7">
      <w:pPr>
        <w:ind w:firstLineChars="100" w:firstLine="28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典型病历报告模板，并提供</w:t>
      </w:r>
      <w:proofErr w:type="gramStart"/>
      <w:r w:rsidRPr="00D269E7">
        <w:rPr>
          <w:rFonts w:ascii="宋体" w:eastAsia="宋体" w:hAnsi="宋体" w:hint="eastAsia"/>
          <w:kern w:val="0"/>
          <w:sz w:val="28"/>
          <w:szCs w:val="28"/>
        </w:rPr>
        <w:t>范</w:t>
      </w:r>
      <w:proofErr w:type="gramEnd"/>
      <w:r w:rsidRPr="00D269E7">
        <w:rPr>
          <w:rFonts w:ascii="宋体" w:eastAsia="宋体" w:hAnsi="宋体" w:hint="eastAsia"/>
          <w:kern w:val="0"/>
          <w:sz w:val="28"/>
          <w:szCs w:val="28"/>
        </w:rPr>
        <w:t>句插入功能。</w:t>
      </w:r>
    </w:p>
    <w:p w14:paraId="01B3309B" w14:textId="77777777" w:rsidR="00F446DE" w:rsidRPr="00D269E7" w:rsidRDefault="00D269E7">
      <w:pPr>
        <w:ind w:firstLineChars="100" w:firstLine="28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提供自动排版功能。</w:t>
      </w:r>
    </w:p>
    <w:p w14:paraId="04911BC9" w14:textId="77777777" w:rsidR="00F446DE" w:rsidRPr="00D269E7" w:rsidRDefault="00D269E7">
      <w:pPr>
        <w:ind w:firstLineChars="100" w:firstLine="28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提供填写报告功能，自动填入默认值。</w:t>
      </w:r>
    </w:p>
    <w:p w14:paraId="71B73C96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13.7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诊断术语维护</w:t>
      </w:r>
    </w:p>
    <w:p w14:paraId="25FA9BCD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可以对诊断术语进行快速维护修改。</w:t>
      </w:r>
    </w:p>
    <w:p w14:paraId="55C8218F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13.8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图像查看</w:t>
      </w:r>
    </w:p>
    <w:p w14:paraId="11B75C8A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在图像列表下方能显示部位和印象说明。</w:t>
      </w:r>
    </w:p>
    <w:p w14:paraId="7FDBA0EC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图像可方便地导出。</w:t>
      </w:r>
    </w:p>
    <w:p w14:paraId="56DCBFFD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根据图像数量多少自动调整图像栏的高度。</w:t>
      </w:r>
    </w:p>
    <w:p w14:paraId="53552DB0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13.9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图像处理</w:t>
      </w:r>
    </w:p>
    <w:p w14:paraId="3CB31FA2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测量、各种形状标注、伪彩、明亮度、对比度、饱和度调节等。</w:t>
      </w:r>
    </w:p>
    <w:p w14:paraId="44FEFC24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能对图像进行部位和印象说明。</w:t>
      </w:r>
    </w:p>
    <w:p w14:paraId="19724524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提供多个部位示意图以供选择。</w:t>
      </w:r>
    </w:p>
    <w:p w14:paraId="357BFF20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lastRenderedPageBreak/>
        <w:t>图像可批量删除、图像可批量导出。</w:t>
      </w:r>
    </w:p>
    <w:p w14:paraId="26C14953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图像可在不同病历间复制、剪切、粘贴。</w:t>
      </w:r>
    </w:p>
    <w:p w14:paraId="088E95F8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可选择需要打印的图像，并能按打印顺序显示。</w:t>
      </w:r>
    </w:p>
    <w:p w14:paraId="06A3D251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13.10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报告单模板制作与报告打印</w:t>
      </w:r>
    </w:p>
    <w:p w14:paraId="47E5B6D6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提供打印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1-6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幅图打印格式打印图像。</w:t>
      </w:r>
    </w:p>
    <w:p w14:paraId="48DFD929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打印界面下仍然可以调出病历资料修改保存诊断内容。</w:t>
      </w:r>
    </w:p>
    <w:p w14:paraId="76793B12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报告单能输出到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WORD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文件。</w:t>
      </w:r>
    </w:p>
    <w:p w14:paraId="3BDD7F4A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报告单能保存为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JPG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文件。</w:t>
      </w:r>
    </w:p>
    <w:p w14:paraId="22094D1F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13.11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：动态录像</w:t>
      </w:r>
    </w:p>
    <w:p w14:paraId="1051E6FB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自动检测病人是否存在动态录像文件，并列表显示，内置播放器，播放时可抓拍图像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，并能调整抓拍图像范围。</w:t>
      </w:r>
    </w:p>
    <w:p w14:paraId="20656C8C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13.12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：病历管理</w:t>
      </w:r>
    </w:p>
    <w:p w14:paraId="03B13FAD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能按检查号、性别、年龄、检查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/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手术日期段、检查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/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手术医师、检查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/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手术所见、检查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/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手术结论、病理结果等单个项目或组合在一起进行查询。</w:t>
      </w:r>
    </w:p>
    <w:p w14:paraId="6569E1F8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支持模糊查询：医生、患者姓名、检查所见、检查结果等项目。</w:t>
      </w:r>
    </w:p>
    <w:p w14:paraId="158E8DA3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可将病历列表导出到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Excel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中，导出的项目应能自由设置。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 xml:space="preserve">  </w:t>
      </w:r>
    </w:p>
    <w:p w14:paraId="0B6E76A2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支持单个病历的导出和导入功能，包括文字资料和图像资料。</w:t>
      </w:r>
    </w:p>
    <w:p w14:paraId="4AEA73A7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提供恢复删除功能。</w:t>
      </w:r>
    </w:p>
    <w:p w14:paraId="6D0941CD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可对特殊病历进行标记，方便统计及学术研究。</w:t>
      </w:r>
    </w:p>
    <w:p w14:paraId="5895135C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13.13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：科室管理</w:t>
      </w:r>
    </w:p>
    <w:p w14:paraId="33353897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可方便浏览其它人的报告，但不允许修改。</w:t>
      </w:r>
    </w:p>
    <w:p w14:paraId="0388430C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lastRenderedPageBreak/>
        <w:t>可设定报告打印后，报告不允许修改。</w:t>
      </w:r>
    </w:p>
    <w:p w14:paraId="197C0E6E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可设定病历资料备份后，报告不允许修改。</w:t>
      </w:r>
    </w:p>
    <w:p w14:paraId="06D524EE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统计功能：能方便地医生所诊断的各内镜检查类型的检查例数、总例数、所占总例数百分比、工作天数，可打印统计表、查看统计图、导出到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EXCEL</w:t>
      </w:r>
      <w:r w:rsidRPr="00D269E7"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67C2D11F" w14:textId="77777777" w:rsidR="00F446DE" w:rsidRPr="00D269E7" w:rsidRDefault="00D269E7">
      <w:pPr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D269E7">
        <w:rPr>
          <w:rFonts w:ascii="宋体" w:eastAsia="宋体" w:hAnsi="宋体" w:hint="eastAsia"/>
          <w:kern w:val="0"/>
          <w:sz w:val="28"/>
          <w:szCs w:val="28"/>
        </w:rPr>
        <w:t>支持自定义统计。</w:t>
      </w:r>
    </w:p>
    <w:p w14:paraId="767AD93B" w14:textId="77777777" w:rsidR="00F446DE" w:rsidRPr="00D269E7" w:rsidRDefault="00D269E7">
      <w:pPr>
        <w:jc w:val="left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（二）</w:t>
      </w:r>
      <w:r w:rsidRPr="00D269E7">
        <w:rPr>
          <w:rFonts w:ascii="宋体" w:eastAsia="宋体" w:hAnsi="宋体" w:hint="eastAsia"/>
          <w:sz w:val="28"/>
          <w:szCs w:val="28"/>
        </w:rPr>
        <w:t>LED</w:t>
      </w:r>
      <w:r w:rsidRPr="00D269E7">
        <w:rPr>
          <w:rFonts w:ascii="宋体" w:eastAsia="宋体" w:hAnsi="宋体" w:hint="eastAsia"/>
          <w:sz w:val="28"/>
          <w:szCs w:val="28"/>
        </w:rPr>
        <w:t>冷光源技术参数</w:t>
      </w:r>
    </w:p>
    <w:p w14:paraId="2B9A9707" w14:textId="77777777" w:rsidR="00F446DE" w:rsidRPr="00D269E7" w:rsidRDefault="00D269E7">
      <w:pPr>
        <w:pStyle w:val="1"/>
        <w:widowControl w:val="0"/>
        <w:spacing w:after="0" w:line="240" w:lineRule="auto"/>
        <w:ind w:left="0" w:firstLineChars="200" w:firstLine="56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</w:t>
      </w:r>
      <w:r w:rsidRPr="00D269E7">
        <w:rPr>
          <w:rFonts w:ascii="宋体" w:eastAsia="宋体" w:hAnsi="宋体" w:hint="eastAsia"/>
          <w:sz w:val="28"/>
          <w:szCs w:val="28"/>
        </w:rPr>
        <w:t>、整机输入电源电压：</w:t>
      </w:r>
      <w:r w:rsidRPr="00D269E7">
        <w:rPr>
          <w:rFonts w:ascii="宋体" w:eastAsia="宋体" w:hAnsi="宋体" w:hint="eastAsia"/>
          <w:sz w:val="28"/>
          <w:szCs w:val="28"/>
        </w:rPr>
        <w:t xml:space="preserve"> AC 100</w:t>
      </w:r>
      <w:r w:rsidRPr="00D269E7">
        <w:rPr>
          <w:rFonts w:ascii="宋体" w:eastAsia="宋体" w:hAnsi="宋体" w:hint="eastAsia"/>
          <w:sz w:val="28"/>
          <w:szCs w:val="28"/>
        </w:rPr>
        <w:t>～</w:t>
      </w:r>
      <w:r w:rsidRPr="00D269E7">
        <w:rPr>
          <w:rFonts w:ascii="宋体" w:eastAsia="宋体" w:hAnsi="宋体" w:hint="eastAsia"/>
          <w:sz w:val="28"/>
          <w:szCs w:val="28"/>
        </w:rPr>
        <w:t>220V</w:t>
      </w:r>
      <w:r w:rsidRPr="00D269E7">
        <w:rPr>
          <w:rFonts w:ascii="宋体" w:eastAsia="宋体" w:hAnsi="宋体" w:hint="eastAsia"/>
          <w:sz w:val="28"/>
          <w:szCs w:val="28"/>
        </w:rPr>
        <w:t>±</w:t>
      </w:r>
      <w:r w:rsidRPr="00D269E7">
        <w:rPr>
          <w:rFonts w:ascii="宋体" w:eastAsia="宋体" w:hAnsi="宋体" w:hint="eastAsia"/>
          <w:sz w:val="28"/>
          <w:szCs w:val="28"/>
        </w:rPr>
        <w:t>10%</w:t>
      </w:r>
      <w:r w:rsidRPr="00D269E7">
        <w:rPr>
          <w:rFonts w:ascii="宋体" w:eastAsia="宋体" w:hAnsi="宋体" w:hint="eastAsia"/>
          <w:sz w:val="28"/>
          <w:szCs w:val="28"/>
        </w:rPr>
        <w:t>，</w:t>
      </w:r>
      <w:r w:rsidRPr="00D269E7">
        <w:rPr>
          <w:rFonts w:ascii="宋体" w:eastAsia="宋体" w:hAnsi="宋体" w:hint="eastAsia"/>
          <w:sz w:val="28"/>
          <w:szCs w:val="28"/>
        </w:rPr>
        <w:t>50/60HZ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077F55FD" w14:textId="77777777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2</w:t>
      </w:r>
      <w:r w:rsidRPr="00D269E7">
        <w:rPr>
          <w:rFonts w:ascii="宋体" w:eastAsia="宋体" w:hAnsi="宋体" w:hint="eastAsia"/>
          <w:sz w:val="28"/>
          <w:szCs w:val="28"/>
        </w:rPr>
        <w:t>、整机输入功率</w:t>
      </w:r>
      <w:r w:rsidRPr="00D269E7">
        <w:rPr>
          <w:rFonts w:ascii="宋体" w:eastAsia="宋体" w:hAnsi="宋体" w:hint="eastAsia"/>
          <w:sz w:val="28"/>
          <w:szCs w:val="28"/>
        </w:rPr>
        <w:tab/>
      </w:r>
      <w:r w:rsidRPr="00D269E7">
        <w:rPr>
          <w:rFonts w:ascii="宋体" w:eastAsia="宋体" w:hAnsi="宋体" w:hint="eastAsia"/>
          <w:sz w:val="28"/>
          <w:szCs w:val="28"/>
        </w:rPr>
        <w:t>：</w:t>
      </w:r>
      <w:r w:rsidRPr="00D269E7">
        <w:rPr>
          <w:rFonts w:ascii="宋体" w:eastAsia="宋体" w:hAnsi="宋体" w:hint="eastAsia"/>
          <w:sz w:val="28"/>
          <w:szCs w:val="28"/>
        </w:rPr>
        <w:t>1.9-0.8A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58D392A8" w14:textId="77777777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3</w:t>
      </w:r>
      <w:r w:rsidRPr="00D269E7">
        <w:rPr>
          <w:rFonts w:ascii="宋体" w:eastAsia="宋体" w:hAnsi="宋体" w:hint="eastAsia"/>
          <w:sz w:val="28"/>
          <w:szCs w:val="28"/>
        </w:rPr>
        <w:t>、设备类型：Ⅰ类</w:t>
      </w:r>
      <w:r w:rsidRPr="00D269E7">
        <w:rPr>
          <w:rFonts w:ascii="宋体" w:eastAsia="宋体" w:hAnsi="宋体" w:hint="eastAsia"/>
          <w:sz w:val="28"/>
          <w:szCs w:val="28"/>
        </w:rPr>
        <w:t>CF</w:t>
      </w:r>
      <w:r w:rsidRPr="00D269E7">
        <w:rPr>
          <w:rFonts w:ascii="宋体" w:eastAsia="宋体" w:hAnsi="宋体" w:hint="eastAsia"/>
          <w:sz w:val="28"/>
          <w:szCs w:val="28"/>
        </w:rPr>
        <w:t>型，保证可用于直接接触心脏的手术需要；</w:t>
      </w:r>
    </w:p>
    <w:p w14:paraId="161B2C4C" w14:textId="77777777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4</w:t>
      </w:r>
      <w:r w:rsidRPr="00D269E7">
        <w:rPr>
          <w:rFonts w:ascii="宋体" w:eastAsia="宋体" w:hAnsi="宋体" w:hint="eastAsia"/>
          <w:sz w:val="28"/>
          <w:szCs w:val="28"/>
        </w:rPr>
        <w:t>、灯泡输入功率：</w:t>
      </w:r>
      <w:r w:rsidRPr="00D269E7">
        <w:rPr>
          <w:rFonts w:ascii="宋体" w:eastAsia="宋体" w:hAnsi="宋体" w:hint="eastAsia"/>
          <w:sz w:val="28"/>
          <w:szCs w:val="28"/>
        </w:rPr>
        <w:t>135W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01EF72C0" w14:textId="77777777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5</w:t>
      </w:r>
      <w:r w:rsidRPr="00D269E7">
        <w:rPr>
          <w:rFonts w:ascii="宋体" w:eastAsia="宋体" w:hAnsi="宋体" w:hint="eastAsia"/>
          <w:sz w:val="28"/>
          <w:szCs w:val="28"/>
        </w:rPr>
        <w:t>、冷光源</w:t>
      </w:r>
      <w:r w:rsidRPr="00D269E7">
        <w:rPr>
          <w:rFonts w:ascii="宋体" w:eastAsia="宋体" w:hAnsi="宋体" w:hint="eastAsia"/>
          <w:sz w:val="28"/>
          <w:szCs w:val="28"/>
        </w:rPr>
        <w:t>300nm-1700nm</w:t>
      </w:r>
      <w:r w:rsidRPr="00D269E7">
        <w:rPr>
          <w:rFonts w:ascii="宋体" w:eastAsia="宋体" w:hAnsi="宋体" w:hint="eastAsia"/>
          <w:sz w:val="28"/>
          <w:szCs w:val="28"/>
        </w:rPr>
        <w:t>波长范围内的辐射通量和光通量比值≤</w:t>
      </w:r>
      <w:r w:rsidRPr="00D269E7">
        <w:rPr>
          <w:rFonts w:ascii="宋体" w:eastAsia="宋体" w:hAnsi="宋体" w:hint="eastAsia"/>
          <w:sz w:val="28"/>
          <w:szCs w:val="28"/>
        </w:rPr>
        <w:t>4mW/</w:t>
      </w:r>
      <w:proofErr w:type="spellStart"/>
      <w:r w:rsidRPr="00D269E7">
        <w:rPr>
          <w:rFonts w:ascii="宋体" w:eastAsia="宋体" w:hAnsi="宋体" w:hint="eastAsia"/>
          <w:sz w:val="28"/>
          <w:szCs w:val="28"/>
        </w:rPr>
        <w:t>lm</w:t>
      </w:r>
      <w:proofErr w:type="spellEnd"/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1CDD6B82" w14:textId="74CDECF4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6</w:t>
      </w:r>
      <w:r w:rsidRPr="00D269E7">
        <w:rPr>
          <w:rFonts w:ascii="宋体" w:eastAsia="宋体" w:hAnsi="宋体" w:hint="eastAsia"/>
          <w:sz w:val="28"/>
          <w:szCs w:val="28"/>
        </w:rPr>
        <w:t>、冷光源的输出总光通量应≥</w:t>
      </w:r>
      <w:r w:rsidRPr="00D269E7">
        <w:rPr>
          <w:rFonts w:ascii="宋体" w:eastAsia="宋体" w:hAnsi="宋体" w:hint="eastAsia"/>
          <w:sz w:val="28"/>
          <w:szCs w:val="28"/>
        </w:rPr>
        <w:t>1300lm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22FDCC78" w14:textId="1B083AB6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7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Pr="00D269E7">
        <w:rPr>
          <w:rFonts w:ascii="宋体" w:eastAsia="宋体" w:hAnsi="宋体" w:hint="eastAsia"/>
          <w:sz w:val="28"/>
          <w:szCs w:val="28"/>
        </w:rPr>
        <w:t>灯工作</w:t>
      </w:r>
      <w:proofErr w:type="gramEnd"/>
      <w:r w:rsidRPr="00D269E7">
        <w:rPr>
          <w:rFonts w:ascii="宋体" w:eastAsia="宋体" w:hAnsi="宋体" w:hint="eastAsia"/>
          <w:sz w:val="28"/>
          <w:szCs w:val="28"/>
        </w:rPr>
        <w:t>寿命≥</w:t>
      </w:r>
      <w:r w:rsidRPr="00D269E7">
        <w:rPr>
          <w:rFonts w:ascii="宋体" w:eastAsia="宋体" w:hAnsi="宋体" w:hint="eastAsia"/>
          <w:sz w:val="28"/>
          <w:szCs w:val="28"/>
        </w:rPr>
        <w:t>20000</w:t>
      </w:r>
      <w:r w:rsidRPr="00D269E7">
        <w:rPr>
          <w:rFonts w:ascii="宋体" w:eastAsia="宋体" w:hAnsi="宋体" w:hint="eastAsia"/>
          <w:sz w:val="28"/>
          <w:szCs w:val="28"/>
        </w:rPr>
        <w:t>小时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037CDF30" w14:textId="25C12B84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8</w:t>
      </w:r>
      <w:r w:rsidRPr="00D269E7">
        <w:rPr>
          <w:rFonts w:ascii="宋体" w:eastAsia="宋体" w:hAnsi="宋体" w:hint="eastAsia"/>
          <w:sz w:val="28"/>
          <w:szCs w:val="28"/>
        </w:rPr>
        <w:t>、色温≥</w:t>
      </w:r>
      <w:r w:rsidRPr="00D269E7">
        <w:rPr>
          <w:rFonts w:ascii="宋体" w:eastAsia="宋体" w:hAnsi="宋体" w:hint="eastAsia"/>
          <w:sz w:val="28"/>
          <w:szCs w:val="28"/>
        </w:rPr>
        <w:t>6600K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1248062E" w14:textId="7EAF20CB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9</w:t>
      </w:r>
      <w:r w:rsidRPr="00D269E7">
        <w:rPr>
          <w:rFonts w:ascii="宋体" w:eastAsia="宋体" w:hAnsi="宋体" w:hint="eastAsia"/>
          <w:sz w:val="28"/>
          <w:szCs w:val="28"/>
        </w:rPr>
        <w:t>、光输出最大中心照度≥</w:t>
      </w:r>
      <w:r w:rsidRPr="00D269E7">
        <w:rPr>
          <w:rFonts w:ascii="宋体" w:eastAsia="宋体" w:hAnsi="宋体" w:hint="eastAsia"/>
          <w:sz w:val="28"/>
          <w:szCs w:val="28"/>
        </w:rPr>
        <w:t>3200000LX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3569F658" w14:textId="77777777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10</w:t>
      </w:r>
      <w:r w:rsidRPr="00D269E7">
        <w:rPr>
          <w:rFonts w:ascii="宋体" w:eastAsia="宋体" w:hAnsi="宋体" w:hint="eastAsia"/>
          <w:sz w:val="28"/>
          <w:szCs w:val="28"/>
        </w:rPr>
        <w:t>、可进行多级亮度调节，满足不同临床手术的亮度要求；</w:t>
      </w:r>
    </w:p>
    <w:p w14:paraId="786A7455" w14:textId="1F8A14A4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11</w:t>
      </w:r>
      <w:r w:rsidRPr="00D269E7">
        <w:rPr>
          <w:rFonts w:ascii="宋体" w:eastAsia="宋体" w:hAnsi="宋体" w:hint="eastAsia"/>
          <w:sz w:val="28"/>
          <w:szCs w:val="28"/>
        </w:rPr>
        <w:t>、冷光源在正</w:t>
      </w:r>
      <w:r w:rsidRPr="00D269E7">
        <w:rPr>
          <w:rFonts w:ascii="宋体" w:eastAsia="宋体" w:hAnsi="宋体" w:hint="eastAsia"/>
          <w:sz w:val="28"/>
          <w:szCs w:val="28"/>
        </w:rPr>
        <w:t>常运行时产生的最大</w:t>
      </w:r>
      <w:proofErr w:type="gramStart"/>
      <w:r w:rsidRPr="00D269E7">
        <w:rPr>
          <w:rFonts w:ascii="宋体" w:eastAsia="宋体" w:hAnsi="宋体" w:hint="eastAsia"/>
          <w:sz w:val="28"/>
          <w:szCs w:val="28"/>
        </w:rPr>
        <w:t>噪音噪音</w:t>
      </w:r>
      <w:proofErr w:type="gramEnd"/>
      <w:r w:rsidRPr="00D269E7">
        <w:rPr>
          <w:rFonts w:ascii="宋体" w:eastAsia="宋体" w:hAnsi="宋体" w:hint="eastAsia"/>
          <w:sz w:val="28"/>
          <w:szCs w:val="28"/>
        </w:rPr>
        <w:t>≤</w:t>
      </w:r>
      <w:r w:rsidRPr="00D269E7">
        <w:rPr>
          <w:rFonts w:ascii="宋体" w:eastAsia="宋体" w:hAnsi="宋体" w:hint="eastAsia"/>
          <w:sz w:val="28"/>
          <w:szCs w:val="28"/>
        </w:rPr>
        <w:t>50dB</w:t>
      </w: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A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76168785" w14:textId="77777777" w:rsidR="00F446DE" w:rsidRPr="00D269E7" w:rsidRDefault="00D269E7">
      <w:pPr>
        <w:pStyle w:val="1"/>
        <w:widowControl w:val="0"/>
        <w:spacing w:after="0" w:line="240" w:lineRule="auto"/>
        <w:ind w:left="480"/>
        <w:contextualSpacing w:val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12</w:t>
      </w:r>
      <w:r w:rsidRPr="00D269E7">
        <w:rPr>
          <w:rFonts w:ascii="宋体" w:eastAsia="宋体" w:hAnsi="宋体" w:hint="eastAsia"/>
          <w:sz w:val="28"/>
          <w:szCs w:val="28"/>
        </w:rPr>
        <w:t>、可通过外部设备的串行控制接口控制</w:t>
      </w:r>
      <w:r w:rsidRPr="00D269E7">
        <w:rPr>
          <w:rFonts w:ascii="宋体" w:eastAsia="宋体" w:hAnsi="宋体" w:hint="eastAsia"/>
          <w:sz w:val="28"/>
          <w:szCs w:val="28"/>
        </w:rPr>
        <w:t>LED</w:t>
      </w:r>
      <w:r w:rsidRPr="00D269E7">
        <w:rPr>
          <w:rFonts w:ascii="宋体" w:eastAsia="宋体" w:hAnsi="宋体" w:hint="eastAsia"/>
          <w:sz w:val="28"/>
          <w:szCs w:val="28"/>
        </w:rPr>
        <w:t>光源的功能；</w:t>
      </w:r>
    </w:p>
    <w:p w14:paraId="0FC9300F" w14:textId="77777777" w:rsidR="00F446DE" w:rsidRPr="00D269E7" w:rsidRDefault="00D269E7">
      <w:pPr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（三）医用灌注泵</w:t>
      </w:r>
    </w:p>
    <w:p w14:paraId="14E4737A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</w:t>
      </w:r>
      <w:r w:rsidRPr="00D269E7">
        <w:rPr>
          <w:rFonts w:ascii="宋体" w:eastAsia="宋体" w:hAnsi="宋体" w:hint="eastAsia"/>
          <w:sz w:val="28"/>
          <w:szCs w:val="28"/>
        </w:rPr>
        <w:t>、安全分类</w:t>
      </w:r>
      <w:r w:rsidRPr="00D269E7">
        <w:rPr>
          <w:rFonts w:ascii="宋体" w:eastAsia="宋体" w:hAnsi="宋体" w:hint="eastAsia"/>
          <w:sz w:val="28"/>
          <w:szCs w:val="28"/>
        </w:rPr>
        <w:t>I</w:t>
      </w:r>
      <w:r w:rsidRPr="00D269E7">
        <w:rPr>
          <w:rFonts w:ascii="宋体" w:eastAsia="宋体" w:hAnsi="宋体" w:hint="eastAsia"/>
          <w:sz w:val="28"/>
          <w:szCs w:val="28"/>
        </w:rPr>
        <w:t>类</w:t>
      </w:r>
      <w:r w:rsidRPr="00D269E7">
        <w:rPr>
          <w:rFonts w:ascii="宋体" w:eastAsia="宋体" w:hAnsi="宋体" w:hint="eastAsia"/>
          <w:sz w:val="28"/>
          <w:szCs w:val="28"/>
        </w:rPr>
        <w:t>BF</w:t>
      </w:r>
      <w:r w:rsidRPr="00D269E7">
        <w:rPr>
          <w:rFonts w:ascii="宋体" w:eastAsia="宋体" w:hAnsi="宋体" w:hint="eastAsia"/>
          <w:sz w:val="28"/>
          <w:szCs w:val="28"/>
        </w:rPr>
        <w:t>型</w:t>
      </w:r>
    </w:p>
    <w:p w14:paraId="5344A9F7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lastRenderedPageBreak/>
        <w:t>2</w:t>
      </w:r>
      <w:r w:rsidRPr="00D269E7">
        <w:rPr>
          <w:rFonts w:ascii="宋体" w:eastAsia="宋体" w:hAnsi="宋体" w:hint="eastAsia"/>
          <w:sz w:val="28"/>
          <w:szCs w:val="28"/>
        </w:rPr>
        <w:t>、电源～</w:t>
      </w:r>
      <w:r w:rsidRPr="00D269E7">
        <w:rPr>
          <w:rFonts w:ascii="宋体" w:eastAsia="宋体" w:hAnsi="宋体" w:hint="eastAsia"/>
          <w:sz w:val="28"/>
          <w:szCs w:val="28"/>
        </w:rPr>
        <w:t>220V 50Hz</w:t>
      </w:r>
    </w:p>
    <w:p w14:paraId="58E9710A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3</w:t>
      </w:r>
      <w:r w:rsidRPr="00D269E7">
        <w:rPr>
          <w:rFonts w:ascii="宋体" w:eastAsia="宋体" w:hAnsi="宋体" w:hint="eastAsia"/>
          <w:sz w:val="28"/>
          <w:szCs w:val="28"/>
        </w:rPr>
        <w:t>、额定功率≤</w:t>
      </w:r>
      <w:r w:rsidRPr="00D269E7">
        <w:rPr>
          <w:rFonts w:ascii="宋体" w:eastAsia="宋体" w:hAnsi="宋体" w:hint="eastAsia"/>
          <w:sz w:val="28"/>
          <w:szCs w:val="28"/>
        </w:rPr>
        <w:t>150VA</w:t>
      </w:r>
    </w:p>
    <w:p w14:paraId="38840296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4</w:t>
      </w:r>
      <w:r w:rsidRPr="00D269E7">
        <w:rPr>
          <w:rFonts w:ascii="宋体" w:eastAsia="宋体" w:hAnsi="宋体" w:hint="eastAsia"/>
          <w:sz w:val="28"/>
          <w:szCs w:val="28"/>
        </w:rPr>
        <w:t>、微电脑数码管显示</w:t>
      </w:r>
    </w:p>
    <w:p w14:paraId="2FAA23CA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5</w:t>
      </w:r>
      <w:r w:rsidRPr="00D269E7">
        <w:rPr>
          <w:rFonts w:ascii="宋体" w:eastAsia="宋体" w:hAnsi="宋体" w:hint="eastAsia"/>
          <w:sz w:val="28"/>
          <w:szCs w:val="28"/>
        </w:rPr>
        <w:t>、压力可以根据需要调节设定，压力设定范围</w:t>
      </w:r>
      <w:r w:rsidRPr="00D269E7">
        <w:rPr>
          <w:rFonts w:ascii="宋体" w:eastAsia="宋体" w:hAnsi="宋体" w:hint="eastAsia"/>
          <w:sz w:val="28"/>
          <w:szCs w:val="28"/>
        </w:rPr>
        <w:t>50</w:t>
      </w:r>
      <w:r w:rsidRPr="00D269E7">
        <w:rPr>
          <w:rFonts w:ascii="宋体" w:eastAsia="宋体" w:hAnsi="宋体" w:hint="eastAsia"/>
          <w:sz w:val="28"/>
          <w:szCs w:val="28"/>
        </w:rPr>
        <w:t>～</w:t>
      </w:r>
      <w:r w:rsidRPr="00D269E7">
        <w:rPr>
          <w:rFonts w:ascii="宋体" w:eastAsia="宋体" w:hAnsi="宋体" w:hint="eastAsia"/>
          <w:sz w:val="28"/>
          <w:szCs w:val="28"/>
        </w:rPr>
        <w:t>400mmHg</w:t>
      </w:r>
    </w:p>
    <w:p w14:paraId="4A1B2B31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6</w:t>
      </w:r>
      <w:r w:rsidRPr="00D269E7">
        <w:rPr>
          <w:rFonts w:ascii="宋体" w:eastAsia="宋体" w:hAnsi="宋体" w:hint="eastAsia"/>
          <w:sz w:val="28"/>
          <w:szCs w:val="28"/>
        </w:rPr>
        <w:t>、流量可以根据需要调节设定，流量设定范围</w:t>
      </w:r>
      <w:r w:rsidRPr="00D269E7">
        <w:rPr>
          <w:rFonts w:ascii="宋体" w:eastAsia="宋体" w:hAnsi="宋体" w:hint="eastAsia"/>
          <w:sz w:val="28"/>
          <w:szCs w:val="28"/>
        </w:rPr>
        <w:t>0.1</w:t>
      </w:r>
      <w:r w:rsidRPr="00D269E7">
        <w:rPr>
          <w:rFonts w:ascii="宋体" w:eastAsia="宋体" w:hAnsi="宋体" w:hint="eastAsia"/>
          <w:sz w:val="28"/>
          <w:szCs w:val="28"/>
        </w:rPr>
        <w:t>～</w:t>
      </w:r>
      <w:r w:rsidRPr="00D269E7">
        <w:rPr>
          <w:rFonts w:ascii="宋体" w:eastAsia="宋体" w:hAnsi="宋体" w:hint="eastAsia"/>
          <w:sz w:val="28"/>
          <w:szCs w:val="28"/>
        </w:rPr>
        <w:t>1.0 L/min</w:t>
      </w:r>
    </w:p>
    <w:p w14:paraId="1F0DDE80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7</w:t>
      </w:r>
      <w:r w:rsidRPr="00D269E7">
        <w:rPr>
          <w:rFonts w:ascii="宋体" w:eastAsia="宋体" w:hAnsi="宋体" w:hint="eastAsia"/>
          <w:sz w:val="28"/>
          <w:szCs w:val="28"/>
        </w:rPr>
        <w:t>、可显示各种功能数据（设定流量、设定压力、实际压力等）</w:t>
      </w:r>
    </w:p>
    <w:p w14:paraId="161FA9BA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8</w:t>
      </w:r>
      <w:r w:rsidRPr="00D269E7">
        <w:rPr>
          <w:rFonts w:ascii="宋体" w:eastAsia="宋体" w:hAnsi="宋体" w:hint="eastAsia"/>
          <w:sz w:val="28"/>
          <w:szCs w:val="28"/>
        </w:rPr>
        <w:t>、管路可高温高压和低温等离子消毒</w:t>
      </w:r>
    </w:p>
    <w:p w14:paraId="1A5BDBBC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9</w:t>
      </w:r>
      <w:r w:rsidRPr="00D269E7">
        <w:rPr>
          <w:rFonts w:ascii="宋体" w:eastAsia="宋体" w:hAnsi="宋体" w:hint="eastAsia"/>
          <w:sz w:val="28"/>
          <w:szCs w:val="28"/>
        </w:rPr>
        <w:t>、配件可与其他品牌通配</w:t>
      </w:r>
    </w:p>
    <w:p w14:paraId="4F348B04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10</w:t>
      </w:r>
      <w:r w:rsidRPr="00D269E7">
        <w:rPr>
          <w:rFonts w:ascii="宋体" w:eastAsia="宋体" w:hAnsi="宋体" w:hint="eastAsia"/>
          <w:sz w:val="28"/>
          <w:szCs w:val="28"/>
        </w:rPr>
        <w:t>、配件属于医用级材料，保证手术的安全性</w:t>
      </w:r>
    </w:p>
    <w:p w14:paraId="21FB65B3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11</w:t>
      </w:r>
      <w:r w:rsidRPr="00D269E7">
        <w:rPr>
          <w:rFonts w:ascii="宋体" w:eastAsia="宋体" w:hAnsi="宋体" w:hint="eastAsia"/>
          <w:sz w:val="28"/>
          <w:szCs w:val="28"/>
        </w:rPr>
        <w:t>、采用挤压式的供水方式，很好的保持腔道形状和视觉效果，形成理想的手术空间和清晰的视野。</w:t>
      </w:r>
    </w:p>
    <w:p w14:paraId="6333C718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12</w:t>
      </w:r>
      <w:r w:rsidRPr="00D269E7">
        <w:rPr>
          <w:rFonts w:ascii="宋体" w:eastAsia="宋体" w:hAnsi="宋体" w:hint="eastAsia"/>
          <w:sz w:val="28"/>
          <w:szCs w:val="28"/>
        </w:rPr>
        <w:t>、运行方式间歇加载</w:t>
      </w:r>
      <w:r w:rsidRPr="00D269E7">
        <w:rPr>
          <w:rFonts w:ascii="宋体" w:eastAsia="宋体" w:hAnsi="宋体" w:hint="eastAsia"/>
          <w:sz w:val="28"/>
          <w:szCs w:val="28"/>
        </w:rPr>
        <w:t>/</w:t>
      </w:r>
      <w:r w:rsidRPr="00D269E7">
        <w:rPr>
          <w:rFonts w:ascii="宋体" w:eastAsia="宋体" w:hAnsi="宋体" w:hint="eastAsia"/>
          <w:sz w:val="28"/>
          <w:szCs w:val="28"/>
        </w:rPr>
        <w:t>连续运行</w:t>
      </w:r>
    </w:p>
    <w:p w14:paraId="6230E9B9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13</w:t>
      </w:r>
      <w:r w:rsidRPr="00D269E7">
        <w:rPr>
          <w:rFonts w:ascii="宋体" w:eastAsia="宋体" w:hAnsi="宋体" w:hint="eastAsia"/>
          <w:sz w:val="28"/>
          <w:szCs w:val="28"/>
        </w:rPr>
        <w:t>、整机保修时间一年</w:t>
      </w:r>
    </w:p>
    <w:p w14:paraId="7DAFC3D6" w14:textId="77777777" w:rsidR="00F446DE" w:rsidRPr="00D269E7" w:rsidRDefault="00D269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14</w:t>
      </w:r>
      <w:r w:rsidRPr="00D269E7">
        <w:rPr>
          <w:rFonts w:ascii="宋体" w:eastAsia="宋体" w:hAnsi="宋体" w:hint="eastAsia"/>
          <w:sz w:val="28"/>
          <w:szCs w:val="28"/>
        </w:rPr>
        <w:t>、噪声≤</w:t>
      </w:r>
      <w:r w:rsidRPr="00D269E7">
        <w:rPr>
          <w:rFonts w:ascii="宋体" w:eastAsia="宋体" w:hAnsi="宋体" w:hint="eastAsia"/>
          <w:sz w:val="28"/>
          <w:szCs w:val="28"/>
        </w:rPr>
        <w:t>70dB(A)</w:t>
      </w:r>
    </w:p>
    <w:p w14:paraId="0322E686" w14:textId="77777777" w:rsidR="00F446DE" w:rsidRPr="00D269E7" w:rsidRDefault="00D269E7">
      <w:pPr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（四）监视器</w:t>
      </w:r>
    </w:p>
    <w:p w14:paraId="57A1C5D4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 w:hint="eastAsia"/>
          <w:sz w:val="28"/>
          <w:szCs w:val="28"/>
        </w:rPr>
        <w:t>32</w:t>
      </w:r>
      <w:r w:rsidRPr="00D269E7">
        <w:rPr>
          <w:rFonts w:ascii="宋体" w:eastAsia="宋体" w:hAnsi="宋体" w:hint="eastAsia"/>
          <w:sz w:val="28"/>
          <w:szCs w:val="28"/>
        </w:rPr>
        <w:t>寸或以上高清医用</w:t>
      </w:r>
      <w:r w:rsidRPr="00D269E7">
        <w:rPr>
          <w:rFonts w:ascii="宋体" w:eastAsia="宋体" w:hAnsi="宋体" w:hint="eastAsia"/>
          <w:sz w:val="28"/>
          <w:szCs w:val="28"/>
        </w:rPr>
        <w:t>LCD</w:t>
      </w:r>
      <w:r w:rsidRPr="00D269E7">
        <w:rPr>
          <w:rFonts w:ascii="宋体" w:eastAsia="宋体" w:hAnsi="宋体" w:hint="eastAsia"/>
          <w:sz w:val="28"/>
          <w:szCs w:val="28"/>
        </w:rPr>
        <w:t>监视器；</w:t>
      </w:r>
    </w:p>
    <w:p w14:paraId="3D305642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2</w:t>
      </w:r>
      <w:r w:rsidRPr="00D269E7">
        <w:rPr>
          <w:rFonts w:ascii="宋体" w:eastAsia="宋体" w:hAnsi="宋体" w:hint="eastAsia"/>
          <w:sz w:val="28"/>
          <w:szCs w:val="28"/>
        </w:rPr>
        <w:t>、支持</w:t>
      </w:r>
      <w:r w:rsidRPr="00D269E7">
        <w:rPr>
          <w:rFonts w:ascii="宋体" w:eastAsia="宋体" w:hAnsi="宋体" w:hint="eastAsia"/>
          <w:sz w:val="28"/>
          <w:szCs w:val="28"/>
        </w:rPr>
        <w:t>1920*1080P</w:t>
      </w:r>
      <w:r w:rsidRPr="00D269E7">
        <w:rPr>
          <w:rFonts w:ascii="宋体" w:eastAsia="宋体" w:hAnsi="宋体" w:hint="eastAsia"/>
          <w:sz w:val="28"/>
          <w:szCs w:val="28"/>
        </w:rPr>
        <w:t>全高清显示；</w:t>
      </w:r>
    </w:p>
    <w:p w14:paraId="4EB38017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3</w:t>
      </w:r>
      <w:r w:rsidRPr="00D269E7">
        <w:rPr>
          <w:rFonts w:ascii="宋体" w:eastAsia="宋体" w:hAnsi="宋体" w:hint="eastAsia"/>
          <w:sz w:val="28"/>
          <w:szCs w:val="28"/>
        </w:rPr>
        <w:t>、具有</w:t>
      </w:r>
      <w:r w:rsidRPr="00D269E7">
        <w:rPr>
          <w:rFonts w:ascii="宋体" w:eastAsia="宋体" w:hAnsi="宋体" w:hint="eastAsia"/>
          <w:sz w:val="28"/>
          <w:szCs w:val="28"/>
        </w:rPr>
        <w:t>DVI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 w:hint="eastAsia"/>
          <w:sz w:val="28"/>
          <w:szCs w:val="28"/>
        </w:rPr>
        <w:t>HD-SDI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 w:hint="eastAsia"/>
          <w:sz w:val="28"/>
          <w:szCs w:val="28"/>
        </w:rPr>
        <w:t>VGA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 w:hint="eastAsia"/>
          <w:sz w:val="28"/>
          <w:szCs w:val="28"/>
        </w:rPr>
        <w:t>RGB</w:t>
      </w:r>
      <w:r w:rsidRPr="00D269E7">
        <w:rPr>
          <w:rFonts w:ascii="宋体" w:eastAsia="宋体" w:hAnsi="宋体" w:hint="eastAsia"/>
          <w:sz w:val="28"/>
          <w:szCs w:val="28"/>
        </w:rPr>
        <w:t>等多种高清接口，可满足不同摄像主机需求；</w:t>
      </w:r>
    </w:p>
    <w:p w14:paraId="057459DF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4</w:t>
      </w:r>
      <w:r w:rsidRPr="00D269E7">
        <w:rPr>
          <w:rFonts w:ascii="宋体" w:eastAsia="宋体" w:hAnsi="宋体" w:hint="eastAsia"/>
          <w:sz w:val="28"/>
          <w:szCs w:val="28"/>
        </w:rPr>
        <w:t>、支持环出功能，可通过监视器输出连接到其他同信号监视器；</w:t>
      </w:r>
    </w:p>
    <w:p w14:paraId="24CF10F2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5</w:t>
      </w:r>
      <w:r w:rsidRPr="00D269E7">
        <w:rPr>
          <w:rFonts w:ascii="宋体" w:eastAsia="宋体" w:hAnsi="宋体" w:hint="eastAsia"/>
          <w:sz w:val="28"/>
          <w:szCs w:val="28"/>
        </w:rPr>
        <w:t>、显示面板使用光学玻璃全贴合技术，有效避免保护面板和显示面板之间空气层所带来的折射，提升显示亮度和色彩还原性；</w:t>
      </w:r>
    </w:p>
    <w:p w14:paraId="3C5D348D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lastRenderedPageBreak/>
        <w:t>6</w:t>
      </w:r>
      <w:r w:rsidRPr="00D269E7">
        <w:rPr>
          <w:rFonts w:ascii="宋体" w:eastAsia="宋体" w:hAnsi="宋体" w:hint="eastAsia"/>
          <w:sz w:val="28"/>
          <w:szCs w:val="28"/>
        </w:rPr>
        <w:t>、</w:t>
      </w:r>
      <w:r w:rsidRPr="00D269E7">
        <w:rPr>
          <w:rFonts w:ascii="宋体" w:eastAsia="宋体" w:hAnsi="宋体"/>
          <w:sz w:val="28"/>
          <w:szCs w:val="28"/>
        </w:rPr>
        <w:t>最大背光亮度</w:t>
      </w:r>
      <w:r w:rsidRPr="00D269E7">
        <w:rPr>
          <w:rFonts w:ascii="宋体" w:eastAsia="宋体" w:hAnsi="宋体"/>
          <w:sz w:val="28"/>
          <w:szCs w:val="28"/>
        </w:rPr>
        <w:t>≥</w:t>
      </w:r>
      <w:r w:rsidRPr="00D269E7">
        <w:rPr>
          <w:rFonts w:ascii="宋体" w:eastAsia="宋体" w:hAnsi="宋体" w:hint="eastAsia"/>
          <w:sz w:val="28"/>
          <w:szCs w:val="28"/>
        </w:rPr>
        <w:t>900cd/m2</w:t>
      </w:r>
      <w:r w:rsidRPr="00D269E7">
        <w:rPr>
          <w:rFonts w:ascii="宋体" w:eastAsia="宋体" w:hAnsi="宋体" w:hint="eastAsia"/>
          <w:sz w:val="28"/>
          <w:szCs w:val="28"/>
        </w:rPr>
        <w:t>，能更清晰显示暗部细节，提升手术安全性；</w:t>
      </w:r>
    </w:p>
    <w:p w14:paraId="5E501C72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7</w:t>
      </w:r>
      <w:r w:rsidRPr="00D269E7">
        <w:rPr>
          <w:rFonts w:ascii="宋体" w:eastAsia="宋体" w:hAnsi="宋体" w:hint="eastAsia"/>
          <w:sz w:val="28"/>
          <w:szCs w:val="28"/>
        </w:rPr>
        <w:t>、具有≥</w:t>
      </w:r>
      <w:r w:rsidRPr="00D269E7">
        <w:rPr>
          <w:rFonts w:ascii="宋体" w:eastAsia="宋体" w:hAnsi="宋体" w:hint="eastAsia"/>
          <w:sz w:val="28"/>
          <w:szCs w:val="28"/>
        </w:rPr>
        <w:t>178</w:t>
      </w:r>
      <w:r w:rsidRPr="00D269E7">
        <w:rPr>
          <w:rFonts w:ascii="宋体" w:eastAsia="宋体" w:hAnsi="宋体" w:hint="eastAsia"/>
          <w:sz w:val="28"/>
          <w:szCs w:val="28"/>
        </w:rPr>
        <w:t>°可视角度，满足手术室不同站位需求；</w:t>
      </w:r>
    </w:p>
    <w:p w14:paraId="0BE95EC6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8</w:t>
      </w:r>
      <w:r w:rsidRPr="00D269E7">
        <w:rPr>
          <w:rFonts w:ascii="宋体" w:eastAsia="宋体" w:hAnsi="宋体" w:hint="eastAsia"/>
          <w:sz w:val="28"/>
          <w:szCs w:val="28"/>
        </w:rPr>
        <w:t>、显示器对比度≥</w:t>
      </w:r>
      <w:r w:rsidRPr="00D269E7">
        <w:rPr>
          <w:rFonts w:ascii="宋体" w:eastAsia="宋体" w:hAnsi="宋体" w:hint="eastAsia"/>
          <w:sz w:val="28"/>
          <w:szCs w:val="28"/>
        </w:rPr>
        <w:t>1400:1</w:t>
      </w:r>
      <w:r w:rsidRPr="00D269E7">
        <w:rPr>
          <w:rFonts w:ascii="宋体" w:eastAsia="宋体" w:hAnsi="宋体" w:hint="eastAsia"/>
          <w:sz w:val="28"/>
          <w:szCs w:val="28"/>
        </w:rPr>
        <w:t>；</w:t>
      </w:r>
    </w:p>
    <w:p w14:paraId="374EC703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9</w:t>
      </w:r>
      <w:r w:rsidRPr="00D269E7">
        <w:rPr>
          <w:rFonts w:ascii="宋体" w:eastAsia="宋体" w:hAnsi="宋体" w:hint="eastAsia"/>
          <w:sz w:val="28"/>
          <w:szCs w:val="28"/>
        </w:rPr>
        <w:t>、前面板具有</w:t>
      </w:r>
      <w:r w:rsidRPr="00D269E7">
        <w:rPr>
          <w:rFonts w:ascii="宋体" w:eastAsia="宋体" w:hAnsi="宋体" w:hint="eastAsia"/>
          <w:sz w:val="28"/>
          <w:szCs w:val="28"/>
        </w:rPr>
        <w:t>IPX5</w:t>
      </w:r>
      <w:r w:rsidRPr="00D269E7">
        <w:rPr>
          <w:rFonts w:ascii="宋体" w:eastAsia="宋体" w:hAnsi="宋体" w:hint="eastAsia"/>
          <w:sz w:val="28"/>
          <w:szCs w:val="28"/>
        </w:rPr>
        <w:t>级及以上防水，后面板具有</w:t>
      </w:r>
      <w:r w:rsidRPr="00D269E7">
        <w:rPr>
          <w:rFonts w:ascii="宋体" w:eastAsia="宋体" w:hAnsi="宋体" w:hint="eastAsia"/>
          <w:sz w:val="28"/>
          <w:szCs w:val="28"/>
        </w:rPr>
        <w:t>IPX2</w:t>
      </w:r>
      <w:r w:rsidRPr="00D269E7">
        <w:rPr>
          <w:rFonts w:ascii="宋体" w:eastAsia="宋体" w:hAnsi="宋体" w:hint="eastAsia"/>
          <w:sz w:val="28"/>
          <w:szCs w:val="28"/>
        </w:rPr>
        <w:t>级及以上防水，可安全进行面板清洁。</w:t>
      </w:r>
    </w:p>
    <w:p w14:paraId="5ACC4FF6" w14:textId="77777777" w:rsidR="00F446DE" w:rsidRPr="00D269E7" w:rsidRDefault="00D269E7">
      <w:pPr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（五）、医用台车</w:t>
      </w:r>
    </w:p>
    <w:p w14:paraId="07008DEF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1</w:t>
      </w:r>
      <w:r w:rsidRPr="00D269E7">
        <w:rPr>
          <w:rFonts w:ascii="宋体" w:eastAsia="宋体" w:hAnsi="宋体" w:hint="eastAsia"/>
          <w:sz w:val="28"/>
          <w:szCs w:val="28"/>
        </w:rPr>
        <w:t>、国产医用台车一个；</w:t>
      </w:r>
    </w:p>
    <w:p w14:paraId="0D5DADE7" w14:textId="77777777" w:rsidR="00F446DE" w:rsidRPr="00D269E7" w:rsidRDefault="00D269E7">
      <w:pPr>
        <w:pStyle w:val="1"/>
        <w:spacing w:line="240" w:lineRule="auto"/>
        <w:ind w:left="36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2</w:t>
      </w:r>
      <w:r w:rsidRPr="00D269E7">
        <w:rPr>
          <w:rFonts w:ascii="宋体" w:eastAsia="宋体" w:hAnsi="宋体" w:hint="eastAsia"/>
          <w:sz w:val="28"/>
          <w:szCs w:val="28"/>
        </w:rPr>
        <w:t>、简洁美观，经久耐用，易于清洁。</w:t>
      </w:r>
    </w:p>
    <w:p w14:paraId="1938DD58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 w:cstheme="minorEastAsia"/>
          <w:kern w:val="2"/>
          <w:sz w:val="28"/>
          <w:szCs w:val="28"/>
        </w:rPr>
      </w:pP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（六）、宫腔镜（一体检查镜</w:t>
      </w: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7FR</w:t>
      </w: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）</w:t>
      </w:r>
    </w:p>
    <w:p w14:paraId="2499E6B6" w14:textId="77777777" w:rsidR="00F446DE" w:rsidRPr="00D269E7" w:rsidRDefault="00D269E7">
      <w:pPr>
        <w:jc w:val="left"/>
        <w:rPr>
          <w:rFonts w:ascii="宋体" w:eastAsia="宋体" w:hAnsi="宋体" w:cstheme="minorEastAsia"/>
          <w:sz w:val="28"/>
          <w:szCs w:val="28"/>
        </w:rPr>
      </w:pPr>
      <w:r w:rsidRPr="00D269E7">
        <w:rPr>
          <w:rFonts w:ascii="宋体" w:eastAsia="宋体" w:hAnsi="宋体" w:cstheme="minorEastAsia" w:hint="eastAsia"/>
          <w:sz w:val="28"/>
          <w:szCs w:val="28"/>
        </w:rPr>
        <w:t>1</w:t>
      </w:r>
      <w:r w:rsidRPr="00D269E7">
        <w:rPr>
          <w:rFonts w:ascii="宋体" w:eastAsia="宋体" w:hAnsi="宋体" w:cstheme="minorEastAsia" w:hint="eastAsia"/>
          <w:sz w:val="28"/>
          <w:szCs w:val="28"/>
        </w:rPr>
        <w:t>、总体要求</w:t>
      </w:r>
    </w:p>
    <w:p w14:paraId="1AC1318A" w14:textId="77777777" w:rsidR="00F446DE" w:rsidRPr="00D269E7" w:rsidRDefault="00D269E7">
      <w:pPr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 w:rsidRPr="00D269E7">
        <w:rPr>
          <w:rFonts w:ascii="宋体" w:eastAsia="宋体" w:hAnsi="宋体" w:cstheme="minorEastAsia" w:hint="eastAsia"/>
          <w:sz w:val="28"/>
          <w:szCs w:val="28"/>
        </w:rPr>
        <w:t>适用范围：产品供临床检查子宫腔内疾病和治疗时用。</w:t>
      </w:r>
    </w:p>
    <w:p w14:paraId="4D2BA250" w14:textId="77777777" w:rsidR="00F446DE" w:rsidRPr="00D269E7" w:rsidRDefault="00D269E7">
      <w:pPr>
        <w:pStyle w:val="af1"/>
        <w:widowControl/>
        <w:numPr>
          <w:ilvl w:val="0"/>
          <w:numId w:val="2"/>
        </w:numPr>
        <w:spacing w:line="480" w:lineRule="auto"/>
        <w:ind w:firstLineChars="0"/>
        <w:textAlignment w:val="baseline"/>
        <w:rPr>
          <w:rStyle w:val="NormalCharacter"/>
          <w:rFonts w:ascii="宋体" w:eastAsia="宋体" w:hAnsi="宋体" w:cstheme="minorEastAsia"/>
          <w:sz w:val="28"/>
          <w:szCs w:val="28"/>
        </w:rPr>
      </w:pPr>
      <w:r w:rsidRPr="00D269E7">
        <w:rPr>
          <w:rStyle w:val="NormalCharacter"/>
          <w:rFonts w:ascii="宋体" w:eastAsia="宋体" w:hAnsi="宋体" w:cstheme="minorEastAsia" w:hint="eastAsia"/>
          <w:sz w:val="28"/>
          <w:szCs w:val="28"/>
        </w:rPr>
        <w:t>镜体基本信息</w:t>
      </w:r>
    </w:p>
    <w:p w14:paraId="16E13BCB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▲主体</w:t>
      </w:r>
      <w:proofErr w:type="gramStart"/>
      <w:r w:rsidRPr="00D269E7">
        <w:rPr>
          <w:rFonts w:ascii="宋体" w:hAnsi="宋体" w:cstheme="minorEastAsia" w:hint="eastAsia"/>
          <w:sz w:val="28"/>
          <w:szCs w:val="28"/>
        </w:rPr>
        <w:t>镜工作</w:t>
      </w:r>
      <w:proofErr w:type="gramEnd"/>
      <w:r w:rsidRPr="00D269E7">
        <w:rPr>
          <w:rFonts w:ascii="宋体" w:hAnsi="宋体" w:cstheme="minorEastAsia" w:hint="eastAsia"/>
          <w:sz w:val="28"/>
          <w:szCs w:val="28"/>
        </w:rPr>
        <w:t>长度：</w:t>
      </w:r>
      <w:r w:rsidRPr="00D269E7">
        <w:rPr>
          <w:rFonts w:ascii="宋体" w:hAnsi="宋体" w:cstheme="minorEastAsia" w:hint="eastAsia"/>
          <w:sz w:val="28"/>
          <w:szCs w:val="28"/>
        </w:rPr>
        <w:t xml:space="preserve"> 205mm</w:t>
      </w:r>
      <w:r w:rsidRPr="00D269E7">
        <w:rPr>
          <w:rFonts w:ascii="宋体" w:hAnsi="宋体" w:cstheme="minorEastAsia" w:hint="eastAsia"/>
          <w:sz w:val="28"/>
          <w:szCs w:val="28"/>
        </w:rPr>
        <w:t>±</w:t>
      </w:r>
      <w:r w:rsidRPr="00D269E7">
        <w:rPr>
          <w:rFonts w:ascii="宋体" w:hAnsi="宋体" w:cstheme="minorEastAsia" w:hint="eastAsia"/>
          <w:sz w:val="28"/>
          <w:szCs w:val="28"/>
        </w:rPr>
        <w:t>3%</w:t>
      </w:r>
      <w:r w:rsidRPr="00D269E7">
        <w:rPr>
          <w:rFonts w:ascii="宋体" w:hAnsi="宋体" w:cstheme="minorEastAsia" w:hint="eastAsia"/>
          <w:sz w:val="28"/>
          <w:szCs w:val="28"/>
        </w:rPr>
        <w:t>、视向角</w:t>
      </w:r>
      <w:r w:rsidRPr="00D269E7">
        <w:rPr>
          <w:rFonts w:ascii="宋体" w:hAnsi="宋体" w:cstheme="minorEastAsia" w:hint="eastAsia"/>
          <w:sz w:val="28"/>
          <w:szCs w:val="28"/>
        </w:rPr>
        <w:t>30</w:t>
      </w:r>
      <w:r w:rsidRPr="00D269E7">
        <w:rPr>
          <w:rFonts w:ascii="宋体" w:hAnsi="宋体" w:cstheme="minorEastAsia" w:hint="eastAsia"/>
          <w:sz w:val="28"/>
          <w:szCs w:val="28"/>
        </w:rPr>
        <w:t>°±</w:t>
      </w:r>
      <w:r w:rsidRPr="00D269E7">
        <w:rPr>
          <w:rFonts w:ascii="宋体" w:hAnsi="宋体" w:cstheme="minorEastAsia" w:hint="eastAsia"/>
          <w:sz w:val="28"/>
          <w:szCs w:val="28"/>
        </w:rPr>
        <w:t>5%</w:t>
      </w:r>
      <w:r w:rsidRPr="00D269E7">
        <w:rPr>
          <w:rFonts w:ascii="宋体" w:hAnsi="宋体" w:cstheme="minorEastAsia" w:hint="eastAsia"/>
          <w:sz w:val="28"/>
          <w:szCs w:val="28"/>
        </w:rPr>
        <w:t>、视场角</w:t>
      </w:r>
      <w:r w:rsidRPr="00D269E7">
        <w:rPr>
          <w:rFonts w:ascii="宋体" w:hAnsi="宋体" w:cstheme="minorEastAsia" w:hint="eastAsia"/>
          <w:sz w:val="28"/>
          <w:szCs w:val="28"/>
        </w:rPr>
        <w:t>60</w:t>
      </w:r>
      <w:r w:rsidRPr="00D269E7">
        <w:rPr>
          <w:rFonts w:ascii="宋体" w:hAnsi="宋体" w:cstheme="minorEastAsia" w:hint="eastAsia"/>
          <w:sz w:val="28"/>
          <w:szCs w:val="28"/>
        </w:rPr>
        <w:t>°±</w:t>
      </w:r>
      <w:r w:rsidRPr="00D269E7">
        <w:rPr>
          <w:rFonts w:ascii="宋体" w:hAnsi="宋体" w:cstheme="minorEastAsia" w:hint="eastAsia"/>
          <w:sz w:val="28"/>
          <w:szCs w:val="28"/>
        </w:rPr>
        <w:t>15%</w:t>
      </w:r>
    </w:p>
    <w:p w14:paraId="48310922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内窥镜分辨率≥</w:t>
      </w:r>
      <w:r w:rsidRPr="00D269E7">
        <w:rPr>
          <w:rFonts w:ascii="宋体" w:hAnsi="宋体" w:cstheme="minorEastAsia" w:hint="eastAsia"/>
          <w:sz w:val="28"/>
          <w:szCs w:val="28"/>
        </w:rPr>
        <w:t>9.361p/mm</w:t>
      </w:r>
      <w:r w:rsidRPr="00D269E7">
        <w:rPr>
          <w:rFonts w:ascii="宋体" w:hAnsi="宋体" w:cstheme="minorEastAsia" w:hint="eastAsia"/>
          <w:sz w:val="28"/>
          <w:szCs w:val="28"/>
        </w:rPr>
        <w:t>，</w:t>
      </w:r>
      <w:r w:rsidRPr="00D269E7">
        <w:rPr>
          <w:rFonts w:ascii="宋体" w:hAnsi="宋体" w:cstheme="minorEastAsia" w:hint="eastAsia"/>
          <w:kern w:val="0"/>
          <w:sz w:val="28"/>
          <w:szCs w:val="28"/>
        </w:rPr>
        <w:t>内窥镜照度＞</w:t>
      </w:r>
      <w:r w:rsidRPr="00D269E7">
        <w:rPr>
          <w:rFonts w:ascii="宋体" w:hAnsi="宋体" w:cstheme="minorEastAsia" w:hint="eastAsia"/>
          <w:kern w:val="0"/>
          <w:sz w:val="28"/>
          <w:szCs w:val="28"/>
        </w:rPr>
        <w:t>1500lx</w:t>
      </w:r>
      <w:r w:rsidRPr="00D269E7">
        <w:rPr>
          <w:rFonts w:ascii="宋体" w:hAnsi="宋体" w:cstheme="minorEastAsia" w:hint="eastAsia"/>
          <w:kern w:val="0"/>
          <w:sz w:val="28"/>
          <w:szCs w:val="28"/>
        </w:rPr>
        <w:t>。（工作距离为</w:t>
      </w:r>
      <w:r w:rsidRPr="00D269E7">
        <w:rPr>
          <w:rFonts w:ascii="宋体" w:hAnsi="宋体" w:cstheme="minorEastAsia" w:hint="eastAsia"/>
          <w:kern w:val="0"/>
          <w:sz w:val="28"/>
          <w:szCs w:val="28"/>
        </w:rPr>
        <w:t>10mm</w:t>
      </w:r>
      <w:r w:rsidRPr="00D269E7">
        <w:rPr>
          <w:rFonts w:ascii="宋体" w:hAnsi="宋体" w:cstheme="minorEastAsia" w:hint="eastAsia"/>
          <w:kern w:val="0"/>
          <w:sz w:val="28"/>
          <w:szCs w:val="28"/>
        </w:rPr>
        <w:t>时）</w:t>
      </w:r>
      <w:r w:rsidRPr="00D269E7">
        <w:rPr>
          <w:rFonts w:ascii="宋体" w:hAnsi="宋体" w:cstheme="minorEastAsia" w:hint="eastAsia"/>
          <w:sz w:val="28"/>
          <w:szCs w:val="28"/>
        </w:rPr>
        <w:t>。</w:t>
      </w:r>
    </w:p>
    <w:p w14:paraId="72DE71C7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内窥镜镜体采用进口医用不锈钢材质，带有方向标。</w:t>
      </w:r>
    </w:p>
    <w:p w14:paraId="4A604C8A" w14:textId="0F46AC0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内窥镜</w:t>
      </w:r>
      <w:r w:rsidRPr="00D269E7">
        <w:rPr>
          <w:rFonts w:ascii="宋体" w:hAnsi="宋体" w:cstheme="minorEastAsia" w:hint="eastAsia"/>
          <w:sz w:val="28"/>
          <w:szCs w:val="28"/>
        </w:rPr>
        <w:t>采用蓝宝石光学玻璃、光纤、光锥</w:t>
      </w:r>
      <w:r w:rsidRPr="00D269E7">
        <w:rPr>
          <w:rFonts w:ascii="宋体" w:hAnsi="宋体" w:cstheme="minorEastAsia" w:hint="eastAsia"/>
          <w:sz w:val="28"/>
          <w:szCs w:val="28"/>
        </w:rPr>
        <w:t>；新型光学系统，柱状晶体排列技术。</w:t>
      </w:r>
    </w:p>
    <w:p w14:paraId="3130E73C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持续对流，</w:t>
      </w:r>
      <w:proofErr w:type="gramStart"/>
      <w:r w:rsidRPr="00D269E7">
        <w:rPr>
          <w:rFonts w:ascii="宋体" w:hAnsi="宋体" w:cstheme="minorEastAsia" w:hint="eastAsia"/>
          <w:sz w:val="28"/>
          <w:szCs w:val="28"/>
        </w:rPr>
        <w:t>含无创</w:t>
      </w:r>
      <w:proofErr w:type="gramEnd"/>
      <w:r w:rsidRPr="00D269E7">
        <w:rPr>
          <w:rFonts w:ascii="宋体" w:hAnsi="宋体" w:cstheme="minorEastAsia" w:hint="eastAsia"/>
          <w:sz w:val="28"/>
          <w:szCs w:val="28"/>
        </w:rPr>
        <w:t>末端，与内窥镜连体设计，高流量特性，进</w:t>
      </w:r>
      <w:r w:rsidRPr="00D269E7">
        <w:rPr>
          <w:rFonts w:ascii="宋体" w:hAnsi="宋体" w:cstheme="minorEastAsia" w:hint="eastAsia"/>
          <w:sz w:val="28"/>
          <w:szCs w:val="28"/>
        </w:rPr>
        <w:lastRenderedPageBreak/>
        <w:t>出水通道更通畅。</w:t>
      </w:r>
    </w:p>
    <w:p w14:paraId="4142AC4D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内窥镜</w:t>
      </w:r>
      <w:proofErr w:type="gramStart"/>
      <w:r w:rsidRPr="00D269E7">
        <w:rPr>
          <w:rFonts w:ascii="宋体" w:hAnsi="宋体" w:cstheme="minorEastAsia" w:hint="eastAsia"/>
          <w:sz w:val="28"/>
          <w:szCs w:val="28"/>
        </w:rPr>
        <w:t>与鞘套一体化</w:t>
      </w:r>
      <w:proofErr w:type="gramEnd"/>
      <w:r w:rsidRPr="00D269E7">
        <w:rPr>
          <w:rFonts w:ascii="宋体" w:hAnsi="宋体" w:cstheme="minorEastAsia" w:hint="eastAsia"/>
          <w:sz w:val="28"/>
          <w:szCs w:val="28"/>
        </w:rPr>
        <w:t>设计，无需反复拆卸，镜子不易受损。</w:t>
      </w:r>
    </w:p>
    <w:p w14:paraId="066AA1D8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▲进出水通道可</w:t>
      </w:r>
      <w:r w:rsidRPr="00D269E7">
        <w:rPr>
          <w:rFonts w:ascii="宋体" w:hAnsi="宋体" w:cstheme="minorEastAsia" w:hint="eastAsia"/>
          <w:sz w:val="28"/>
          <w:szCs w:val="28"/>
        </w:rPr>
        <w:t>360</w:t>
      </w:r>
      <w:r w:rsidRPr="00D269E7">
        <w:rPr>
          <w:rFonts w:ascii="宋体" w:hAnsi="宋体" w:cstheme="minorEastAsia" w:hint="eastAsia"/>
          <w:sz w:val="28"/>
          <w:szCs w:val="28"/>
        </w:rPr>
        <w:t>°旋转，防止水路管缠绕。</w:t>
      </w:r>
    </w:p>
    <w:p w14:paraId="4E0653E3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全自动磁片闭合操作通道，喇叭型器械插入口。</w:t>
      </w:r>
    </w:p>
    <w:p w14:paraId="7F1112C6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▲诊断</w:t>
      </w:r>
      <w:proofErr w:type="gramStart"/>
      <w:r w:rsidRPr="00D269E7">
        <w:rPr>
          <w:rFonts w:ascii="宋体" w:hAnsi="宋体" w:cstheme="minorEastAsia" w:hint="eastAsia"/>
          <w:sz w:val="28"/>
          <w:szCs w:val="28"/>
        </w:rPr>
        <w:t>—治疗</w:t>
      </w:r>
      <w:proofErr w:type="gramEnd"/>
      <w:r w:rsidRPr="00D269E7">
        <w:rPr>
          <w:rFonts w:ascii="宋体" w:hAnsi="宋体" w:cstheme="minorEastAsia" w:hint="eastAsia"/>
          <w:sz w:val="28"/>
          <w:szCs w:val="28"/>
        </w:rPr>
        <w:t>一体，镜体头端无创设计，最大</w:t>
      </w:r>
      <w:proofErr w:type="gramStart"/>
      <w:r w:rsidRPr="00D269E7">
        <w:rPr>
          <w:rFonts w:ascii="宋体" w:hAnsi="宋体" w:cstheme="minorEastAsia" w:hint="eastAsia"/>
          <w:sz w:val="28"/>
          <w:szCs w:val="28"/>
        </w:rPr>
        <w:t>插入部</w:t>
      </w:r>
      <w:proofErr w:type="gramEnd"/>
      <w:r w:rsidRPr="00D269E7">
        <w:rPr>
          <w:rFonts w:ascii="宋体" w:hAnsi="宋体" w:cstheme="minorEastAsia" w:hint="eastAsia"/>
          <w:sz w:val="28"/>
          <w:szCs w:val="28"/>
        </w:rPr>
        <w:t>外径≤</w:t>
      </w:r>
      <w:r w:rsidRPr="00D269E7">
        <w:rPr>
          <w:rFonts w:ascii="宋体" w:hAnsi="宋体" w:cstheme="minorEastAsia" w:hint="eastAsia"/>
          <w:sz w:val="28"/>
          <w:szCs w:val="28"/>
        </w:rPr>
        <w:t>6.0mm</w:t>
      </w:r>
    </w:p>
    <w:p w14:paraId="553A9E2C" w14:textId="77777777" w:rsidR="00F446DE" w:rsidRPr="00D269E7" w:rsidRDefault="00D269E7">
      <w:pPr>
        <w:pStyle w:val="af1"/>
        <w:numPr>
          <w:ilvl w:val="0"/>
          <w:numId w:val="3"/>
        </w:numPr>
        <w:ind w:firstLineChars="0"/>
        <w:rPr>
          <w:rFonts w:ascii="宋体" w:hAnsi="宋体" w:cstheme="minorEastAsia"/>
          <w:sz w:val="28"/>
          <w:szCs w:val="28"/>
        </w:rPr>
      </w:pPr>
      <w:r w:rsidRPr="00D269E7">
        <w:rPr>
          <w:rFonts w:ascii="宋体" w:hAnsi="宋体" w:cstheme="minorEastAsia" w:hint="eastAsia"/>
          <w:sz w:val="28"/>
          <w:szCs w:val="28"/>
        </w:rPr>
        <w:t>消毒灭菌：满足高温高压方式或</w:t>
      </w:r>
      <w:r w:rsidRPr="00D269E7">
        <w:rPr>
          <w:rFonts w:ascii="宋体" w:hAnsi="宋体" w:cstheme="minorEastAsia" w:hint="eastAsia"/>
          <w:kern w:val="0"/>
          <w:sz w:val="28"/>
          <w:szCs w:val="28"/>
        </w:rPr>
        <w:t>过氧化氢低温等离子灭菌方式</w:t>
      </w:r>
      <w:r w:rsidRPr="00D269E7">
        <w:rPr>
          <w:rFonts w:ascii="宋体" w:hAnsi="宋体" w:cstheme="minorEastAsia" w:hint="eastAsia"/>
          <w:kern w:val="0"/>
          <w:sz w:val="28"/>
          <w:szCs w:val="28"/>
        </w:rPr>
        <w:t xml:space="preserve"> </w:t>
      </w:r>
    </w:p>
    <w:p w14:paraId="7DDCDEF3" w14:textId="77777777" w:rsidR="00F446DE" w:rsidRPr="00D269E7" w:rsidRDefault="00D269E7">
      <w:pPr>
        <w:rPr>
          <w:rFonts w:ascii="宋体" w:eastAsia="宋体" w:hAnsi="宋体" w:cstheme="minorEastAsia"/>
          <w:sz w:val="28"/>
          <w:szCs w:val="28"/>
        </w:rPr>
      </w:pPr>
      <w:r w:rsidRPr="00D269E7">
        <w:rPr>
          <w:rFonts w:ascii="宋体" w:eastAsia="宋体" w:hAnsi="宋体" w:cstheme="minorEastAsia" w:hint="eastAsia"/>
          <w:sz w:val="28"/>
          <w:szCs w:val="28"/>
        </w:rPr>
        <w:t>3</w:t>
      </w:r>
      <w:r w:rsidRPr="00D269E7">
        <w:rPr>
          <w:rFonts w:ascii="宋体" w:eastAsia="宋体" w:hAnsi="宋体" w:cstheme="minorEastAsia" w:hint="eastAsia"/>
          <w:sz w:val="28"/>
          <w:szCs w:val="28"/>
        </w:rPr>
        <w:t>、器械部分：</w:t>
      </w:r>
    </w:p>
    <w:p w14:paraId="5D8EE969" w14:textId="77777777" w:rsidR="00F446DE" w:rsidRPr="00D269E7" w:rsidRDefault="00D269E7">
      <w:pPr>
        <w:rPr>
          <w:rFonts w:ascii="宋体" w:eastAsia="宋体" w:hAnsi="宋体" w:cstheme="minorEastAsia"/>
          <w:sz w:val="28"/>
          <w:szCs w:val="28"/>
        </w:rPr>
      </w:pPr>
      <w:r w:rsidRPr="00D269E7">
        <w:rPr>
          <w:rFonts w:ascii="宋体" w:eastAsia="宋体" w:hAnsi="宋体" w:cstheme="minorEastAsia" w:hint="eastAsia"/>
          <w:sz w:val="28"/>
          <w:szCs w:val="28"/>
        </w:rPr>
        <w:t>（</w:t>
      </w:r>
      <w:r w:rsidRPr="00D269E7">
        <w:rPr>
          <w:rFonts w:ascii="宋体" w:eastAsia="宋体" w:hAnsi="宋体" w:cstheme="minorEastAsia" w:hint="eastAsia"/>
          <w:sz w:val="28"/>
          <w:szCs w:val="28"/>
        </w:rPr>
        <w:t>1</w:t>
      </w:r>
      <w:r w:rsidRPr="00D269E7">
        <w:rPr>
          <w:rFonts w:ascii="宋体" w:eastAsia="宋体" w:hAnsi="宋体" w:cstheme="minorEastAsia" w:hint="eastAsia"/>
          <w:sz w:val="28"/>
          <w:szCs w:val="28"/>
        </w:rPr>
        <w:t>）器械工作长度：</w:t>
      </w:r>
      <w:r w:rsidRPr="00D269E7">
        <w:rPr>
          <w:rFonts w:ascii="宋体" w:eastAsia="宋体" w:hAnsi="宋体" w:cstheme="minorEastAsia" w:hint="eastAsia"/>
          <w:sz w:val="28"/>
          <w:szCs w:val="28"/>
        </w:rPr>
        <w:t xml:space="preserve"> 400mm</w:t>
      </w:r>
      <w:r w:rsidRPr="00D269E7">
        <w:rPr>
          <w:rFonts w:ascii="宋体" w:eastAsia="宋体" w:hAnsi="宋体" w:cstheme="minorEastAsia" w:hint="eastAsia"/>
          <w:sz w:val="28"/>
          <w:szCs w:val="28"/>
        </w:rPr>
        <w:t>、器械直径：</w:t>
      </w:r>
      <w:r w:rsidRPr="00D269E7">
        <w:rPr>
          <w:rFonts w:ascii="宋体" w:eastAsia="宋体" w:hAnsi="宋体" w:cstheme="minorEastAsia" w:hint="eastAsia"/>
          <w:sz w:val="28"/>
          <w:szCs w:val="28"/>
        </w:rPr>
        <w:t>2.0mm</w:t>
      </w:r>
      <w:r w:rsidRPr="00D269E7">
        <w:rPr>
          <w:rFonts w:ascii="宋体" w:eastAsia="宋体" w:hAnsi="宋体" w:cstheme="minorEastAsia" w:hint="eastAsia"/>
          <w:sz w:val="28"/>
          <w:szCs w:val="28"/>
        </w:rPr>
        <w:t xml:space="preserve"> </w:t>
      </w:r>
    </w:p>
    <w:p w14:paraId="2B64A2C0" w14:textId="77777777" w:rsidR="00F446DE" w:rsidRPr="00D269E7" w:rsidRDefault="00D269E7">
      <w:pPr>
        <w:rPr>
          <w:rFonts w:ascii="宋体" w:eastAsia="宋体" w:hAnsi="宋体" w:cstheme="minorEastAsia"/>
          <w:sz w:val="28"/>
          <w:szCs w:val="28"/>
        </w:rPr>
      </w:pPr>
      <w:r w:rsidRPr="00D269E7">
        <w:rPr>
          <w:rFonts w:ascii="宋体" w:eastAsia="宋体" w:hAnsi="宋体" w:cstheme="minorEastAsia" w:hint="eastAsia"/>
          <w:sz w:val="28"/>
          <w:szCs w:val="28"/>
        </w:rPr>
        <w:t>（</w:t>
      </w:r>
      <w:r w:rsidRPr="00D269E7">
        <w:rPr>
          <w:rFonts w:ascii="宋体" w:eastAsia="宋体" w:hAnsi="宋体" w:cstheme="minorEastAsia" w:hint="eastAsia"/>
          <w:sz w:val="28"/>
          <w:szCs w:val="28"/>
        </w:rPr>
        <w:t>2</w:t>
      </w:r>
      <w:r w:rsidRPr="00D269E7">
        <w:rPr>
          <w:rFonts w:ascii="宋体" w:eastAsia="宋体" w:hAnsi="宋体" w:cstheme="minorEastAsia" w:hint="eastAsia"/>
          <w:sz w:val="28"/>
          <w:szCs w:val="28"/>
        </w:rPr>
        <w:t>）器械可</w:t>
      </w:r>
      <w:r w:rsidRPr="00D269E7">
        <w:rPr>
          <w:rFonts w:ascii="宋体" w:eastAsia="宋体" w:hAnsi="宋体" w:cstheme="minorEastAsia" w:hint="eastAsia"/>
          <w:sz w:val="28"/>
          <w:szCs w:val="28"/>
        </w:rPr>
        <w:t>360</w:t>
      </w:r>
      <w:r w:rsidRPr="00D269E7">
        <w:rPr>
          <w:rFonts w:ascii="宋体" w:eastAsia="宋体" w:hAnsi="宋体" w:cstheme="minorEastAsia" w:hint="eastAsia"/>
          <w:sz w:val="28"/>
          <w:szCs w:val="28"/>
        </w:rPr>
        <w:t>度旋转，</w:t>
      </w:r>
      <w:r w:rsidRPr="00D269E7">
        <w:rPr>
          <w:rFonts w:ascii="宋体" w:eastAsia="宋体" w:hAnsi="宋体" w:cstheme="minorEastAsia" w:hint="eastAsia"/>
          <w:sz w:val="28"/>
          <w:szCs w:val="28"/>
        </w:rPr>
        <w:t xml:space="preserve"> </w:t>
      </w:r>
    </w:p>
    <w:p w14:paraId="54327BFE" w14:textId="77777777" w:rsidR="00F446DE" w:rsidRPr="00D269E7" w:rsidRDefault="00D269E7">
      <w:pPr>
        <w:rPr>
          <w:rFonts w:ascii="宋体" w:eastAsia="宋体" w:hAnsi="宋体" w:cstheme="minorEastAsia"/>
          <w:sz w:val="28"/>
          <w:szCs w:val="28"/>
        </w:rPr>
      </w:pPr>
      <w:r w:rsidRPr="00D269E7">
        <w:rPr>
          <w:rFonts w:ascii="宋体" w:eastAsia="宋体" w:hAnsi="宋体" w:cstheme="minorEastAsia" w:hint="eastAsia"/>
          <w:sz w:val="28"/>
          <w:szCs w:val="28"/>
        </w:rPr>
        <w:t>（</w:t>
      </w:r>
      <w:r w:rsidRPr="00D269E7">
        <w:rPr>
          <w:rFonts w:ascii="宋体" w:eastAsia="宋体" w:hAnsi="宋体" w:cstheme="minorEastAsia" w:hint="eastAsia"/>
          <w:sz w:val="28"/>
          <w:szCs w:val="28"/>
        </w:rPr>
        <w:t>3</w:t>
      </w:r>
      <w:r w:rsidRPr="00D269E7">
        <w:rPr>
          <w:rFonts w:ascii="宋体" w:eastAsia="宋体" w:hAnsi="宋体" w:cstheme="minorEastAsia" w:hint="eastAsia"/>
          <w:sz w:val="28"/>
          <w:szCs w:val="28"/>
        </w:rPr>
        <w:t>）▲器械可拆卸</w:t>
      </w:r>
      <w:proofErr w:type="gramStart"/>
      <w:r w:rsidRPr="00D269E7">
        <w:rPr>
          <w:rFonts w:ascii="宋体" w:eastAsia="宋体" w:hAnsi="宋体" w:cstheme="minorEastAsia" w:hint="eastAsia"/>
          <w:sz w:val="28"/>
          <w:szCs w:val="28"/>
        </w:rPr>
        <w:t>分为钳杆和</w:t>
      </w:r>
      <w:proofErr w:type="gramEnd"/>
      <w:r w:rsidRPr="00D269E7">
        <w:rPr>
          <w:rFonts w:ascii="宋体" w:eastAsia="宋体" w:hAnsi="宋体" w:cstheme="minorEastAsia" w:hint="eastAsia"/>
          <w:sz w:val="28"/>
          <w:szCs w:val="28"/>
        </w:rPr>
        <w:t>手柄，</w:t>
      </w:r>
      <w:r w:rsidRPr="00D269E7">
        <w:rPr>
          <w:rFonts w:ascii="宋体" w:eastAsia="宋体" w:hAnsi="宋体" w:cstheme="minorEastAsia" w:hint="eastAsia"/>
          <w:sz w:val="28"/>
          <w:szCs w:val="28"/>
        </w:rPr>
        <w:t xml:space="preserve"> </w:t>
      </w:r>
    </w:p>
    <w:p w14:paraId="561FB3EB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（七）、宫腔镜（一体检查镜</w:t>
      </w: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5FR</w:t>
      </w: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）</w:t>
      </w:r>
    </w:p>
    <w:p w14:paraId="33F356E2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 w:cstheme="minorEastAsia"/>
          <w:kern w:val="2"/>
          <w:sz w:val="28"/>
          <w:szCs w:val="28"/>
        </w:rPr>
      </w:pP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1</w:t>
      </w: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、</w:t>
      </w:r>
      <w:r w:rsidRPr="00D269E7">
        <w:rPr>
          <w:rFonts w:ascii="宋体" w:eastAsia="宋体" w:hAnsi="宋体" w:cstheme="minorEastAsia"/>
          <w:kern w:val="2"/>
          <w:sz w:val="28"/>
          <w:szCs w:val="28"/>
        </w:rPr>
        <w:t>总体要求</w:t>
      </w:r>
    </w:p>
    <w:p w14:paraId="58C07427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/>
          <w:sz w:val="28"/>
          <w:szCs w:val="28"/>
        </w:rPr>
        <w:t>适用范围：产品供临床检查子宫腔内疾病和治疗时用。</w:t>
      </w:r>
    </w:p>
    <w:p w14:paraId="0100CD7D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 w:cstheme="minorEastAsia"/>
          <w:kern w:val="2"/>
          <w:sz w:val="28"/>
          <w:szCs w:val="28"/>
        </w:rPr>
      </w:pP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2</w:t>
      </w: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、</w:t>
      </w:r>
      <w:r w:rsidRPr="00D269E7">
        <w:rPr>
          <w:rFonts w:ascii="宋体" w:eastAsia="宋体" w:hAnsi="宋体" w:cstheme="minorEastAsia"/>
          <w:kern w:val="2"/>
          <w:sz w:val="28"/>
          <w:szCs w:val="28"/>
        </w:rPr>
        <w:t>镜体基本信息</w:t>
      </w:r>
    </w:p>
    <w:p w14:paraId="7C39A2A0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1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▲</w:t>
      </w:r>
      <w:r w:rsidRPr="00D269E7">
        <w:rPr>
          <w:rFonts w:ascii="宋体" w:eastAsia="宋体" w:hAnsi="宋体"/>
          <w:sz w:val="28"/>
          <w:szCs w:val="28"/>
        </w:rPr>
        <w:t>主体</w:t>
      </w:r>
      <w:proofErr w:type="gramStart"/>
      <w:r w:rsidRPr="00D269E7">
        <w:rPr>
          <w:rFonts w:ascii="宋体" w:eastAsia="宋体" w:hAnsi="宋体"/>
          <w:sz w:val="28"/>
          <w:szCs w:val="28"/>
        </w:rPr>
        <w:t>镜工作</w:t>
      </w:r>
      <w:proofErr w:type="gramEnd"/>
      <w:r w:rsidRPr="00D269E7">
        <w:rPr>
          <w:rFonts w:ascii="宋体" w:eastAsia="宋体" w:hAnsi="宋体"/>
          <w:sz w:val="28"/>
          <w:szCs w:val="28"/>
        </w:rPr>
        <w:t>长度：</w:t>
      </w:r>
      <w:r w:rsidRPr="00D269E7">
        <w:rPr>
          <w:rFonts w:ascii="宋体" w:eastAsia="宋体" w:hAnsi="宋体"/>
          <w:sz w:val="28"/>
          <w:szCs w:val="28"/>
        </w:rPr>
        <w:t xml:space="preserve"> </w:t>
      </w:r>
      <w:r w:rsidRPr="00D269E7">
        <w:rPr>
          <w:rFonts w:ascii="宋体" w:eastAsia="宋体" w:hAnsi="宋体"/>
          <w:sz w:val="28"/>
          <w:szCs w:val="28"/>
        </w:rPr>
        <w:t>205mm±3%</w:t>
      </w:r>
      <w:r w:rsidRPr="00D269E7">
        <w:rPr>
          <w:rFonts w:ascii="宋体" w:eastAsia="宋体" w:hAnsi="宋体"/>
          <w:sz w:val="28"/>
          <w:szCs w:val="28"/>
        </w:rPr>
        <w:t>、视向角</w:t>
      </w:r>
      <w:r w:rsidRPr="00D269E7">
        <w:rPr>
          <w:rFonts w:ascii="宋体" w:eastAsia="宋体" w:hAnsi="宋体"/>
          <w:sz w:val="28"/>
          <w:szCs w:val="28"/>
        </w:rPr>
        <w:t>30°±5%</w:t>
      </w:r>
      <w:r w:rsidRPr="00D269E7">
        <w:rPr>
          <w:rFonts w:ascii="宋体" w:eastAsia="宋体" w:hAnsi="宋体"/>
          <w:sz w:val="28"/>
          <w:szCs w:val="28"/>
        </w:rPr>
        <w:t>、视场角</w:t>
      </w:r>
      <w:r w:rsidRPr="00D269E7">
        <w:rPr>
          <w:rFonts w:ascii="宋体" w:eastAsia="宋体" w:hAnsi="宋体"/>
          <w:sz w:val="28"/>
          <w:szCs w:val="28"/>
        </w:rPr>
        <w:t>60°±15%</w:t>
      </w:r>
    </w:p>
    <w:p w14:paraId="5B95218C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/>
          <w:sz w:val="28"/>
          <w:szCs w:val="28"/>
        </w:rPr>
        <w:t>内窥镜分辨率</w:t>
      </w:r>
      <w:r w:rsidRPr="00D269E7">
        <w:rPr>
          <w:rFonts w:ascii="宋体" w:eastAsia="宋体" w:hAnsi="宋体"/>
          <w:sz w:val="28"/>
          <w:szCs w:val="28"/>
        </w:rPr>
        <w:t>≥9.361p/mm</w:t>
      </w:r>
      <w:r w:rsidRPr="00D269E7">
        <w:rPr>
          <w:rFonts w:ascii="宋体" w:eastAsia="宋体" w:hAnsi="宋体"/>
          <w:sz w:val="28"/>
          <w:szCs w:val="28"/>
        </w:rPr>
        <w:t>，内窥镜照度＞</w:t>
      </w:r>
      <w:r w:rsidRPr="00D269E7">
        <w:rPr>
          <w:rFonts w:ascii="宋体" w:eastAsia="宋体" w:hAnsi="宋体"/>
          <w:sz w:val="28"/>
          <w:szCs w:val="28"/>
        </w:rPr>
        <w:t>1500lx</w:t>
      </w:r>
      <w:r w:rsidRPr="00D269E7">
        <w:rPr>
          <w:rFonts w:ascii="宋体" w:eastAsia="宋体" w:hAnsi="宋体"/>
          <w:sz w:val="28"/>
          <w:szCs w:val="28"/>
        </w:rPr>
        <w:t>。（工作距离为</w:t>
      </w:r>
      <w:r w:rsidRPr="00D269E7">
        <w:rPr>
          <w:rFonts w:ascii="宋体" w:eastAsia="宋体" w:hAnsi="宋体"/>
          <w:sz w:val="28"/>
          <w:szCs w:val="28"/>
        </w:rPr>
        <w:t>10mm</w:t>
      </w:r>
      <w:r w:rsidRPr="00D269E7">
        <w:rPr>
          <w:rFonts w:ascii="宋体" w:eastAsia="宋体" w:hAnsi="宋体"/>
          <w:sz w:val="28"/>
          <w:szCs w:val="28"/>
        </w:rPr>
        <w:t>时）。</w:t>
      </w:r>
    </w:p>
    <w:p w14:paraId="56D0EACB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/>
          <w:sz w:val="28"/>
          <w:szCs w:val="28"/>
        </w:rPr>
        <w:t>内窥镜镜体采用进口医用不锈钢材质，带有方向标。</w:t>
      </w:r>
    </w:p>
    <w:p w14:paraId="04CE70DE" w14:textId="254230DB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/>
          <w:sz w:val="28"/>
          <w:szCs w:val="28"/>
        </w:rPr>
        <w:lastRenderedPageBreak/>
        <w:t>内窥镜采用蓝宝石光学玻璃、光纤、光锥</w:t>
      </w:r>
      <w:r w:rsidRPr="00D269E7">
        <w:rPr>
          <w:rFonts w:ascii="宋体" w:eastAsia="宋体" w:hAnsi="宋体"/>
          <w:sz w:val="28"/>
          <w:szCs w:val="28"/>
        </w:rPr>
        <w:t>；新型光学系统，柱状晶体排列技术。</w:t>
      </w:r>
    </w:p>
    <w:p w14:paraId="28EC5423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2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持续对流，</w:t>
      </w:r>
      <w:proofErr w:type="gramStart"/>
      <w:r w:rsidRPr="00D269E7">
        <w:rPr>
          <w:rFonts w:ascii="宋体" w:eastAsia="宋体" w:hAnsi="宋体"/>
          <w:sz w:val="28"/>
          <w:szCs w:val="28"/>
        </w:rPr>
        <w:t>含无创</w:t>
      </w:r>
      <w:proofErr w:type="gramEnd"/>
      <w:r w:rsidRPr="00D269E7">
        <w:rPr>
          <w:rFonts w:ascii="宋体" w:eastAsia="宋体" w:hAnsi="宋体"/>
          <w:sz w:val="28"/>
          <w:szCs w:val="28"/>
        </w:rPr>
        <w:t>末端，与内窥镜连体设计，高流量特性，进出水通道更通畅。</w:t>
      </w:r>
    </w:p>
    <w:p w14:paraId="7154CA7E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3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内窥镜</w:t>
      </w:r>
      <w:proofErr w:type="gramStart"/>
      <w:r w:rsidRPr="00D269E7">
        <w:rPr>
          <w:rFonts w:ascii="宋体" w:eastAsia="宋体" w:hAnsi="宋体"/>
          <w:sz w:val="28"/>
          <w:szCs w:val="28"/>
        </w:rPr>
        <w:t>与鞘套一体化</w:t>
      </w:r>
      <w:proofErr w:type="gramEnd"/>
      <w:r w:rsidRPr="00D269E7">
        <w:rPr>
          <w:rFonts w:ascii="宋体" w:eastAsia="宋体" w:hAnsi="宋体"/>
          <w:sz w:val="28"/>
          <w:szCs w:val="28"/>
        </w:rPr>
        <w:t>设计，无需反复拆卸，镜子不易受损。</w:t>
      </w:r>
    </w:p>
    <w:p w14:paraId="639C6931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4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▲</w:t>
      </w:r>
      <w:r w:rsidRPr="00D269E7">
        <w:rPr>
          <w:rFonts w:ascii="宋体" w:eastAsia="宋体" w:hAnsi="宋体"/>
          <w:sz w:val="28"/>
          <w:szCs w:val="28"/>
        </w:rPr>
        <w:t>进出水通道可</w:t>
      </w:r>
      <w:r w:rsidRPr="00D269E7">
        <w:rPr>
          <w:rFonts w:ascii="宋体" w:eastAsia="宋体" w:hAnsi="宋体"/>
          <w:sz w:val="28"/>
          <w:szCs w:val="28"/>
        </w:rPr>
        <w:t>360°</w:t>
      </w:r>
      <w:r w:rsidRPr="00D269E7">
        <w:rPr>
          <w:rFonts w:ascii="宋体" w:eastAsia="宋体" w:hAnsi="宋体"/>
          <w:sz w:val="28"/>
          <w:szCs w:val="28"/>
        </w:rPr>
        <w:t>旋转，防止水路管缠绕。</w:t>
      </w:r>
    </w:p>
    <w:p w14:paraId="6B4BEA7C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5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▲</w:t>
      </w:r>
      <w:r w:rsidRPr="00D269E7">
        <w:rPr>
          <w:rFonts w:ascii="宋体" w:eastAsia="宋体" w:hAnsi="宋体"/>
          <w:sz w:val="28"/>
          <w:szCs w:val="28"/>
        </w:rPr>
        <w:t>全自动磁片闭合操作通道，喇</w:t>
      </w:r>
      <w:r w:rsidRPr="00D269E7">
        <w:rPr>
          <w:rFonts w:ascii="宋体" w:eastAsia="宋体" w:hAnsi="宋体"/>
          <w:sz w:val="28"/>
          <w:szCs w:val="28"/>
        </w:rPr>
        <w:t>叭型器械插入口。</w:t>
      </w:r>
    </w:p>
    <w:p w14:paraId="0F110364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6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▲</w:t>
      </w:r>
      <w:r w:rsidRPr="00D269E7">
        <w:rPr>
          <w:rFonts w:ascii="宋体" w:eastAsia="宋体" w:hAnsi="宋体"/>
          <w:sz w:val="28"/>
          <w:szCs w:val="28"/>
        </w:rPr>
        <w:t>诊断</w:t>
      </w:r>
      <w:proofErr w:type="gramStart"/>
      <w:r w:rsidRPr="00D269E7">
        <w:rPr>
          <w:rFonts w:ascii="宋体" w:eastAsia="宋体" w:hAnsi="宋体"/>
          <w:sz w:val="28"/>
          <w:szCs w:val="28"/>
        </w:rPr>
        <w:t>—</w:t>
      </w:r>
      <w:r w:rsidRPr="00D269E7">
        <w:rPr>
          <w:rFonts w:ascii="宋体" w:eastAsia="宋体" w:hAnsi="宋体"/>
          <w:sz w:val="28"/>
          <w:szCs w:val="28"/>
        </w:rPr>
        <w:t>治疗</w:t>
      </w:r>
      <w:proofErr w:type="gramEnd"/>
      <w:r w:rsidRPr="00D269E7">
        <w:rPr>
          <w:rFonts w:ascii="宋体" w:eastAsia="宋体" w:hAnsi="宋体"/>
          <w:sz w:val="28"/>
          <w:szCs w:val="28"/>
        </w:rPr>
        <w:t>一体，镜体头端无创设计，最大</w:t>
      </w:r>
      <w:proofErr w:type="gramStart"/>
      <w:r w:rsidRPr="00D269E7">
        <w:rPr>
          <w:rFonts w:ascii="宋体" w:eastAsia="宋体" w:hAnsi="宋体"/>
          <w:sz w:val="28"/>
          <w:szCs w:val="28"/>
        </w:rPr>
        <w:t>插入部</w:t>
      </w:r>
      <w:proofErr w:type="gramEnd"/>
      <w:r w:rsidRPr="00D269E7">
        <w:rPr>
          <w:rFonts w:ascii="宋体" w:eastAsia="宋体" w:hAnsi="宋体"/>
          <w:sz w:val="28"/>
          <w:szCs w:val="28"/>
        </w:rPr>
        <w:t>外径</w:t>
      </w:r>
      <w:r w:rsidRPr="00D269E7">
        <w:rPr>
          <w:rFonts w:ascii="宋体" w:eastAsia="宋体" w:hAnsi="宋体"/>
          <w:sz w:val="28"/>
          <w:szCs w:val="28"/>
        </w:rPr>
        <w:t>≤5.0mm</w:t>
      </w:r>
    </w:p>
    <w:p w14:paraId="14B89CC7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7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消毒灭菌：满足高温高压方式或过氧化氢低温等离子灭菌方式</w:t>
      </w:r>
      <w:r w:rsidRPr="00D269E7">
        <w:rPr>
          <w:rFonts w:ascii="宋体" w:eastAsia="宋体" w:hAnsi="宋体"/>
          <w:sz w:val="28"/>
          <w:szCs w:val="28"/>
        </w:rPr>
        <w:t xml:space="preserve"> </w:t>
      </w:r>
    </w:p>
    <w:p w14:paraId="51CD6893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 w:cstheme="minorEastAsia"/>
          <w:kern w:val="2"/>
          <w:sz w:val="28"/>
          <w:szCs w:val="28"/>
        </w:rPr>
      </w:pPr>
      <w:r w:rsidRPr="00D269E7">
        <w:rPr>
          <w:rFonts w:ascii="宋体" w:eastAsia="宋体" w:hAnsi="宋体" w:cstheme="minorEastAsia" w:hint="eastAsia"/>
          <w:kern w:val="2"/>
          <w:sz w:val="28"/>
          <w:szCs w:val="28"/>
        </w:rPr>
        <w:t>3</w:t>
      </w:r>
      <w:r w:rsidRPr="00D269E7">
        <w:rPr>
          <w:rFonts w:ascii="宋体" w:eastAsia="宋体" w:hAnsi="宋体" w:cstheme="minorEastAsia"/>
          <w:kern w:val="2"/>
          <w:sz w:val="28"/>
          <w:szCs w:val="28"/>
        </w:rPr>
        <w:t>、器械部分：</w:t>
      </w:r>
    </w:p>
    <w:p w14:paraId="0D213C5B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1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▲</w:t>
      </w:r>
      <w:r w:rsidRPr="00D269E7">
        <w:rPr>
          <w:rFonts w:ascii="宋体" w:eastAsia="宋体" w:hAnsi="宋体"/>
          <w:sz w:val="28"/>
          <w:szCs w:val="28"/>
        </w:rPr>
        <w:t>器械工作长度：</w:t>
      </w:r>
      <w:r w:rsidRPr="00D269E7">
        <w:rPr>
          <w:rFonts w:ascii="宋体" w:eastAsia="宋体" w:hAnsi="宋体"/>
          <w:sz w:val="28"/>
          <w:szCs w:val="28"/>
        </w:rPr>
        <w:t xml:space="preserve"> 400mm</w:t>
      </w:r>
      <w:r w:rsidRPr="00D269E7">
        <w:rPr>
          <w:rFonts w:ascii="宋体" w:eastAsia="宋体" w:hAnsi="宋体"/>
          <w:sz w:val="28"/>
          <w:szCs w:val="28"/>
        </w:rPr>
        <w:t>、器械直径：</w:t>
      </w:r>
      <w:r w:rsidRPr="00D269E7">
        <w:rPr>
          <w:rFonts w:ascii="宋体" w:eastAsia="宋体" w:hAnsi="宋体"/>
          <w:sz w:val="28"/>
          <w:szCs w:val="28"/>
        </w:rPr>
        <w:t xml:space="preserve">1.6mm </w:t>
      </w:r>
    </w:p>
    <w:p w14:paraId="21C67302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2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▲</w:t>
      </w:r>
      <w:r w:rsidRPr="00D269E7">
        <w:rPr>
          <w:rFonts w:ascii="宋体" w:eastAsia="宋体" w:hAnsi="宋体"/>
          <w:sz w:val="28"/>
          <w:szCs w:val="28"/>
        </w:rPr>
        <w:t>器械可</w:t>
      </w:r>
      <w:r w:rsidRPr="00D269E7">
        <w:rPr>
          <w:rFonts w:ascii="宋体" w:eastAsia="宋体" w:hAnsi="宋体"/>
          <w:sz w:val="28"/>
          <w:szCs w:val="28"/>
        </w:rPr>
        <w:t>360</w:t>
      </w:r>
      <w:r w:rsidRPr="00D269E7">
        <w:rPr>
          <w:rFonts w:ascii="宋体" w:eastAsia="宋体" w:hAnsi="宋体"/>
          <w:sz w:val="28"/>
          <w:szCs w:val="28"/>
        </w:rPr>
        <w:t>度旋转，</w:t>
      </w:r>
      <w:r w:rsidRPr="00D269E7">
        <w:rPr>
          <w:rFonts w:ascii="宋体" w:eastAsia="宋体" w:hAnsi="宋体"/>
          <w:sz w:val="28"/>
          <w:szCs w:val="28"/>
        </w:rPr>
        <w:t xml:space="preserve"> </w:t>
      </w:r>
    </w:p>
    <w:p w14:paraId="06D19D2F" w14:textId="77777777" w:rsidR="00F446DE" w:rsidRPr="00D269E7" w:rsidRDefault="00D269E7">
      <w:pPr>
        <w:pStyle w:val="1"/>
        <w:spacing w:line="240" w:lineRule="auto"/>
        <w:ind w:left="0"/>
        <w:rPr>
          <w:rFonts w:ascii="宋体" w:eastAsia="宋体" w:hAnsi="宋体"/>
          <w:sz w:val="28"/>
          <w:szCs w:val="28"/>
        </w:rPr>
      </w:pPr>
      <w:r w:rsidRPr="00D269E7">
        <w:rPr>
          <w:rFonts w:ascii="宋体" w:eastAsia="宋体" w:hAnsi="宋体" w:hint="eastAsia"/>
          <w:sz w:val="28"/>
          <w:szCs w:val="28"/>
        </w:rPr>
        <w:t>（</w:t>
      </w:r>
      <w:r w:rsidRPr="00D269E7">
        <w:rPr>
          <w:rFonts w:ascii="宋体" w:eastAsia="宋体" w:hAnsi="宋体" w:hint="eastAsia"/>
          <w:sz w:val="28"/>
          <w:szCs w:val="28"/>
        </w:rPr>
        <w:t>3</w:t>
      </w:r>
      <w:r w:rsidRPr="00D269E7">
        <w:rPr>
          <w:rFonts w:ascii="宋体" w:eastAsia="宋体" w:hAnsi="宋体" w:hint="eastAsia"/>
          <w:sz w:val="28"/>
          <w:szCs w:val="28"/>
        </w:rPr>
        <w:t>）</w:t>
      </w:r>
      <w:r w:rsidRPr="00D269E7">
        <w:rPr>
          <w:rFonts w:ascii="宋体" w:eastAsia="宋体" w:hAnsi="宋体"/>
          <w:sz w:val="28"/>
          <w:szCs w:val="28"/>
        </w:rPr>
        <w:t>▲</w:t>
      </w:r>
      <w:r w:rsidRPr="00D269E7">
        <w:rPr>
          <w:rFonts w:ascii="宋体" w:eastAsia="宋体" w:hAnsi="宋体"/>
          <w:sz w:val="28"/>
          <w:szCs w:val="28"/>
        </w:rPr>
        <w:t>器械可拆卸</w:t>
      </w:r>
      <w:proofErr w:type="gramStart"/>
      <w:r w:rsidRPr="00D269E7">
        <w:rPr>
          <w:rFonts w:ascii="宋体" w:eastAsia="宋体" w:hAnsi="宋体"/>
          <w:sz w:val="28"/>
          <w:szCs w:val="28"/>
        </w:rPr>
        <w:t>分为钳杆和</w:t>
      </w:r>
      <w:proofErr w:type="gramEnd"/>
      <w:r w:rsidRPr="00D269E7">
        <w:rPr>
          <w:rFonts w:ascii="宋体" w:eastAsia="宋体" w:hAnsi="宋体"/>
          <w:sz w:val="28"/>
          <w:szCs w:val="28"/>
        </w:rPr>
        <w:t>手柄，</w:t>
      </w:r>
      <w:r w:rsidRPr="00D269E7">
        <w:rPr>
          <w:rFonts w:ascii="宋体" w:eastAsia="宋体" w:hAnsi="宋体"/>
          <w:sz w:val="28"/>
          <w:szCs w:val="28"/>
        </w:rPr>
        <w:t xml:space="preserve"> </w:t>
      </w:r>
      <w:bookmarkStart w:id="0" w:name="_GoBack"/>
      <w:bookmarkEnd w:id="0"/>
    </w:p>
    <w:tbl>
      <w:tblPr>
        <w:tblW w:w="8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5299"/>
        <w:gridCol w:w="2025"/>
      </w:tblGrid>
      <w:tr w:rsidR="00D269E7" w:rsidRPr="00D269E7" w14:paraId="27C9AE70" w14:textId="77777777">
        <w:trPr>
          <w:trHeight w:val="860"/>
        </w:trPr>
        <w:tc>
          <w:tcPr>
            <w:tcW w:w="8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F89F4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宫腔镜检查系统配置清单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D269E7" w:rsidRPr="00D269E7" w14:paraId="1603CEBF" w14:textId="77777777" w:rsidTr="00D269E7">
        <w:trPr>
          <w:trHeight w:val="70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CA184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9ECCA" w14:textId="77777777" w:rsidR="00F446DE" w:rsidRPr="00D269E7" w:rsidRDefault="00D269E7">
            <w:pPr>
              <w:widowControl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产品描述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F6C47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D269E7" w:rsidRPr="00D269E7" w14:paraId="0E2C242D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95136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9A049C6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高清内窥镜摄像系统</w:t>
            </w:r>
          </w:p>
        </w:tc>
      </w:tr>
      <w:tr w:rsidR="00D269E7" w:rsidRPr="00D269E7" w14:paraId="45F4B41F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A92C3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89BEE5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摄像主机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1249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475EE5CC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93387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C7D870E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刻录组件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C5B8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6670C13E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0A275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34CDFE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proofErr w:type="gramStart"/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硬镜摄像头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8449F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78710E85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BF0D5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3C31C32" w14:textId="2EE4BC18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LED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光源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E2673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2C467C36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ECB95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70DB2C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热熔导光束，耐高温，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Φ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3.5X3000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，适用于</w:t>
            </w:r>
            <w:proofErr w:type="gramStart"/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lastRenderedPageBreak/>
              <w:t>小镜种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8EB7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lastRenderedPageBreak/>
              <w:t>1</w:t>
            </w:r>
          </w:p>
        </w:tc>
      </w:tr>
      <w:tr w:rsidR="00D269E7" w:rsidRPr="00D269E7" w14:paraId="33C11551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7BA94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E634F7F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32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寸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高清监视器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324F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29CAEF59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AD374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82ED36C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高清医学影像工作站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89251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45824634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D61BE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6BD5AA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打印机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ACE88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3AF0883D" w14:textId="77777777">
        <w:trPr>
          <w:trHeight w:val="4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9340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961E49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医用台车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CB373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1F883590" w14:textId="77777777">
        <w:trPr>
          <w:trHeight w:val="48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BECB6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242D231" w14:textId="77777777" w:rsidR="00F446DE" w:rsidRPr="00D269E7" w:rsidRDefault="00D269E7">
            <w:pPr>
              <w:widowControl/>
              <w:jc w:val="left"/>
              <w:textAlignment w:val="top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医用灌注泵</w:t>
            </w:r>
          </w:p>
        </w:tc>
      </w:tr>
      <w:tr w:rsidR="00D269E7" w:rsidRPr="00D269E7" w14:paraId="4B52883F" w14:textId="7777777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C7D4E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927C6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医用灌注泵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EFC8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6039AB0A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05B05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318A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宫腔一体镜</w:t>
            </w: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7FR</w:t>
            </w:r>
          </w:p>
        </w:tc>
      </w:tr>
      <w:tr w:rsidR="00D269E7" w:rsidRPr="00D269E7" w14:paraId="37E2B4C0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4E98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C2EC2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宫腔一体镜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30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74BE3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67AB988B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16CB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A3E08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异物钳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0C9AA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6C618203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21E3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80214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剪刀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C18A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4BD9BC4A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40C68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4C85B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活检钳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22972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7B6AF9CA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43CE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8AF19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电棒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FA5A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450F012C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75505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BBF0C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双</w:t>
            </w:r>
            <w:proofErr w:type="gramStart"/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极</w:t>
            </w:r>
            <w:proofErr w:type="gramEnd"/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高频电缆线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96A3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4CC8C2F6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DB35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5C631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消毒盒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51CB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5223952F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BBCF8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D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FB72B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宫腔一体镜</w:t>
            </w:r>
            <w:r w:rsidRPr="00D269E7">
              <w:rPr>
                <w:rFonts w:ascii="宋体" w:eastAsia="宋体" w:hAnsi="宋体" w:cs="微软雅黑" w:hint="eastAsia"/>
                <w:b/>
                <w:kern w:val="0"/>
                <w:sz w:val="28"/>
                <w:szCs w:val="28"/>
                <w:lang w:bidi="ar"/>
              </w:rPr>
              <w:t>5FR</w:t>
            </w:r>
          </w:p>
        </w:tc>
      </w:tr>
      <w:tr w:rsidR="00D269E7" w:rsidRPr="00D269E7" w14:paraId="56559083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C820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53DAC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宫腔一体镜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30</w:t>
            </w: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E9DE7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198FA6C3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11DD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6ECD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异物钳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7489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41CD8E29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89E3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26A68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剪刀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0A86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2EB02EEC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C9BD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92B5E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活检钳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F020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1110603E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668C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9B0DB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电棒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3DA95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269E7" w:rsidRPr="00D269E7" w14:paraId="5ED5CE56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80F3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AC351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双</w:t>
            </w:r>
            <w:proofErr w:type="gramStart"/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极</w:t>
            </w:r>
            <w:proofErr w:type="gramEnd"/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高频电缆线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41B8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446DE" w:rsidRPr="00D269E7" w14:paraId="26B5F129" w14:textId="77777777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6B92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935C4" w14:textId="77777777" w:rsidR="00F446DE" w:rsidRPr="00D269E7" w:rsidRDefault="00D269E7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消毒盒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5539" w14:textId="77777777" w:rsidR="00F446DE" w:rsidRPr="00D269E7" w:rsidRDefault="00D269E7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D269E7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14:paraId="1405EB13" w14:textId="77777777" w:rsidR="00F446DE" w:rsidRPr="00D269E7" w:rsidRDefault="00F446DE">
      <w:pPr>
        <w:rPr>
          <w:rFonts w:ascii="宋体" w:eastAsia="宋体" w:hAnsi="宋体"/>
          <w:sz w:val="28"/>
          <w:szCs w:val="28"/>
        </w:rPr>
      </w:pPr>
    </w:p>
    <w:sectPr w:rsidR="00F446DE" w:rsidRPr="00D2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3D91"/>
    <w:multiLevelType w:val="multilevel"/>
    <w:tmpl w:val="0ADC3D9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61421"/>
    <w:multiLevelType w:val="multilevel"/>
    <w:tmpl w:val="0E66142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CB2BDB"/>
    <w:multiLevelType w:val="multilevel"/>
    <w:tmpl w:val="24CB2BD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mZWVmZmUxODRmNWUyMzgzZGZiNjAxNTJlNjEwYjkifQ=="/>
  </w:docVars>
  <w:rsids>
    <w:rsidRoot w:val="00E04A9E"/>
    <w:rsid w:val="00033DF9"/>
    <w:rsid w:val="00065F0D"/>
    <w:rsid w:val="000B69F2"/>
    <w:rsid w:val="000B79AA"/>
    <w:rsid w:val="000F7258"/>
    <w:rsid w:val="00134A7A"/>
    <w:rsid w:val="00147137"/>
    <w:rsid w:val="00164C83"/>
    <w:rsid w:val="001820B8"/>
    <w:rsid w:val="001D7FC6"/>
    <w:rsid w:val="001E004D"/>
    <w:rsid w:val="00230486"/>
    <w:rsid w:val="002A3E90"/>
    <w:rsid w:val="002B7F57"/>
    <w:rsid w:val="002E3251"/>
    <w:rsid w:val="002E4A0C"/>
    <w:rsid w:val="0031520B"/>
    <w:rsid w:val="00316309"/>
    <w:rsid w:val="00322ED7"/>
    <w:rsid w:val="003248D3"/>
    <w:rsid w:val="00335641"/>
    <w:rsid w:val="00340305"/>
    <w:rsid w:val="00361B27"/>
    <w:rsid w:val="00395DC9"/>
    <w:rsid w:val="0039755E"/>
    <w:rsid w:val="00404796"/>
    <w:rsid w:val="00421231"/>
    <w:rsid w:val="00427042"/>
    <w:rsid w:val="00443962"/>
    <w:rsid w:val="00451B19"/>
    <w:rsid w:val="004640BD"/>
    <w:rsid w:val="004B10EB"/>
    <w:rsid w:val="00511400"/>
    <w:rsid w:val="005747EA"/>
    <w:rsid w:val="005760BD"/>
    <w:rsid w:val="005A1FED"/>
    <w:rsid w:val="005A5141"/>
    <w:rsid w:val="005B6F81"/>
    <w:rsid w:val="005E4442"/>
    <w:rsid w:val="005F619E"/>
    <w:rsid w:val="0061645A"/>
    <w:rsid w:val="00622948"/>
    <w:rsid w:val="00633185"/>
    <w:rsid w:val="00665B43"/>
    <w:rsid w:val="0067642C"/>
    <w:rsid w:val="006C029F"/>
    <w:rsid w:val="006C347E"/>
    <w:rsid w:val="006D4283"/>
    <w:rsid w:val="006E54A8"/>
    <w:rsid w:val="006F0697"/>
    <w:rsid w:val="006F5782"/>
    <w:rsid w:val="00715867"/>
    <w:rsid w:val="0075468F"/>
    <w:rsid w:val="007659AE"/>
    <w:rsid w:val="00767998"/>
    <w:rsid w:val="00782F5C"/>
    <w:rsid w:val="007B6644"/>
    <w:rsid w:val="007C7E16"/>
    <w:rsid w:val="00802A9C"/>
    <w:rsid w:val="008174D3"/>
    <w:rsid w:val="00821AB6"/>
    <w:rsid w:val="00854DEE"/>
    <w:rsid w:val="0086544F"/>
    <w:rsid w:val="00894743"/>
    <w:rsid w:val="008C7FC2"/>
    <w:rsid w:val="00911A43"/>
    <w:rsid w:val="00920508"/>
    <w:rsid w:val="0093672D"/>
    <w:rsid w:val="00957806"/>
    <w:rsid w:val="00965FA7"/>
    <w:rsid w:val="00972444"/>
    <w:rsid w:val="009E2321"/>
    <w:rsid w:val="009F2F26"/>
    <w:rsid w:val="00A610C8"/>
    <w:rsid w:val="00A91343"/>
    <w:rsid w:val="00AA5D79"/>
    <w:rsid w:val="00AC2B3C"/>
    <w:rsid w:val="00AC403B"/>
    <w:rsid w:val="00AE77D3"/>
    <w:rsid w:val="00B26747"/>
    <w:rsid w:val="00B27B6D"/>
    <w:rsid w:val="00B35DC9"/>
    <w:rsid w:val="00B37CA9"/>
    <w:rsid w:val="00B55357"/>
    <w:rsid w:val="00B673D2"/>
    <w:rsid w:val="00B72410"/>
    <w:rsid w:val="00B90924"/>
    <w:rsid w:val="00BB3D6E"/>
    <w:rsid w:val="00BB663B"/>
    <w:rsid w:val="00BD195D"/>
    <w:rsid w:val="00BF06C0"/>
    <w:rsid w:val="00BF131C"/>
    <w:rsid w:val="00BF36B1"/>
    <w:rsid w:val="00C36E36"/>
    <w:rsid w:val="00C6286E"/>
    <w:rsid w:val="00C96618"/>
    <w:rsid w:val="00CA553F"/>
    <w:rsid w:val="00CB6572"/>
    <w:rsid w:val="00CE1669"/>
    <w:rsid w:val="00CE2F8E"/>
    <w:rsid w:val="00D03C4F"/>
    <w:rsid w:val="00D05C5C"/>
    <w:rsid w:val="00D269E7"/>
    <w:rsid w:val="00D64A11"/>
    <w:rsid w:val="00D96FAF"/>
    <w:rsid w:val="00DE2D7E"/>
    <w:rsid w:val="00DF603D"/>
    <w:rsid w:val="00E04A9E"/>
    <w:rsid w:val="00E14D5C"/>
    <w:rsid w:val="00E45470"/>
    <w:rsid w:val="00EC3FE4"/>
    <w:rsid w:val="00ED706F"/>
    <w:rsid w:val="00EF29D3"/>
    <w:rsid w:val="00F446DE"/>
    <w:rsid w:val="00FF5279"/>
    <w:rsid w:val="078943C6"/>
    <w:rsid w:val="0B8D5C9F"/>
    <w:rsid w:val="0D997F68"/>
    <w:rsid w:val="0F126880"/>
    <w:rsid w:val="1BFE3016"/>
    <w:rsid w:val="21A864EB"/>
    <w:rsid w:val="26C563A2"/>
    <w:rsid w:val="30E8512D"/>
    <w:rsid w:val="380A32CD"/>
    <w:rsid w:val="382C266B"/>
    <w:rsid w:val="3AB24B07"/>
    <w:rsid w:val="3D4803FE"/>
    <w:rsid w:val="48CD7028"/>
    <w:rsid w:val="48DE1229"/>
    <w:rsid w:val="4957000A"/>
    <w:rsid w:val="5ABD544B"/>
    <w:rsid w:val="64333882"/>
    <w:rsid w:val="646914FA"/>
    <w:rsid w:val="6F5F71D4"/>
    <w:rsid w:val="77A64B74"/>
    <w:rsid w:val="792F56BD"/>
    <w:rsid w:val="7A403F41"/>
    <w:rsid w:val="7A437F94"/>
    <w:rsid w:val="7D47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34E19"/>
  <w15:docId w15:val="{2085DD35-4C9B-4335-8E88-3755CDF3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uiPriority w:val="1"/>
    <w:qFormat/>
    <w:rPr>
      <w:rFonts w:ascii="微软雅黑" w:eastAsia="微软雅黑" w:hAnsi="微软雅黑" w:cs="微软雅黑"/>
      <w:sz w:val="22"/>
      <w:lang w:val="zh-CN" w:bidi="zh-CN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af0">
    <w:name w:val="列出段落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596</Words>
  <Characters>3400</Characters>
  <Application>Microsoft Office Word</Application>
  <DocSecurity>0</DocSecurity>
  <Lines>28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Jiangwei Xiao</dc:creator>
  <cp:lastModifiedBy>Administrator</cp:lastModifiedBy>
  <cp:revision>35</cp:revision>
  <cp:lastPrinted>2025-07-01T00:22:00Z</cp:lastPrinted>
  <dcterms:created xsi:type="dcterms:W3CDTF">2018-06-29T00:45:00Z</dcterms:created>
  <dcterms:modified xsi:type="dcterms:W3CDTF">2025-07-16T03:54:00Z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48E8DF0E95CD42C4B2E409494F6F041F_13</vt:lpwstr>
  </property>
  <property fmtid="{D5CDD505-2E9C-101B-9397-08002B2CF9AE}" pid="4" name="KSOTemplateDocerSaveRecord">
    <vt:lpwstr>eyJoZGlkIjoiYjliZWUwYmQ4NTIxNzgyODQ0YjY0ZGNmYTZiMDZjOGMiLCJ1c2VySWQiOiIxMjA0NTM4ODY4In0=</vt:lpwstr>
  </property>
</Properties>
</file>